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A15DD" w14:textId="55743B1D" w:rsidR="009C0BCF" w:rsidRPr="00F9011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9011F">
        <w:rPr>
          <w:noProof/>
          <w:szCs w:val="20"/>
          <w:lang w:val="en-CA" w:eastAsia="en-CA"/>
        </w:rPr>
        <w:drawing>
          <wp:anchor distT="0" distB="0" distL="114300" distR="114300" simplePos="0" relativeHeight="251687424" behindDoc="0" locked="0" layoutInCell="1" allowOverlap="1" wp14:anchorId="51059B12" wp14:editId="5F1AEEE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11F">
        <w:rPr>
          <w:b/>
          <w:sz w:val="28"/>
        </w:rPr>
        <w:t xml:space="preserve">Area of Learning: </w:t>
      </w:r>
      <w:r w:rsidR="004F7EED" w:rsidRPr="00F9011F">
        <w:rPr>
          <w:b/>
          <w:sz w:val="28"/>
        </w:rPr>
        <w:t>SECOND LANGUAGES — Italian</w:t>
      </w:r>
      <w:r w:rsidRPr="00F9011F">
        <w:rPr>
          <w:b/>
          <w:sz w:val="28"/>
        </w:rPr>
        <w:tab/>
        <w:t>Grade 5</w:t>
      </w:r>
    </w:p>
    <w:p w14:paraId="2E070600" w14:textId="77777777" w:rsidR="0014420D" w:rsidRPr="00F9011F" w:rsidRDefault="0014420D" w:rsidP="001B5005">
      <w:pPr>
        <w:tabs>
          <w:tab w:val="right" w:pos="14232"/>
        </w:tabs>
        <w:spacing w:before="60"/>
        <w:rPr>
          <w:b/>
          <w:sz w:val="28"/>
        </w:rPr>
      </w:pPr>
      <w:r w:rsidRPr="00F9011F">
        <w:rPr>
          <w:b/>
          <w:sz w:val="28"/>
        </w:rPr>
        <w:tab/>
      </w:r>
    </w:p>
    <w:p w14:paraId="1F219315" w14:textId="77777777" w:rsidR="00670E49" w:rsidRPr="00F9011F" w:rsidRDefault="00670E49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9011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300"/>
        <w:gridCol w:w="236"/>
        <w:gridCol w:w="2810"/>
        <w:gridCol w:w="236"/>
        <w:gridCol w:w="1940"/>
        <w:gridCol w:w="240"/>
        <w:gridCol w:w="1540"/>
        <w:gridCol w:w="240"/>
        <w:gridCol w:w="1940"/>
      </w:tblGrid>
      <w:tr w:rsidR="0054133B" w:rsidRPr="00F9011F" w14:paraId="292FF7E5" w14:textId="4E65C30E" w:rsidTr="00BF0923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1367A779" w:rsidR="00412A31" w:rsidRPr="00F9011F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9011F">
              <w:rPr>
                <w:rFonts w:ascii="Helvetica" w:hAnsi="Helvetica" w:cs="Arial"/>
                <w:szCs w:val="20"/>
              </w:rPr>
              <w:t xml:space="preserve">Listening and viewing with intent helps us </w:t>
            </w:r>
            <w:r w:rsidRPr="00F9011F">
              <w:rPr>
                <w:rFonts w:ascii="Helvetica" w:hAnsi="Helvetica" w:cstheme="minorHAnsi"/>
                <w:bCs/>
                <w:szCs w:val="20"/>
              </w:rPr>
              <w:t>acquire</w:t>
            </w:r>
            <w:r w:rsidRPr="00F9011F">
              <w:rPr>
                <w:rFonts w:ascii="Helvetica" w:hAnsi="Helvetica" w:cs="Arial"/>
                <w:szCs w:val="20"/>
              </w:rPr>
              <w:t xml:space="preserve">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12A31" w:rsidRPr="00F9011F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41DEF0FA" w:rsidR="00412A31" w:rsidRPr="00F9011F" w:rsidRDefault="00412A31" w:rsidP="001B5005">
            <w:pPr>
              <w:pStyle w:val="Tablestyle1"/>
              <w:rPr>
                <w:rFonts w:cs="Arial"/>
                <w:lang w:val="en-GB"/>
              </w:rPr>
            </w:pPr>
            <w:r w:rsidRPr="00F9011F">
              <w:rPr>
                <w:rFonts w:ascii="Helvetica" w:hAnsi="Helvetica"/>
                <w:szCs w:val="20"/>
              </w:rPr>
              <w:t xml:space="preserve">Both verbal and </w:t>
            </w:r>
            <w:r w:rsidRPr="00F9011F">
              <w:rPr>
                <w:rFonts w:ascii="Helvetica" w:hAnsi="Helvetica"/>
                <w:b/>
                <w:szCs w:val="20"/>
              </w:rPr>
              <w:t>non-verbal cues</w:t>
            </w:r>
            <w:r w:rsidRPr="00F9011F">
              <w:rPr>
                <w:rFonts w:ascii="Helvetica" w:hAnsi="Helvetica"/>
                <w:szCs w:val="20"/>
              </w:rPr>
              <w:t xml:space="preserve"> contribute meaning in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12A31" w:rsidRPr="00F9011F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6BCE350E" w:rsidR="00412A31" w:rsidRPr="00F9011F" w:rsidRDefault="00412A31" w:rsidP="001B5005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F9011F">
              <w:rPr>
                <w:rFonts w:ascii="Helvetica" w:hAnsi="Helvetica" w:cs="Arial"/>
                <w:b/>
                <w:spacing w:val="-3"/>
                <w:szCs w:val="20"/>
              </w:rPr>
              <w:t>Reciprocal</w:t>
            </w:r>
            <w:r w:rsidRPr="00F9011F">
              <w:rPr>
                <w:rFonts w:ascii="Helvetica" w:hAnsi="Helvetica" w:cs="Arial"/>
                <w:spacing w:val="-3"/>
                <w:szCs w:val="20"/>
              </w:rPr>
              <w:t xml:space="preserve"> communication is possible using high-frequency words and patterns.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12A31" w:rsidRPr="00F9011F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1A0CDAEE" w:rsidR="00412A31" w:rsidRPr="00F9011F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9011F">
              <w:rPr>
                <w:rFonts w:ascii="Helvetica" w:hAnsi="Helvetica" w:cs="Arial"/>
                <w:szCs w:val="20"/>
              </w:rPr>
              <w:t>We can explore our identity through a new language.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412A31" w:rsidRPr="00F9011F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B23D85A" w14:textId="066A12E3" w:rsidR="00412A31" w:rsidRPr="00F9011F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9011F">
              <w:rPr>
                <w:rFonts w:ascii="Helvetica" w:hAnsi="Helvetica"/>
                <w:b/>
                <w:bCs/>
                <w:szCs w:val="20"/>
                <w:lang w:eastAsia="ja-JP" w:bidi="en-US"/>
              </w:rPr>
              <w:t>Stories</w:t>
            </w:r>
            <w:r w:rsidRPr="00F9011F">
              <w:rPr>
                <w:rFonts w:ascii="Helvetica" w:hAnsi="Helvetica"/>
                <w:szCs w:val="20"/>
                <w:lang w:eastAsia="ja-JP" w:bidi="en-US"/>
              </w:rPr>
              <w:t xml:space="preserve"> help us to acquire language.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8DB03" w14:textId="32C58224" w:rsidR="00412A31" w:rsidRPr="00F9011F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F6BD48" w14:textId="00472E29" w:rsidR="00412A31" w:rsidRPr="00F9011F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F9011F">
              <w:rPr>
                <w:rFonts w:ascii="Helvetica" w:hAnsi="Helvetica" w:cs="Arial"/>
                <w:szCs w:val="20"/>
              </w:rPr>
              <w:t>Each culture has traditions and ways of celebrating.</w:t>
            </w:r>
          </w:p>
        </w:tc>
      </w:tr>
    </w:tbl>
    <w:p w14:paraId="3045E821" w14:textId="77777777" w:rsidR="00670E49" w:rsidRPr="00F9011F" w:rsidRDefault="00670E49" w:rsidP="001B5005">
      <w:pPr>
        <w:rPr>
          <w:sz w:val="16"/>
          <w:szCs w:val="16"/>
        </w:rPr>
      </w:pPr>
    </w:p>
    <w:p w14:paraId="6513D803" w14:textId="77777777" w:rsidR="00F9586F" w:rsidRPr="00F9011F" w:rsidRDefault="0059376F" w:rsidP="001B5005">
      <w:pPr>
        <w:spacing w:after="160"/>
        <w:jc w:val="center"/>
        <w:outlineLvl w:val="0"/>
        <w:rPr>
          <w:sz w:val="28"/>
        </w:rPr>
      </w:pPr>
      <w:r w:rsidRPr="00F9011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7"/>
        <w:gridCol w:w="6179"/>
      </w:tblGrid>
      <w:tr w:rsidR="00CC39FB" w:rsidRPr="00F9011F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F9011F" w:rsidRDefault="0059376F" w:rsidP="001B5005">
            <w:pPr>
              <w:spacing w:before="60" w:after="60"/>
              <w:rPr>
                <w:b/>
                <w:szCs w:val="22"/>
              </w:rPr>
            </w:pPr>
            <w:r w:rsidRPr="00F9011F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F9011F" w:rsidRDefault="0059376F" w:rsidP="001B5005">
            <w:pPr>
              <w:spacing w:before="60" w:after="60"/>
              <w:rPr>
                <w:b/>
                <w:szCs w:val="22"/>
              </w:rPr>
            </w:pPr>
            <w:r w:rsidRPr="00F9011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F9011F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F9011F" w:rsidRDefault="00CC39FB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901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7A282375" w:rsidR="00670E49" w:rsidRPr="00F9011F" w:rsidRDefault="00412A31" w:rsidP="001B5005">
            <w:pPr>
              <w:pStyle w:val="Topic"/>
              <w:contextualSpacing w:val="0"/>
            </w:pPr>
            <w:r w:rsidRPr="00F9011F">
              <w:t>Thinking and communicating</w:t>
            </w:r>
          </w:p>
          <w:p w14:paraId="6BF7F781" w14:textId="2EDD1384" w:rsidR="00CC39FB" w:rsidRPr="00F9011F" w:rsidRDefault="00412A31" w:rsidP="001B5005">
            <w:pPr>
              <w:pStyle w:val="ListParagraph"/>
            </w:pPr>
            <w:r w:rsidRPr="00F9011F">
              <w:t xml:space="preserve">Recognize letter sounds and </w:t>
            </w:r>
            <w:r w:rsidRPr="00F9011F">
              <w:rPr>
                <w:b/>
              </w:rPr>
              <w:t>common intonation patterns</w:t>
            </w:r>
            <w:r w:rsidRPr="00F9011F">
              <w:t xml:space="preserve"> in Italian</w:t>
            </w:r>
          </w:p>
          <w:p w14:paraId="0E3B4E4A" w14:textId="77777777" w:rsidR="00412A31" w:rsidRPr="00F9011F" w:rsidRDefault="00412A31" w:rsidP="001B5005">
            <w:pPr>
              <w:pStyle w:val="ListParagraph"/>
              <w:rPr>
                <w:b/>
              </w:rPr>
            </w:pPr>
            <w:r w:rsidRPr="00F9011F">
              <w:t xml:space="preserve">Identify key information and comprehend high-frequency vocabulary in slow, clear speech and other </w:t>
            </w:r>
            <w:r w:rsidRPr="00F9011F">
              <w:rPr>
                <w:b/>
              </w:rPr>
              <w:t>texts</w:t>
            </w:r>
          </w:p>
          <w:p w14:paraId="14372E60" w14:textId="77777777" w:rsidR="00412A31" w:rsidRPr="00F9011F" w:rsidRDefault="00412A31" w:rsidP="001B5005">
            <w:pPr>
              <w:pStyle w:val="ListParagraph"/>
              <w:rPr>
                <w:b/>
              </w:rPr>
            </w:pPr>
            <w:r w:rsidRPr="00F9011F">
              <w:rPr>
                <w:b/>
              </w:rPr>
              <w:t>Comprehend</w:t>
            </w:r>
            <w:r w:rsidRPr="00F9011F">
              <w:t xml:space="preserve"> stories</w:t>
            </w:r>
          </w:p>
          <w:p w14:paraId="23FAC2E9" w14:textId="77777777" w:rsidR="00412A31" w:rsidRPr="00F9011F" w:rsidRDefault="00412A31" w:rsidP="001B5005">
            <w:pPr>
              <w:pStyle w:val="ListParagraph"/>
              <w:rPr>
                <w:b/>
              </w:rPr>
            </w:pPr>
            <w:r w:rsidRPr="00F9011F">
              <w:t xml:space="preserve">Use </w:t>
            </w:r>
            <w:r w:rsidRPr="00F9011F">
              <w:rPr>
                <w:b/>
              </w:rPr>
              <w:t>language-learning strategies</w:t>
            </w:r>
            <w:r w:rsidRPr="00F9011F">
              <w:t xml:space="preserve"> </w:t>
            </w:r>
          </w:p>
          <w:p w14:paraId="66143AA9" w14:textId="77777777" w:rsidR="00412A31" w:rsidRPr="00F9011F" w:rsidRDefault="00412A31" w:rsidP="001B5005">
            <w:pPr>
              <w:pStyle w:val="ListParagraph"/>
              <w:rPr>
                <w:b/>
              </w:rPr>
            </w:pPr>
            <w:r w:rsidRPr="00F9011F">
              <w:t>Interpret non-verbal cues to increase understanding</w:t>
            </w:r>
          </w:p>
          <w:p w14:paraId="311B5351" w14:textId="77777777" w:rsidR="00412A31" w:rsidRPr="00F9011F" w:rsidRDefault="00412A31" w:rsidP="001B5005">
            <w:pPr>
              <w:pStyle w:val="ListParagraph"/>
            </w:pPr>
            <w:r w:rsidRPr="00F9011F">
              <w:t xml:space="preserve">Narrate or retell simple stories </w:t>
            </w:r>
          </w:p>
          <w:p w14:paraId="00580FD0" w14:textId="77777777" w:rsidR="00412A31" w:rsidRPr="00F9011F" w:rsidRDefault="00412A31" w:rsidP="001B5005">
            <w:pPr>
              <w:pStyle w:val="ListParagraph"/>
              <w:rPr>
                <w:b/>
              </w:rPr>
            </w:pPr>
            <w:r w:rsidRPr="00F9011F">
              <w:t>Respond to simple commands and instructions</w:t>
            </w:r>
          </w:p>
          <w:p w14:paraId="4D6359AE" w14:textId="77777777" w:rsidR="00412A31" w:rsidRPr="00F9011F" w:rsidRDefault="00412A31" w:rsidP="001B5005">
            <w:pPr>
              <w:pStyle w:val="ListParagraph"/>
              <w:rPr>
                <w:b/>
              </w:rPr>
            </w:pPr>
            <w:r w:rsidRPr="00F9011F">
              <w:t xml:space="preserve">Participate in simple interactions </w:t>
            </w:r>
          </w:p>
          <w:p w14:paraId="77744E1D" w14:textId="77777777" w:rsidR="00412A31" w:rsidRPr="00F9011F" w:rsidRDefault="00412A31" w:rsidP="001B5005">
            <w:pPr>
              <w:pStyle w:val="ListParagraph"/>
              <w:rPr>
                <w:b/>
              </w:rPr>
            </w:pPr>
            <w:r w:rsidRPr="00F9011F">
              <w:rPr>
                <w:b/>
              </w:rPr>
              <w:t>Seek clarification</w:t>
            </w:r>
            <w:r w:rsidRPr="00F9011F">
              <w:t xml:space="preserve"> of meaning</w:t>
            </w:r>
            <w:r w:rsidRPr="00F9011F">
              <w:rPr>
                <w:b/>
              </w:rPr>
              <w:t xml:space="preserve"> </w:t>
            </w:r>
          </w:p>
          <w:p w14:paraId="22DF085A" w14:textId="43E597F6" w:rsidR="00CC39FB" w:rsidRPr="00F9011F" w:rsidRDefault="00412A31" w:rsidP="007D1E6A">
            <w:pPr>
              <w:pStyle w:val="ListParagraph"/>
              <w:spacing w:after="120"/>
            </w:pPr>
            <w:r w:rsidRPr="00F9011F">
              <w:rPr>
                <w:rFonts w:cstheme="majorHAnsi"/>
              </w:rPr>
              <w:t xml:space="preserve">Share information using the </w:t>
            </w:r>
            <w:r w:rsidRPr="00F9011F">
              <w:rPr>
                <w:rFonts w:cstheme="majorHAnsi"/>
                <w:b/>
              </w:rPr>
              <w:t>presentation format</w:t>
            </w:r>
            <w:r w:rsidRPr="00F9011F">
              <w:rPr>
                <w:rFonts w:cstheme="majorHAnsi"/>
              </w:rPr>
              <w:t xml:space="preserve"> best suited to their own and others’ diverse abilities</w:t>
            </w:r>
          </w:p>
          <w:p w14:paraId="5B509B2D" w14:textId="7269417D" w:rsidR="00670E49" w:rsidRPr="00F9011F" w:rsidRDefault="00412A31" w:rsidP="001B5005">
            <w:pPr>
              <w:pStyle w:val="Topic"/>
              <w:contextualSpacing w:val="0"/>
            </w:pPr>
            <w:r w:rsidRPr="00F9011F">
              <w:t>Personal and social awareness</w:t>
            </w:r>
          </w:p>
          <w:p w14:paraId="4232FE1B" w14:textId="6DB42DE8" w:rsidR="00412A31" w:rsidRPr="00F9011F" w:rsidRDefault="00412A31" w:rsidP="001B5005">
            <w:pPr>
              <w:pStyle w:val="ListParagraph"/>
              <w:rPr>
                <w:rFonts w:cstheme="majorHAnsi"/>
              </w:rPr>
            </w:pPr>
            <w:r w:rsidRPr="00F9011F">
              <w:t xml:space="preserve">Analyze personal, shared, and others’ experiences, perspectives, and </w:t>
            </w:r>
            <w:r w:rsidR="00D623DA" w:rsidRPr="00F9011F">
              <w:br/>
            </w:r>
            <w:r w:rsidRPr="00F9011F">
              <w:t xml:space="preserve">worldviews through a </w:t>
            </w:r>
            <w:r w:rsidRPr="00F9011F">
              <w:rPr>
                <w:b/>
              </w:rPr>
              <w:t>cultural lens</w:t>
            </w:r>
            <w:r w:rsidRPr="00F9011F" w:rsidDel="00050CD7">
              <w:t xml:space="preserve"> </w:t>
            </w:r>
          </w:p>
          <w:p w14:paraId="61D86295" w14:textId="6DFC1124" w:rsidR="00C604B2" w:rsidRPr="00F9011F" w:rsidRDefault="00412A31" w:rsidP="001B5005">
            <w:pPr>
              <w:pStyle w:val="ListParagraph"/>
              <w:spacing w:after="120"/>
            </w:pPr>
            <w:r w:rsidRPr="00F9011F">
              <w:rPr>
                <w:rFonts w:cs="Arial"/>
              </w:rPr>
              <w:t xml:space="preserve">Recognize First Peoples perspectives and knowledge; other </w:t>
            </w:r>
            <w:r w:rsidRPr="00F9011F">
              <w:rPr>
                <w:rFonts w:cs="Arial"/>
                <w:b/>
              </w:rPr>
              <w:t>ways of knowing</w:t>
            </w:r>
            <w:r w:rsidRPr="00F9011F">
              <w:rPr>
                <w:rFonts w:cs="Arial"/>
              </w:rPr>
              <w:t>, and local cultural knowledge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F9011F" w:rsidRDefault="00D87330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901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58E57109" w14:textId="77777777" w:rsidR="00F179BC" w:rsidRPr="00F9011F" w:rsidRDefault="00F179BC" w:rsidP="001B5005">
            <w:pPr>
              <w:pStyle w:val="ListParagraph"/>
              <w:rPr>
                <w:b/>
              </w:rPr>
            </w:pPr>
            <w:r w:rsidRPr="00F9011F">
              <w:t>Italian alphabet</w:t>
            </w:r>
          </w:p>
          <w:p w14:paraId="752E5B88" w14:textId="77777777" w:rsidR="00F179BC" w:rsidRPr="00F9011F" w:rsidRDefault="00F179BC" w:rsidP="001B5005">
            <w:pPr>
              <w:pStyle w:val="ListParagraph"/>
              <w:rPr>
                <w:b/>
              </w:rPr>
            </w:pPr>
            <w:r w:rsidRPr="00F9011F">
              <w:t xml:space="preserve">Italian </w:t>
            </w:r>
            <w:r w:rsidRPr="00F9011F">
              <w:rPr>
                <w:b/>
              </w:rPr>
              <w:t>phonemes</w:t>
            </w:r>
          </w:p>
          <w:p w14:paraId="0E7A6B84" w14:textId="77777777" w:rsidR="00F179BC" w:rsidRPr="00F9011F" w:rsidRDefault="00F179BC" w:rsidP="001B5005">
            <w:pPr>
              <w:pStyle w:val="ListParagraph"/>
              <w:rPr>
                <w:b/>
              </w:rPr>
            </w:pPr>
            <w:r w:rsidRPr="00F9011F">
              <w:rPr>
                <w:b/>
              </w:rPr>
              <w:t>gender and number</w:t>
            </w:r>
          </w:p>
          <w:p w14:paraId="097B6B37" w14:textId="73AD863B" w:rsidR="00F179BC" w:rsidRPr="00F9011F" w:rsidRDefault="00F179BC" w:rsidP="001B5005">
            <w:pPr>
              <w:pStyle w:val="ListParagraphwithsub-bullets"/>
              <w:rPr>
                <w:b/>
              </w:rPr>
            </w:pPr>
            <w:r w:rsidRPr="00F9011F">
              <w:t>common, high-frequency vocabulary, sentence structures, and expressions, including:</w:t>
            </w:r>
          </w:p>
          <w:p w14:paraId="5ECCE2AA" w14:textId="77777777" w:rsidR="00F179BC" w:rsidRPr="00F9011F" w:rsidRDefault="00F179BC" w:rsidP="001B5005">
            <w:pPr>
              <w:pStyle w:val="ListParagraphindent"/>
            </w:pPr>
            <w:r w:rsidRPr="00F9011F">
              <w:t xml:space="preserve">simple </w:t>
            </w:r>
            <w:r w:rsidRPr="00F9011F">
              <w:rPr>
                <w:b/>
              </w:rPr>
              <w:t>questions</w:t>
            </w:r>
            <w:r w:rsidRPr="00F9011F">
              <w:t xml:space="preserve"> in context </w:t>
            </w:r>
          </w:p>
          <w:p w14:paraId="75206ABF" w14:textId="77777777" w:rsidR="00F179BC" w:rsidRPr="00F9011F" w:rsidRDefault="00F179BC" w:rsidP="001B5005">
            <w:pPr>
              <w:pStyle w:val="ListParagraphindent"/>
            </w:pPr>
            <w:r w:rsidRPr="00F9011F">
              <w:t xml:space="preserve">simple </w:t>
            </w:r>
            <w:r w:rsidRPr="00F9011F">
              <w:rPr>
                <w:b/>
              </w:rPr>
              <w:t>information</w:t>
            </w:r>
            <w:r w:rsidRPr="00F9011F">
              <w:t xml:space="preserve"> and descriptions</w:t>
            </w:r>
          </w:p>
          <w:p w14:paraId="77AC1D2A" w14:textId="3337DC6A" w:rsidR="00F179BC" w:rsidRPr="00F9011F" w:rsidRDefault="00F179BC" w:rsidP="001B5005">
            <w:pPr>
              <w:pStyle w:val="ListparagraphidentLastsub-bullet"/>
              <w:rPr>
                <w:b/>
              </w:rPr>
            </w:pPr>
            <w:r w:rsidRPr="00F9011F">
              <w:rPr>
                <w:b/>
              </w:rPr>
              <w:t>likes, dislikes, and preferences</w:t>
            </w:r>
          </w:p>
          <w:p w14:paraId="20E7D729" w14:textId="77777777" w:rsidR="00F179BC" w:rsidRPr="00F9011F" w:rsidRDefault="00F179BC" w:rsidP="001B5005">
            <w:pPr>
              <w:pStyle w:val="ListParagraph"/>
              <w:rPr>
                <w:b/>
              </w:rPr>
            </w:pPr>
            <w:r w:rsidRPr="00F9011F">
              <w:t xml:space="preserve">First Peoples perspectives connecting language and culture, including </w:t>
            </w:r>
            <w:r w:rsidRPr="00F9011F">
              <w:rPr>
                <w:b/>
              </w:rPr>
              <w:t>oral histories</w:t>
            </w:r>
            <w:r w:rsidRPr="00F9011F">
              <w:t xml:space="preserve">, </w:t>
            </w:r>
            <w:r w:rsidRPr="00F9011F">
              <w:rPr>
                <w:b/>
              </w:rPr>
              <w:t>identity</w:t>
            </w:r>
            <w:r w:rsidRPr="00F9011F">
              <w:t xml:space="preserve">, and </w:t>
            </w:r>
            <w:r w:rsidRPr="00F9011F">
              <w:rPr>
                <w:b/>
              </w:rPr>
              <w:t>place</w:t>
            </w:r>
          </w:p>
          <w:p w14:paraId="7935FFF4" w14:textId="77777777" w:rsidR="00F179BC" w:rsidRPr="00F9011F" w:rsidRDefault="00F179BC" w:rsidP="001B5005">
            <w:pPr>
              <w:pStyle w:val="ListParagraph"/>
              <w:rPr>
                <w:b/>
              </w:rPr>
            </w:pPr>
            <w:r w:rsidRPr="00F9011F">
              <w:t>traditional Italian stories, rhymes, and songs</w:t>
            </w:r>
          </w:p>
          <w:p w14:paraId="27A93F75" w14:textId="77777777" w:rsidR="00F179BC" w:rsidRPr="00F9011F" w:rsidRDefault="00F179BC" w:rsidP="001B5005">
            <w:pPr>
              <w:pStyle w:val="ListParagraph"/>
              <w:rPr>
                <w:b/>
              </w:rPr>
            </w:pPr>
            <w:r w:rsidRPr="00F9011F">
              <w:t xml:space="preserve">common elements of Italian </w:t>
            </w:r>
            <w:r w:rsidRPr="00F9011F">
              <w:rPr>
                <w:b/>
              </w:rPr>
              <w:t>culture</w:t>
            </w:r>
          </w:p>
          <w:p w14:paraId="22F4433F" w14:textId="77777777" w:rsidR="00F179BC" w:rsidRPr="00F9011F" w:rsidRDefault="00F179BC" w:rsidP="001B5005">
            <w:pPr>
              <w:pStyle w:val="ListParagraph"/>
              <w:rPr>
                <w:b/>
              </w:rPr>
            </w:pPr>
            <w:r w:rsidRPr="00F9011F">
              <w:t xml:space="preserve">Italian </w:t>
            </w:r>
            <w:r w:rsidRPr="00F9011F">
              <w:rPr>
                <w:b/>
              </w:rPr>
              <w:t>festivals and celebrations</w:t>
            </w:r>
          </w:p>
          <w:p w14:paraId="03C90176" w14:textId="1F950591" w:rsidR="00CC39FB" w:rsidRPr="00F9011F" w:rsidRDefault="00F179BC" w:rsidP="001B5005">
            <w:pPr>
              <w:pStyle w:val="ListParagraph"/>
              <w:rPr>
                <w:b/>
              </w:rPr>
            </w:pPr>
            <w:r w:rsidRPr="00F9011F">
              <w:t xml:space="preserve">Italian </w:t>
            </w:r>
            <w:r w:rsidRPr="00F9011F">
              <w:rPr>
                <w:b/>
              </w:rPr>
              <w:t>creative works</w:t>
            </w:r>
          </w:p>
        </w:tc>
      </w:tr>
    </w:tbl>
    <w:p w14:paraId="0D97A810" w14:textId="77777777" w:rsidR="00627D2F" w:rsidRPr="00F9011F" w:rsidRDefault="00627D2F" w:rsidP="001B5005">
      <w:pPr>
        <w:rPr>
          <w:sz w:val="2"/>
          <w:szCs w:val="2"/>
        </w:rPr>
      </w:pPr>
    </w:p>
    <w:p w14:paraId="02E7D5DF" w14:textId="77777777" w:rsidR="0096344F" w:rsidRPr="00F9011F" w:rsidRDefault="0096344F" w:rsidP="001B5005"/>
    <w:p w14:paraId="13048423" w14:textId="5ACCAB3E" w:rsidR="0096344F" w:rsidRPr="00F9011F" w:rsidRDefault="0096344F" w:rsidP="001B5005">
      <w:r w:rsidRPr="00F9011F">
        <w:br w:type="page"/>
      </w:r>
    </w:p>
    <w:p w14:paraId="7325BFFC" w14:textId="69D15A78" w:rsidR="009C0BCF" w:rsidRPr="00F9011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9011F">
        <w:rPr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89472" behindDoc="0" locked="0" layoutInCell="1" allowOverlap="1" wp14:anchorId="0A43190A" wp14:editId="4B245D17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11F">
        <w:rPr>
          <w:b/>
          <w:sz w:val="28"/>
        </w:rPr>
        <w:t xml:space="preserve">Area of Learning: </w:t>
      </w:r>
      <w:r w:rsidR="004F7EED" w:rsidRPr="00F9011F">
        <w:rPr>
          <w:b/>
          <w:sz w:val="28"/>
        </w:rPr>
        <w:t>SECOND LANGUAGES — Italian</w:t>
      </w:r>
      <w:r w:rsidRPr="00F9011F">
        <w:rPr>
          <w:b/>
          <w:sz w:val="28"/>
        </w:rPr>
        <w:tab/>
        <w:t>Grade 6</w:t>
      </w:r>
    </w:p>
    <w:p w14:paraId="704BC5ED" w14:textId="77777777" w:rsidR="0096344F" w:rsidRPr="00F9011F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9011F">
        <w:rPr>
          <w:b/>
          <w:sz w:val="28"/>
        </w:rPr>
        <w:tab/>
      </w:r>
    </w:p>
    <w:p w14:paraId="25F4F934" w14:textId="77777777" w:rsidR="0096344F" w:rsidRPr="00F9011F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9011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000"/>
        <w:gridCol w:w="236"/>
        <w:gridCol w:w="2810"/>
        <w:gridCol w:w="236"/>
        <w:gridCol w:w="2402"/>
        <w:gridCol w:w="240"/>
        <w:gridCol w:w="2600"/>
      </w:tblGrid>
      <w:tr w:rsidR="00E82FD5" w:rsidRPr="00F9011F" w14:paraId="34AF4CD9" w14:textId="77777777" w:rsidTr="00E82FD5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CF25F9" w14:textId="2C98B4CC" w:rsidR="00E82FD5" w:rsidRPr="00F9011F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9011F">
              <w:rPr>
                <w:rFonts w:ascii="Helvetica" w:hAnsi="Helvetica" w:cs="Arial"/>
                <w:szCs w:val="20"/>
              </w:rPr>
              <w:t>Listening and viewing with intent helps us understand a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F09861" w14:textId="77777777" w:rsidR="00E82FD5" w:rsidRPr="00F9011F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126953" w14:textId="559809F2" w:rsidR="00E82FD5" w:rsidRPr="00F9011F" w:rsidRDefault="00E82FD5" w:rsidP="001B5005">
            <w:pPr>
              <w:pStyle w:val="Tablestyle1"/>
              <w:rPr>
                <w:rFonts w:cs="Arial"/>
                <w:lang w:val="en-GB"/>
              </w:rPr>
            </w:pPr>
            <w:r w:rsidRPr="00F9011F">
              <w:rPr>
                <w:rFonts w:ascii="Helvetica" w:hAnsi="Helvetica" w:cstheme="majorHAnsi"/>
                <w:szCs w:val="20"/>
              </w:rPr>
              <w:t>We can explore our identity through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F75D0" w14:textId="77777777" w:rsidR="00E82FD5" w:rsidRPr="00F9011F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376C2D" w14:textId="2222C4EA" w:rsidR="00E82FD5" w:rsidRPr="00F9011F" w:rsidRDefault="00E82FD5" w:rsidP="001B5005">
            <w:pPr>
              <w:pStyle w:val="Tablestyle1"/>
              <w:rPr>
                <w:rFonts w:cs="Arial"/>
                <w:lang w:val="en-GB"/>
              </w:rPr>
            </w:pPr>
            <w:r w:rsidRPr="00F9011F">
              <w:rPr>
                <w:rFonts w:ascii="Helvetica" w:hAnsi="Helvetica" w:cs="Arial"/>
                <w:b/>
                <w:szCs w:val="20"/>
              </w:rPr>
              <w:t>Reciprocal</w:t>
            </w:r>
            <w:r w:rsidRPr="00F9011F">
              <w:rPr>
                <w:rFonts w:ascii="Helvetica" w:hAnsi="Helvetica" w:cs="Arial"/>
                <w:szCs w:val="20"/>
              </w:rPr>
              <w:t xml:space="preserve"> communication is possible using </w:t>
            </w:r>
            <w:r w:rsidRPr="00F9011F">
              <w:rPr>
                <w:rFonts w:ascii="Helvetica" w:hAnsi="Helvetica" w:cs="Arial"/>
                <w:szCs w:val="20"/>
              </w:rPr>
              <w:br/>
              <w:t xml:space="preserve">high-frequency words </w:t>
            </w:r>
            <w:r w:rsidRPr="00F9011F">
              <w:rPr>
                <w:rFonts w:ascii="Helvetica" w:hAnsi="Helvetica" w:cs="Arial"/>
                <w:szCs w:val="20"/>
              </w:rPr>
              <w:br/>
              <w:t>and patterns.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3DDC5B" w14:textId="77777777" w:rsidR="00E82FD5" w:rsidRPr="00F9011F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3B5902" w14:textId="6295249F" w:rsidR="00E82FD5" w:rsidRPr="00F9011F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9011F">
              <w:rPr>
                <w:rFonts w:ascii="Helvetica" w:eastAsia="MS Mincho" w:hAnsi="Helvetica"/>
                <w:b/>
                <w:bCs/>
                <w:szCs w:val="20"/>
              </w:rPr>
              <w:t>Stories</w:t>
            </w:r>
            <w:r w:rsidRPr="00F9011F">
              <w:rPr>
                <w:rFonts w:ascii="Helvetica" w:eastAsia="MS Mincho" w:hAnsi="Helvetica"/>
                <w:szCs w:val="20"/>
              </w:rPr>
              <w:t xml:space="preserve"> help us to acquire language and </w:t>
            </w:r>
            <w:r w:rsidRPr="00F9011F">
              <w:rPr>
                <w:rFonts w:ascii="Helvetica" w:eastAsia="MS Mincho" w:hAnsi="Helvetica"/>
                <w:b/>
                <w:bCs/>
                <w:szCs w:val="20"/>
              </w:rPr>
              <w:t>understand the world</w:t>
            </w:r>
            <w:r w:rsidRPr="00F9011F">
              <w:rPr>
                <w:rFonts w:ascii="Helvetica" w:eastAsia="MS Mincho" w:hAnsi="Helvetica"/>
                <w:szCs w:val="20"/>
              </w:rPr>
              <w:t xml:space="preserve"> around us.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D2ACA4" w14:textId="77777777" w:rsidR="00E82FD5" w:rsidRPr="00F9011F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53606C9" w14:textId="7CA69D65" w:rsidR="00E82FD5" w:rsidRPr="00F9011F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9011F">
              <w:rPr>
                <w:rFonts w:ascii="Helvetica" w:hAnsi="Helvetica" w:cs="Arial"/>
                <w:szCs w:val="20"/>
              </w:rPr>
              <w:t>Learning about language from diverse communities helps us develop cultural awareness.</w:t>
            </w:r>
          </w:p>
        </w:tc>
      </w:tr>
    </w:tbl>
    <w:p w14:paraId="4423F62D" w14:textId="77777777" w:rsidR="00E82FD5" w:rsidRPr="00F9011F" w:rsidRDefault="00E82FD5" w:rsidP="001B5005">
      <w:pPr>
        <w:rPr>
          <w:sz w:val="16"/>
          <w:szCs w:val="16"/>
        </w:rPr>
      </w:pPr>
    </w:p>
    <w:p w14:paraId="76A7E3A8" w14:textId="77777777" w:rsidR="0096344F" w:rsidRPr="00F9011F" w:rsidRDefault="0096344F" w:rsidP="001B5005">
      <w:pPr>
        <w:spacing w:after="160"/>
        <w:jc w:val="center"/>
        <w:outlineLvl w:val="0"/>
        <w:rPr>
          <w:sz w:val="28"/>
        </w:rPr>
      </w:pPr>
      <w:r w:rsidRPr="00F9011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7"/>
        <w:gridCol w:w="6179"/>
      </w:tblGrid>
      <w:tr w:rsidR="0096344F" w:rsidRPr="00F9011F" w14:paraId="6975805E" w14:textId="77777777" w:rsidTr="00EA04D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D59D1E" w14:textId="77777777" w:rsidR="0096344F" w:rsidRPr="00F901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F9011F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AF94FC2" w14:textId="77777777" w:rsidR="0096344F" w:rsidRPr="00F901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F9011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6344F" w:rsidRPr="00F9011F" w14:paraId="7D312F2B" w14:textId="77777777" w:rsidTr="00EA04D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CA8D82" w14:textId="77777777" w:rsidR="0096344F" w:rsidRPr="00F901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901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04A39BA2" w14:textId="77777777" w:rsidR="0096344F" w:rsidRPr="00F9011F" w:rsidRDefault="0096344F" w:rsidP="001B5005">
            <w:pPr>
              <w:pStyle w:val="Topic"/>
              <w:contextualSpacing w:val="0"/>
            </w:pPr>
            <w:r w:rsidRPr="00F9011F">
              <w:t>Thinking and communicating</w:t>
            </w:r>
          </w:p>
          <w:p w14:paraId="4B6CDEF6" w14:textId="77777777" w:rsidR="00AA1C7A" w:rsidRPr="00F9011F" w:rsidRDefault="00AA1C7A" w:rsidP="001B5005">
            <w:pPr>
              <w:pStyle w:val="ListParagraph"/>
              <w:spacing w:after="40"/>
            </w:pPr>
            <w:r w:rsidRPr="00F9011F">
              <w:t xml:space="preserve">Recognize </w:t>
            </w:r>
            <w:r w:rsidRPr="00F9011F">
              <w:rPr>
                <w:b/>
              </w:rPr>
              <w:t xml:space="preserve">common intonation patterns </w:t>
            </w:r>
          </w:p>
          <w:p w14:paraId="2AB261DA" w14:textId="77777777" w:rsidR="00AA1C7A" w:rsidRPr="00F9011F" w:rsidRDefault="00AA1C7A" w:rsidP="001B5005">
            <w:pPr>
              <w:pStyle w:val="ListParagraph"/>
              <w:spacing w:after="40"/>
            </w:pPr>
            <w:r w:rsidRPr="00F9011F">
              <w:t xml:space="preserve">Identify the relationships between sounds and pronunciation, including </w:t>
            </w:r>
            <w:r w:rsidRPr="00F9011F">
              <w:rPr>
                <w:b/>
              </w:rPr>
              <w:t>combinations of letters</w:t>
            </w:r>
            <w:r w:rsidRPr="00F9011F">
              <w:t xml:space="preserve"> and punctuation </w:t>
            </w:r>
          </w:p>
          <w:p w14:paraId="1860C3E9" w14:textId="77777777" w:rsidR="00AA1C7A" w:rsidRPr="00F9011F" w:rsidRDefault="00AA1C7A" w:rsidP="001B5005">
            <w:pPr>
              <w:pStyle w:val="ListParagraph"/>
              <w:spacing w:after="40"/>
            </w:pPr>
            <w:r w:rsidRPr="00F9011F">
              <w:t>Identify key information in slow, clear speech and other texts</w:t>
            </w:r>
          </w:p>
          <w:p w14:paraId="534881B5" w14:textId="77777777" w:rsidR="00AA1C7A" w:rsidRPr="00F9011F" w:rsidRDefault="00AA1C7A" w:rsidP="001B5005">
            <w:pPr>
              <w:pStyle w:val="ListParagraph"/>
              <w:spacing w:after="40"/>
            </w:pPr>
            <w:r w:rsidRPr="00F9011F">
              <w:rPr>
                <w:b/>
              </w:rPr>
              <w:t>Comprehend</w:t>
            </w:r>
            <w:r w:rsidRPr="00F9011F">
              <w:t xml:space="preserve"> stories</w:t>
            </w:r>
          </w:p>
          <w:p w14:paraId="1FA4E236" w14:textId="32EB64FC" w:rsidR="00AA1C7A" w:rsidRPr="00F9011F" w:rsidRDefault="00AA1C7A" w:rsidP="001B5005">
            <w:pPr>
              <w:pStyle w:val="ListParagraph"/>
              <w:spacing w:after="40"/>
            </w:pPr>
            <w:r w:rsidRPr="00F9011F">
              <w:t xml:space="preserve">Comprehend high-frequency words and patterns in slow, clear speech and </w:t>
            </w:r>
            <w:r w:rsidR="00DB5EE4" w:rsidRPr="00F9011F">
              <w:br/>
            </w:r>
            <w:r w:rsidRPr="00F9011F">
              <w:t xml:space="preserve">other simple </w:t>
            </w:r>
            <w:r w:rsidRPr="00F9011F">
              <w:rPr>
                <w:b/>
              </w:rPr>
              <w:t>texts</w:t>
            </w:r>
          </w:p>
          <w:p w14:paraId="1386E2D9" w14:textId="77777777" w:rsidR="00AA1C7A" w:rsidRPr="00F9011F" w:rsidRDefault="00AA1C7A" w:rsidP="001B5005">
            <w:pPr>
              <w:pStyle w:val="ListParagraph"/>
              <w:spacing w:after="40"/>
            </w:pPr>
            <w:r w:rsidRPr="00F9011F">
              <w:t xml:space="preserve">Use </w:t>
            </w:r>
            <w:r w:rsidRPr="00F9011F">
              <w:rPr>
                <w:b/>
              </w:rPr>
              <w:t xml:space="preserve">language-learning strategies </w:t>
            </w:r>
          </w:p>
          <w:p w14:paraId="38B95F45" w14:textId="77777777" w:rsidR="00AA1C7A" w:rsidRPr="00F9011F" w:rsidRDefault="00AA1C7A" w:rsidP="001B5005">
            <w:pPr>
              <w:pStyle w:val="ListParagraph"/>
              <w:spacing w:after="40"/>
            </w:pPr>
            <w:r w:rsidRPr="00F9011F">
              <w:t xml:space="preserve">Interpret </w:t>
            </w:r>
            <w:r w:rsidRPr="00F9011F">
              <w:rPr>
                <w:b/>
              </w:rPr>
              <w:t>non-verbal cues</w:t>
            </w:r>
            <w:r w:rsidRPr="00F9011F">
              <w:t xml:space="preserve"> to increase understanding </w:t>
            </w:r>
          </w:p>
          <w:p w14:paraId="3A88BC00" w14:textId="77777777" w:rsidR="00AA1C7A" w:rsidRPr="00F9011F" w:rsidRDefault="00AA1C7A" w:rsidP="001B5005">
            <w:pPr>
              <w:pStyle w:val="ListParagraph"/>
              <w:spacing w:after="40"/>
            </w:pPr>
            <w:r w:rsidRPr="00F9011F">
              <w:t xml:space="preserve">Narrate or retell stories </w:t>
            </w:r>
          </w:p>
          <w:p w14:paraId="2AA10EFD" w14:textId="77777777" w:rsidR="00AA1C7A" w:rsidRPr="00F9011F" w:rsidRDefault="00AA1C7A" w:rsidP="001B5005">
            <w:pPr>
              <w:pStyle w:val="ListParagraph"/>
              <w:spacing w:after="40"/>
            </w:pPr>
            <w:r w:rsidRPr="00F9011F">
              <w:t>Respond to questions, simple commands, and instructions</w:t>
            </w:r>
          </w:p>
          <w:p w14:paraId="7FC8C238" w14:textId="77777777" w:rsidR="00AA1C7A" w:rsidRPr="00F9011F" w:rsidRDefault="00AA1C7A" w:rsidP="001B5005">
            <w:pPr>
              <w:pStyle w:val="ListParagraph"/>
              <w:spacing w:after="40"/>
            </w:pPr>
            <w:r w:rsidRPr="00F9011F">
              <w:rPr>
                <w:b/>
              </w:rPr>
              <w:t>Exchange ideas</w:t>
            </w:r>
            <w:r w:rsidRPr="00F9011F">
              <w:t xml:space="preserve"> and information, both orally and in writing</w:t>
            </w:r>
          </w:p>
          <w:p w14:paraId="53CFD507" w14:textId="77777777" w:rsidR="00AA1C7A" w:rsidRPr="00F9011F" w:rsidRDefault="00AA1C7A" w:rsidP="001B5005">
            <w:pPr>
              <w:pStyle w:val="ListParagraph"/>
              <w:spacing w:after="40"/>
            </w:pPr>
            <w:r w:rsidRPr="00F9011F">
              <w:rPr>
                <w:b/>
              </w:rPr>
              <w:t>Seek clarification</w:t>
            </w:r>
            <w:r w:rsidRPr="00F9011F">
              <w:t xml:space="preserve"> of meaning using common statements and questions</w:t>
            </w:r>
          </w:p>
          <w:p w14:paraId="3BF8A0EC" w14:textId="0211D8E3" w:rsidR="0096344F" w:rsidRPr="00F9011F" w:rsidRDefault="00AA1C7A" w:rsidP="001B5005">
            <w:pPr>
              <w:pStyle w:val="ListParagraph"/>
              <w:spacing w:after="40"/>
            </w:pPr>
            <w:r w:rsidRPr="00F9011F">
              <w:rPr>
                <w:rFonts w:cstheme="majorHAnsi"/>
              </w:rPr>
              <w:t xml:space="preserve">Share information using the </w:t>
            </w:r>
            <w:r w:rsidRPr="00F9011F">
              <w:rPr>
                <w:rFonts w:cstheme="majorHAnsi"/>
                <w:b/>
              </w:rPr>
              <w:t>presentation format</w:t>
            </w:r>
            <w:r w:rsidRPr="00F9011F">
              <w:rPr>
                <w:rFonts w:cstheme="majorHAnsi"/>
              </w:rPr>
              <w:t xml:space="preserve"> best suited to their own </w:t>
            </w:r>
            <w:r w:rsidR="00041E8B" w:rsidRPr="00F9011F">
              <w:rPr>
                <w:rFonts w:cstheme="majorHAnsi"/>
              </w:rPr>
              <w:br/>
            </w:r>
            <w:r w:rsidRPr="00F9011F">
              <w:rPr>
                <w:rFonts w:cstheme="majorHAnsi"/>
              </w:rPr>
              <w:t>and others’ diverse abilities</w:t>
            </w:r>
          </w:p>
          <w:p w14:paraId="4C424D3C" w14:textId="77777777" w:rsidR="0096344F" w:rsidRPr="00F9011F" w:rsidRDefault="0096344F" w:rsidP="001B5005">
            <w:pPr>
              <w:pStyle w:val="Topic"/>
              <w:spacing w:before="80"/>
              <w:contextualSpacing w:val="0"/>
            </w:pPr>
            <w:r w:rsidRPr="00F9011F">
              <w:t>Personal and social awareness</w:t>
            </w:r>
          </w:p>
          <w:p w14:paraId="5F62304D" w14:textId="0EBF1ED5" w:rsidR="00AA1C7A" w:rsidRPr="00F9011F" w:rsidRDefault="00AA1C7A" w:rsidP="001B5005">
            <w:pPr>
              <w:pStyle w:val="ListParagraph"/>
              <w:spacing w:after="40"/>
              <w:rPr>
                <w:rFonts w:cstheme="majorHAnsi"/>
              </w:rPr>
            </w:pPr>
            <w:r w:rsidRPr="00F9011F">
              <w:t xml:space="preserve">Analyze personal, shared, and others’ experiences, perspectives, and </w:t>
            </w:r>
            <w:r w:rsidR="00952249" w:rsidRPr="00F9011F">
              <w:br/>
            </w:r>
            <w:r w:rsidRPr="00F9011F">
              <w:t xml:space="preserve">worldviews through a </w:t>
            </w:r>
            <w:r w:rsidRPr="00F9011F">
              <w:rPr>
                <w:b/>
              </w:rPr>
              <w:t>cultural lens</w:t>
            </w:r>
            <w:r w:rsidRPr="00F9011F" w:rsidDel="00050CD7">
              <w:t xml:space="preserve"> </w:t>
            </w:r>
          </w:p>
          <w:p w14:paraId="744AC161" w14:textId="54E3D9A8" w:rsidR="0096344F" w:rsidRPr="00F9011F" w:rsidRDefault="00AA1C7A" w:rsidP="001B5005">
            <w:pPr>
              <w:pStyle w:val="ListParagraph"/>
              <w:spacing w:after="80"/>
            </w:pPr>
            <w:r w:rsidRPr="00F9011F">
              <w:t xml:space="preserve">Recognize First Peoples perspectives and knowledge; other </w:t>
            </w:r>
            <w:r w:rsidRPr="00F9011F">
              <w:rPr>
                <w:b/>
              </w:rPr>
              <w:t>ways of knowing</w:t>
            </w:r>
            <w:r w:rsidRPr="00F9011F">
              <w:t xml:space="preserve">, and local cultural knowledge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E98D7D" w14:textId="77777777" w:rsidR="0096344F" w:rsidRPr="00F901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901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3D317642" w14:textId="77777777" w:rsidR="00AA1C7A" w:rsidRPr="00F9011F" w:rsidRDefault="00AA1C7A" w:rsidP="001B5005">
            <w:pPr>
              <w:pStyle w:val="ListParagraph"/>
            </w:pPr>
            <w:r w:rsidRPr="00F9011F">
              <w:t xml:space="preserve">Italian </w:t>
            </w:r>
            <w:r w:rsidRPr="00F9011F">
              <w:rPr>
                <w:b/>
              </w:rPr>
              <w:t>phonemes</w:t>
            </w:r>
          </w:p>
          <w:p w14:paraId="2D929154" w14:textId="77777777" w:rsidR="00AA1C7A" w:rsidRPr="00F9011F" w:rsidRDefault="00AA1C7A" w:rsidP="001B5005">
            <w:pPr>
              <w:pStyle w:val="ListParagraph"/>
            </w:pPr>
            <w:r w:rsidRPr="00F9011F">
              <w:t xml:space="preserve">Italian </w:t>
            </w:r>
            <w:r w:rsidRPr="00F9011F">
              <w:rPr>
                <w:b/>
              </w:rPr>
              <w:t>letter patterns</w:t>
            </w:r>
          </w:p>
          <w:p w14:paraId="6ADE04B3" w14:textId="77777777" w:rsidR="00AA1C7A" w:rsidRPr="00F9011F" w:rsidRDefault="00AA1C7A" w:rsidP="001B5005">
            <w:pPr>
              <w:pStyle w:val="ListParagraphwithsub-bullets"/>
            </w:pPr>
            <w:r w:rsidRPr="00F9011F">
              <w:t xml:space="preserve">common, high-frequency vocabulary, sentence structures, and expressions, including: </w:t>
            </w:r>
          </w:p>
          <w:p w14:paraId="62674847" w14:textId="77777777" w:rsidR="00AA1C7A" w:rsidRPr="00F9011F" w:rsidRDefault="00AA1C7A" w:rsidP="001B5005">
            <w:pPr>
              <w:pStyle w:val="ListParagraphindent"/>
            </w:pPr>
            <w:r w:rsidRPr="00F9011F">
              <w:t xml:space="preserve">simple </w:t>
            </w:r>
            <w:r w:rsidRPr="00F9011F">
              <w:rPr>
                <w:b/>
              </w:rPr>
              <w:t>questions</w:t>
            </w:r>
            <w:r w:rsidRPr="00F9011F">
              <w:t xml:space="preserve"> and </w:t>
            </w:r>
            <w:r w:rsidRPr="00F9011F">
              <w:rPr>
                <w:b/>
              </w:rPr>
              <w:t>descriptions</w:t>
            </w:r>
          </w:p>
          <w:p w14:paraId="2F4CB25F" w14:textId="77777777" w:rsidR="00AA1C7A" w:rsidRPr="00F9011F" w:rsidRDefault="00AA1C7A" w:rsidP="001B5005">
            <w:pPr>
              <w:pStyle w:val="ListParagraphindent"/>
              <w:rPr>
                <w:b/>
              </w:rPr>
            </w:pPr>
            <w:r w:rsidRPr="00F9011F">
              <w:rPr>
                <w:b/>
              </w:rPr>
              <w:t>quantity</w:t>
            </w:r>
          </w:p>
          <w:p w14:paraId="2C63B38A" w14:textId="77777777" w:rsidR="00AA1C7A" w:rsidRPr="00F9011F" w:rsidRDefault="00AA1C7A" w:rsidP="00746795">
            <w:pPr>
              <w:pStyle w:val="ListparagraphidentLastsub-bullet"/>
              <w:spacing w:after="40"/>
              <w:rPr>
                <w:b/>
              </w:rPr>
            </w:pPr>
            <w:r w:rsidRPr="00F9011F">
              <w:rPr>
                <w:b/>
              </w:rPr>
              <w:t>likes, dislikes, and preferences</w:t>
            </w:r>
          </w:p>
          <w:p w14:paraId="07EB847C" w14:textId="77777777" w:rsidR="00AA1C7A" w:rsidRPr="00F9011F" w:rsidRDefault="00AA1C7A" w:rsidP="00746795">
            <w:pPr>
              <w:pStyle w:val="ListparagraphidentLastsub-bullet"/>
            </w:pPr>
            <w:r w:rsidRPr="00F9011F">
              <w:t>common</w:t>
            </w:r>
            <w:r w:rsidRPr="00F9011F">
              <w:rPr>
                <w:b/>
              </w:rPr>
              <w:t xml:space="preserve"> emotions and physical states</w:t>
            </w:r>
          </w:p>
          <w:p w14:paraId="71464A3B" w14:textId="77777777" w:rsidR="00AA1C7A" w:rsidRPr="00F9011F" w:rsidRDefault="00AA1C7A" w:rsidP="001B5005">
            <w:pPr>
              <w:pStyle w:val="ListParagraph"/>
            </w:pPr>
            <w:r w:rsidRPr="00F9011F">
              <w:t xml:space="preserve">First Peoples perspectives connecting language and culture, including </w:t>
            </w:r>
            <w:r w:rsidRPr="00F9011F">
              <w:rPr>
                <w:b/>
              </w:rPr>
              <w:t>oral histories</w:t>
            </w:r>
            <w:r w:rsidRPr="00F9011F">
              <w:t xml:space="preserve">, </w:t>
            </w:r>
            <w:r w:rsidRPr="00F9011F">
              <w:rPr>
                <w:b/>
              </w:rPr>
              <w:t>identity</w:t>
            </w:r>
            <w:r w:rsidRPr="00F9011F">
              <w:t xml:space="preserve">, and </w:t>
            </w:r>
            <w:r w:rsidRPr="00F9011F">
              <w:rPr>
                <w:b/>
              </w:rPr>
              <w:t>place</w:t>
            </w:r>
          </w:p>
          <w:p w14:paraId="309ABAB0" w14:textId="7CB77199" w:rsidR="00AA1C7A" w:rsidRPr="00F9011F" w:rsidRDefault="00AA1C7A" w:rsidP="001B5005">
            <w:pPr>
              <w:pStyle w:val="ListParagraph"/>
            </w:pPr>
            <w:r w:rsidRPr="00F9011F">
              <w:t xml:space="preserve">Italian </w:t>
            </w:r>
            <w:r w:rsidRPr="00F9011F">
              <w:rPr>
                <w:b/>
              </w:rPr>
              <w:t>creative works</w:t>
            </w:r>
          </w:p>
          <w:p w14:paraId="3AF8B227" w14:textId="77777777" w:rsidR="00AA1C7A" w:rsidRPr="00F9011F" w:rsidRDefault="00AA1C7A" w:rsidP="001B5005">
            <w:pPr>
              <w:pStyle w:val="ListParagraph"/>
            </w:pPr>
            <w:r w:rsidRPr="00F9011F">
              <w:t xml:space="preserve">Italian resources and events </w:t>
            </w:r>
          </w:p>
          <w:p w14:paraId="71D74F31" w14:textId="77777777" w:rsidR="00AA1C7A" w:rsidRPr="00F9011F" w:rsidRDefault="00AA1C7A" w:rsidP="001B5005">
            <w:pPr>
              <w:pStyle w:val="ListParagraph"/>
            </w:pPr>
            <w:r w:rsidRPr="00F9011F">
              <w:rPr>
                <w:b/>
              </w:rPr>
              <w:t>cultural aspects</w:t>
            </w:r>
            <w:r w:rsidRPr="00F9011F">
              <w:t xml:space="preserve"> of Italian communities </w:t>
            </w:r>
          </w:p>
          <w:p w14:paraId="113018B9" w14:textId="6C060083" w:rsidR="0096344F" w:rsidRPr="00F9011F" w:rsidRDefault="00AA1C7A" w:rsidP="001B5005">
            <w:pPr>
              <w:pStyle w:val="ListParagraph"/>
            </w:pPr>
            <w:r w:rsidRPr="00F9011F">
              <w:rPr>
                <w:b/>
              </w:rPr>
              <w:t>contributions</w:t>
            </w:r>
            <w:r w:rsidRPr="00F9011F">
              <w:t xml:space="preserve"> of Italian Canadians </w:t>
            </w:r>
          </w:p>
        </w:tc>
      </w:tr>
    </w:tbl>
    <w:p w14:paraId="2F4DE811" w14:textId="13652122" w:rsidR="0096344F" w:rsidRPr="00F9011F" w:rsidRDefault="0096344F" w:rsidP="001B5005">
      <w:pPr>
        <w:rPr>
          <w:sz w:val="8"/>
          <w:szCs w:val="8"/>
        </w:rPr>
      </w:pPr>
      <w:r w:rsidRPr="00F9011F">
        <w:rPr>
          <w:sz w:val="8"/>
          <w:szCs w:val="8"/>
        </w:rPr>
        <w:br w:type="page"/>
      </w:r>
    </w:p>
    <w:p w14:paraId="00C43CED" w14:textId="560DC47C" w:rsidR="009C0BCF" w:rsidRPr="00F9011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9011F">
        <w:rPr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91520" behindDoc="0" locked="0" layoutInCell="1" allowOverlap="1" wp14:anchorId="036200E1" wp14:editId="61C874BB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11F">
        <w:rPr>
          <w:b/>
          <w:sz w:val="28"/>
        </w:rPr>
        <w:t xml:space="preserve">Area of Learning: </w:t>
      </w:r>
      <w:r w:rsidR="004F7EED" w:rsidRPr="00F9011F">
        <w:rPr>
          <w:b/>
          <w:sz w:val="28"/>
        </w:rPr>
        <w:t>SECOND LANGUAGES — Italian</w:t>
      </w:r>
      <w:r w:rsidRPr="00F9011F">
        <w:rPr>
          <w:b/>
          <w:sz w:val="28"/>
        </w:rPr>
        <w:tab/>
        <w:t>Grade 7</w:t>
      </w:r>
    </w:p>
    <w:p w14:paraId="2C529566" w14:textId="77777777" w:rsidR="0096344F" w:rsidRPr="00F9011F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9011F">
        <w:rPr>
          <w:b/>
          <w:sz w:val="28"/>
        </w:rPr>
        <w:tab/>
      </w:r>
    </w:p>
    <w:p w14:paraId="773A28FE" w14:textId="77777777" w:rsidR="0096344F" w:rsidRPr="00F9011F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9011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0"/>
        <w:gridCol w:w="236"/>
        <w:gridCol w:w="2500"/>
        <w:gridCol w:w="236"/>
        <w:gridCol w:w="2210"/>
        <w:gridCol w:w="236"/>
        <w:gridCol w:w="2402"/>
        <w:gridCol w:w="240"/>
        <w:gridCol w:w="2200"/>
      </w:tblGrid>
      <w:tr w:rsidR="004149CD" w:rsidRPr="00F9011F" w14:paraId="5CC375B3" w14:textId="77777777" w:rsidTr="004149CD">
        <w:trPr>
          <w:jc w:val="center"/>
        </w:trPr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45D1889" w14:textId="7AF5AEC7" w:rsidR="00615B42" w:rsidRPr="00F9011F" w:rsidRDefault="00615B42" w:rsidP="00EA04D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9011F">
              <w:rPr>
                <w:rFonts w:ascii="Helvetica" w:hAnsi="Helvetica" w:cs="Arial"/>
                <w:szCs w:val="20"/>
              </w:rPr>
              <w:t xml:space="preserve">Listening and viewing with intent helps us understand an increasing variety </w:t>
            </w:r>
            <w:r w:rsidR="004149CD" w:rsidRPr="00F9011F">
              <w:rPr>
                <w:rFonts w:ascii="Helvetica" w:hAnsi="Helvetica" w:cs="Arial"/>
                <w:szCs w:val="20"/>
              </w:rPr>
              <w:br/>
            </w:r>
            <w:r w:rsidRPr="00F9011F">
              <w:rPr>
                <w:rFonts w:ascii="Helvetica" w:hAnsi="Helvetica" w:cs="Arial"/>
                <w:szCs w:val="20"/>
              </w:rPr>
              <w:t>of messages.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831D34" w14:textId="77777777" w:rsidR="00615B42" w:rsidRPr="00F9011F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044122" w14:textId="1DA726EF" w:rsidR="00615B42" w:rsidRPr="00F9011F" w:rsidRDefault="00615B42" w:rsidP="00EA04D1">
            <w:pPr>
              <w:pStyle w:val="Tablestyle1"/>
              <w:rPr>
                <w:rFonts w:cs="Arial"/>
                <w:lang w:val="en-GB"/>
              </w:rPr>
            </w:pPr>
            <w:r w:rsidRPr="00F9011F">
              <w:rPr>
                <w:rFonts w:ascii="Helvetica" w:hAnsi="Helvetica" w:cstheme="majorHAnsi"/>
                <w:szCs w:val="20"/>
              </w:rPr>
              <w:t>We can explore identity and place through increased understanding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D43AF1C" w14:textId="77777777" w:rsidR="00615B42" w:rsidRPr="00F9011F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A1A561" w14:textId="3E3F14A2" w:rsidR="00615B42" w:rsidRPr="00F9011F" w:rsidRDefault="00615B42" w:rsidP="00EA04D1">
            <w:pPr>
              <w:pStyle w:val="Tablestyle1"/>
              <w:rPr>
                <w:rFonts w:cs="Arial"/>
                <w:lang w:val="en-GB"/>
              </w:rPr>
            </w:pPr>
            <w:r w:rsidRPr="00F9011F">
              <w:rPr>
                <w:rFonts w:ascii="Helvetica" w:hAnsi="Helvetica" w:cs="Arial"/>
                <w:b/>
                <w:szCs w:val="20"/>
              </w:rPr>
              <w:t>Reciprocal</w:t>
            </w:r>
            <w:r w:rsidRPr="00F9011F">
              <w:rPr>
                <w:rFonts w:ascii="Helvetica" w:hAnsi="Helvetica" w:cs="Arial"/>
                <w:szCs w:val="20"/>
              </w:rPr>
              <w:t xml:space="preserve"> interactions help </w:t>
            </w:r>
            <w:r w:rsidR="004149CD" w:rsidRPr="00F9011F">
              <w:rPr>
                <w:rFonts w:ascii="Helvetica" w:hAnsi="Helvetica" w:cs="Arial"/>
                <w:szCs w:val="20"/>
              </w:rPr>
              <w:br/>
            </w:r>
            <w:r w:rsidRPr="00F9011F">
              <w:rPr>
                <w:rFonts w:ascii="Helvetica" w:hAnsi="Helvetica" w:cs="Arial"/>
                <w:szCs w:val="20"/>
              </w:rPr>
              <w:t>us understand and acquire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525CC5" w14:textId="77777777" w:rsidR="00615B42" w:rsidRPr="00F9011F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BDC5EF" w14:textId="15076CF0" w:rsidR="00615B42" w:rsidRPr="00F9011F" w:rsidRDefault="00615B42" w:rsidP="00EA04D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9011F">
              <w:rPr>
                <w:rFonts w:ascii="Helvetica" w:hAnsi="Helvetica" w:cs="Arial"/>
                <w:b/>
                <w:bCs/>
                <w:szCs w:val="20"/>
              </w:rPr>
              <w:t>Stories</w:t>
            </w:r>
            <w:r w:rsidRPr="00F9011F">
              <w:rPr>
                <w:rFonts w:ascii="Helvetica" w:hAnsi="Helvetica" w:cs="Arial"/>
                <w:szCs w:val="20"/>
              </w:rPr>
              <w:t xml:space="preserve"> help us to acquire language </w:t>
            </w:r>
            <w:r w:rsidR="004149CD" w:rsidRPr="00F9011F">
              <w:rPr>
                <w:rFonts w:ascii="Helvetica" w:hAnsi="Helvetica" w:cs="Arial"/>
                <w:szCs w:val="20"/>
              </w:rPr>
              <w:br/>
            </w:r>
            <w:r w:rsidRPr="00F9011F">
              <w:rPr>
                <w:rFonts w:ascii="Helvetica" w:hAnsi="Helvetica" w:cs="Arial"/>
                <w:szCs w:val="20"/>
              </w:rPr>
              <w:t xml:space="preserve">and </w:t>
            </w:r>
            <w:r w:rsidRPr="00F9011F">
              <w:rPr>
                <w:rFonts w:ascii="Helvetica" w:hAnsi="Helvetica" w:cs="Arial"/>
                <w:b/>
                <w:bCs/>
                <w:szCs w:val="20"/>
              </w:rPr>
              <w:t>understand the world</w:t>
            </w:r>
            <w:r w:rsidRPr="00F9011F">
              <w:rPr>
                <w:rFonts w:ascii="Helvetica" w:hAnsi="Helvetica" w:cs="Arial"/>
                <w:szCs w:val="20"/>
              </w:rPr>
              <w:t xml:space="preserve"> around us.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5F4FE6" w14:textId="77777777" w:rsidR="00615B42" w:rsidRPr="00F9011F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88D796" w14:textId="249D44CB" w:rsidR="00615B42" w:rsidRPr="00F9011F" w:rsidRDefault="00615B42" w:rsidP="004149C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9011F">
              <w:rPr>
                <w:rFonts w:ascii="Helvetica" w:hAnsi="Helvetica"/>
              </w:rPr>
              <w:t xml:space="preserve">Knowing about diverse communities helps </w:t>
            </w:r>
            <w:proofErr w:type="gramStart"/>
            <w:r w:rsidRPr="00F9011F">
              <w:rPr>
                <w:rFonts w:ascii="Helvetica" w:hAnsi="Helvetica"/>
              </w:rPr>
              <w:t>us</w:t>
            </w:r>
            <w:proofErr w:type="gramEnd"/>
            <w:r w:rsidRPr="00F9011F">
              <w:rPr>
                <w:rFonts w:ascii="Helvetica" w:hAnsi="Helvetica"/>
              </w:rPr>
              <w:t xml:space="preserve"> develop cultural awareness.</w:t>
            </w:r>
          </w:p>
        </w:tc>
      </w:tr>
    </w:tbl>
    <w:p w14:paraId="51874205" w14:textId="77777777" w:rsidR="00615B42" w:rsidRPr="00F9011F" w:rsidRDefault="00615B42" w:rsidP="00615B42">
      <w:pPr>
        <w:rPr>
          <w:sz w:val="16"/>
          <w:szCs w:val="16"/>
        </w:rPr>
      </w:pPr>
    </w:p>
    <w:p w14:paraId="28712B81" w14:textId="77777777" w:rsidR="0096344F" w:rsidRPr="00F9011F" w:rsidRDefault="0096344F" w:rsidP="001B5005">
      <w:pPr>
        <w:spacing w:after="160"/>
        <w:jc w:val="center"/>
        <w:outlineLvl w:val="0"/>
        <w:rPr>
          <w:sz w:val="28"/>
        </w:rPr>
      </w:pPr>
      <w:r w:rsidRPr="00F9011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7"/>
        <w:gridCol w:w="6179"/>
      </w:tblGrid>
      <w:tr w:rsidR="0096344F" w:rsidRPr="00F9011F" w14:paraId="48AA21D1" w14:textId="77777777" w:rsidTr="00EA04D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9EB8BA" w14:textId="77777777" w:rsidR="0096344F" w:rsidRPr="00F901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F9011F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C216847" w14:textId="77777777" w:rsidR="0096344F" w:rsidRPr="00F901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F9011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6344F" w:rsidRPr="00F9011F" w14:paraId="382428B9" w14:textId="77777777" w:rsidTr="00EA04D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E02757" w14:textId="77777777" w:rsidR="0096344F" w:rsidRPr="00F901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901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F521B55" w14:textId="77777777" w:rsidR="0096344F" w:rsidRPr="00F9011F" w:rsidRDefault="0096344F" w:rsidP="001B5005">
            <w:pPr>
              <w:pStyle w:val="Topic"/>
              <w:contextualSpacing w:val="0"/>
            </w:pPr>
            <w:r w:rsidRPr="00F9011F">
              <w:t>Thinking and communicating</w:t>
            </w:r>
          </w:p>
          <w:p w14:paraId="261CDFE7" w14:textId="77777777" w:rsidR="00F7472D" w:rsidRPr="00F9011F" w:rsidRDefault="00F7472D" w:rsidP="00F7472D">
            <w:pPr>
              <w:pStyle w:val="ListParagraph"/>
              <w:rPr>
                <w:b/>
              </w:rPr>
            </w:pPr>
            <w:r w:rsidRPr="00F9011F">
              <w:t>Recognize the relationships between Italian letter patterns and pronunciation</w:t>
            </w:r>
          </w:p>
          <w:p w14:paraId="3CC665A1" w14:textId="77777777" w:rsidR="00F7472D" w:rsidRPr="00F9011F" w:rsidRDefault="00F7472D" w:rsidP="00F7472D">
            <w:pPr>
              <w:pStyle w:val="ListParagraph"/>
              <w:rPr>
                <w:b/>
              </w:rPr>
            </w:pPr>
            <w:r w:rsidRPr="00F9011F">
              <w:t xml:space="preserve">Use </w:t>
            </w:r>
            <w:r w:rsidRPr="00F9011F">
              <w:rPr>
                <w:b/>
              </w:rPr>
              <w:t>intonation and tone</w:t>
            </w:r>
            <w:r w:rsidRPr="00F9011F">
              <w:t xml:space="preserve"> to convey meaning</w:t>
            </w:r>
          </w:p>
          <w:p w14:paraId="22359A9F" w14:textId="1B3C8387" w:rsidR="00F7472D" w:rsidRPr="00F9011F" w:rsidRDefault="00F7472D" w:rsidP="00F7472D">
            <w:pPr>
              <w:pStyle w:val="ListParagraph"/>
              <w:rPr>
                <w:b/>
              </w:rPr>
            </w:pPr>
            <w:r w:rsidRPr="00F9011F">
              <w:t xml:space="preserve">Comprehend </w:t>
            </w:r>
            <w:r w:rsidRPr="00F9011F">
              <w:rPr>
                <w:b/>
              </w:rPr>
              <w:t>key information</w:t>
            </w:r>
            <w:r w:rsidRPr="00F9011F">
              <w:t xml:space="preserve"> and supporting details in slow, clear speech </w:t>
            </w:r>
            <w:r w:rsidR="006D0E4C" w:rsidRPr="00F9011F">
              <w:br/>
            </w:r>
            <w:r w:rsidRPr="00F9011F">
              <w:t xml:space="preserve">and other </w:t>
            </w:r>
            <w:r w:rsidRPr="00F9011F">
              <w:rPr>
                <w:b/>
              </w:rPr>
              <w:t>texts</w:t>
            </w:r>
          </w:p>
          <w:p w14:paraId="7D798406" w14:textId="77777777" w:rsidR="00F7472D" w:rsidRPr="00F9011F" w:rsidRDefault="00F7472D" w:rsidP="00F7472D">
            <w:pPr>
              <w:pStyle w:val="ListParagraph"/>
              <w:rPr>
                <w:b/>
              </w:rPr>
            </w:pPr>
            <w:r w:rsidRPr="00F9011F">
              <w:rPr>
                <w:b/>
              </w:rPr>
              <w:t>Comprehend</w:t>
            </w:r>
            <w:r w:rsidRPr="00F9011F">
              <w:t xml:space="preserve"> meaning in stories</w:t>
            </w:r>
          </w:p>
          <w:p w14:paraId="39CAD836" w14:textId="77777777" w:rsidR="00F7472D" w:rsidRPr="00F9011F" w:rsidRDefault="00F7472D" w:rsidP="00F7472D">
            <w:pPr>
              <w:pStyle w:val="ListParagraph"/>
              <w:rPr>
                <w:b/>
              </w:rPr>
            </w:pPr>
            <w:r w:rsidRPr="00F9011F">
              <w:t xml:space="preserve">Use </w:t>
            </w:r>
            <w:r w:rsidRPr="00F9011F">
              <w:rPr>
                <w:b/>
              </w:rPr>
              <w:t>language-learning strategies</w:t>
            </w:r>
            <w:r w:rsidRPr="00F9011F">
              <w:t xml:space="preserve"> to increase understanding</w:t>
            </w:r>
          </w:p>
          <w:p w14:paraId="35D5572D" w14:textId="77777777" w:rsidR="00F7472D" w:rsidRPr="00F9011F" w:rsidRDefault="00F7472D" w:rsidP="00F7472D">
            <w:pPr>
              <w:pStyle w:val="ListParagraph"/>
              <w:rPr>
                <w:b/>
              </w:rPr>
            </w:pPr>
            <w:r w:rsidRPr="00F9011F">
              <w:rPr>
                <w:b/>
              </w:rPr>
              <w:t>Exchange ideas</w:t>
            </w:r>
            <w:r w:rsidRPr="00F9011F">
              <w:t xml:space="preserve"> and information, both orally and in writing</w:t>
            </w:r>
          </w:p>
          <w:p w14:paraId="547E1EBB" w14:textId="77777777" w:rsidR="00F7472D" w:rsidRPr="00F9011F" w:rsidRDefault="00F7472D" w:rsidP="00F7472D">
            <w:pPr>
              <w:pStyle w:val="ListParagraph"/>
              <w:rPr>
                <w:b/>
              </w:rPr>
            </w:pPr>
            <w:r w:rsidRPr="00F9011F">
              <w:t xml:space="preserve">Interpret </w:t>
            </w:r>
            <w:r w:rsidRPr="00F9011F">
              <w:rPr>
                <w:b/>
              </w:rPr>
              <w:t>non-verbal cues</w:t>
            </w:r>
            <w:r w:rsidRPr="00F9011F">
              <w:t xml:space="preserve"> to develop understanding </w:t>
            </w:r>
          </w:p>
          <w:p w14:paraId="056DCD6B" w14:textId="77777777" w:rsidR="00F7472D" w:rsidRPr="00F9011F" w:rsidRDefault="00F7472D" w:rsidP="00F7472D">
            <w:pPr>
              <w:pStyle w:val="ListParagraph"/>
            </w:pPr>
            <w:r w:rsidRPr="00F9011F">
              <w:t xml:space="preserve">Narrate or retell stories </w:t>
            </w:r>
          </w:p>
          <w:p w14:paraId="606E4169" w14:textId="77777777" w:rsidR="00F7472D" w:rsidRPr="00F9011F" w:rsidRDefault="00F7472D" w:rsidP="00F7472D">
            <w:pPr>
              <w:pStyle w:val="ListParagraph"/>
              <w:rPr>
                <w:b/>
              </w:rPr>
            </w:pPr>
            <w:r w:rsidRPr="00F9011F">
              <w:t>Follow instructions to complete a task, and respond to questions</w:t>
            </w:r>
          </w:p>
          <w:p w14:paraId="00D03430" w14:textId="77777777" w:rsidR="00F7472D" w:rsidRPr="00F9011F" w:rsidRDefault="00F7472D" w:rsidP="00F7472D">
            <w:pPr>
              <w:pStyle w:val="ListParagraph"/>
              <w:rPr>
                <w:b/>
              </w:rPr>
            </w:pPr>
            <w:r w:rsidRPr="00F9011F">
              <w:rPr>
                <w:b/>
              </w:rPr>
              <w:t>Seek clarification</w:t>
            </w:r>
            <w:r w:rsidRPr="00F9011F">
              <w:t xml:space="preserve"> of meaning using common statements and questions</w:t>
            </w:r>
          </w:p>
          <w:p w14:paraId="4E6EBD26" w14:textId="77777777" w:rsidR="00F7472D" w:rsidRPr="00F9011F" w:rsidRDefault="00F7472D" w:rsidP="00F7472D">
            <w:pPr>
              <w:pStyle w:val="ListParagraph"/>
              <w:rPr>
                <w:b/>
              </w:rPr>
            </w:pPr>
            <w:r w:rsidRPr="00F9011F">
              <w:t xml:space="preserve">Share information using the </w:t>
            </w:r>
            <w:r w:rsidRPr="00F9011F">
              <w:rPr>
                <w:b/>
              </w:rPr>
              <w:t>presentation format</w:t>
            </w:r>
            <w:r w:rsidRPr="00F9011F">
              <w:t xml:space="preserve"> best suited to their own and others’ diverse abilities</w:t>
            </w:r>
          </w:p>
          <w:p w14:paraId="50FA514A" w14:textId="77777777" w:rsidR="0096344F" w:rsidRPr="00F9011F" w:rsidRDefault="0096344F" w:rsidP="001B5005">
            <w:pPr>
              <w:pStyle w:val="Topic"/>
              <w:contextualSpacing w:val="0"/>
            </w:pPr>
            <w:r w:rsidRPr="00F9011F">
              <w:t>Personal and social awareness</w:t>
            </w:r>
          </w:p>
          <w:p w14:paraId="2E0D6571" w14:textId="7B8E8045" w:rsidR="0096344F" w:rsidRPr="00F9011F" w:rsidRDefault="00F7472D" w:rsidP="001B5005">
            <w:pPr>
              <w:pStyle w:val="ListParagraph"/>
              <w:rPr>
                <w:rFonts w:cstheme="majorHAnsi"/>
              </w:rPr>
            </w:pPr>
            <w:r w:rsidRPr="00F9011F">
              <w:rPr>
                <w:color w:val="000000" w:themeColor="text1"/>
              </w:rPr>
              <w:t xml:space="preserve">Analyze personal, shared, and others’ experiences, perspectives, and </w:t>
            </w:r>
            <w:r w:rsidR="006D0E4C" w:rsidRPr="00F9011F">
              <w:rPr>
                <w:color w:val="000000" w:themeColor="text1"/>
              </w:rPr>
              <w:br/>
            </w:r>
            <w:r w:rsidRPr="00F9011F">
              <w:rPr>
                <w:color w:val="000000" w:themeColor="text1"/>
              </w:rPr>
              <w:t xml:space="preserve">worldviews through a </w:t>
            </w:r>
            <w:r w:rsidRPr="00F9011F">
              <w:rPr>
                <w:b/>
                <w:color w:val="000000" w:themeColor="text1"/>
              </w:rPr>
              <w:t>cultural lens</w:t>
            </w:r>
          </w:p>
          <w:p w14:paraId="52F974F2" w14:textId="12CE3841" w:rsidR="0096344F" w:rsidRPr="00F9011F" w:rsidRDefault="00F7472D" w:rsidP="001B5005">
            <w:pPr>
              <w:pStyle w:val="ListParagraph"/>
              <w:spacing w:after="120"/>
            </w:pPr>
            <w:r w:rsidRPr="00F9011F">
              <w:t xml:space="preserve">Recognize First Peoples perspectives and knowledge; other </w:t>
            </w:r>
            <w:r w:rsidRPr="00F9011F">
              <w:rPr>
                <w:b/>
              </w:rPr>
              <w:t>ways of knowing</w:t>
            </w:r>
            <w:r w:rsidRPr="00F9011F">
              <w:t xml:space="preserve">, and local cultural knowledge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083A09" w14:textId="77777777" w:rsidR="0096344F" w:rsidRPr="00F901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901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6409A4DD" w14:textId="77777777" w:rsidR="00116D36" w:rsidRPr="00F9011F" w:rsidRDefault="00116D36" w:rsidP="00116D36">
            <w:pPr>
              <w:pStyle w:val="ListParagraph"/>
            </w:pPr>
            <w:r w:rsidRPr="00F9011F">
              <w:t xml:space="preserve">Italian </w:t>
            </w:r>
            <w:r w:rsidRPr="00F9011F">
              <w:rPr>
                <w:b/>
              </w:rPr>
              <w:t>letter patterns</w:t>
            </w:r>
          </w:p>
          <w:p w14:paraId="61069A82" w14:textId="77777777" w:rsidR="00116D36" w:rsidRPr="00F9011F" w:rsidRDefault="00116D36" w:rsidP="00116D36">
            <w:pPr>
              <w:pStyle w:val="ListParagraphwithsub-bullets"/>
            </w:pPr>
            <w:r w:rsidRPr="00F9011F">
              <w:t xml:space="preserve">common, high-frequency vocabulary, sentence structures, and expressions, including: </w:t>
            </w:r>
          </w:p>
          <w:p w14:paraId="55626077" w14:textId="77777777" w:rsidR="00116D36" w:rsidRPr="00F9011F" w:rsidRDefault="00116D36" w:rsidP="00116D36">
            <w:pPr>
              <w:pStyle w:val="ListParagraphindent"/>
            </w:pPr>
            <w:r w:rsidRPr="00F9011F">
              <w:t xml:space="preserve">types of questions </w:t>
            </w:r>
          </w:p>
          <w:p w14:paraId="3A1B9D02" w14:textId="77777777" w:rsidR="00116D36" w:rsidRPr="00F9011F" w:rsidRDefault="00116D36" w:rsidP="00116D36">
            <w:pPr>
              <w:pStyle w:val="ListParagraphindent"/>
            </w:pPr>
            <w:r w:rsidRPr="00F9011F">
              <w:t xml:space="preserve">descriptions of </w:t>
            </w:r>
            <w:r w:rsidRPr="00F9011F">
              <w:rPr>
                <w:b/>
              </w:rPr>
              <w:t>people</w:t>
            </w:r>
          </w:p>
          <w:p w14:paraId="50631F28" w14:textId="77777777" w:rsidR="00116D36" w:rsidRPr="00F9011F" w:rsidRDefault="00116D36" w:rsidP="00116D36">
            <w:pPr>
              <w:pStyle w:val="ListParagraphindent"/>
            </w:pPr>
            <w:r w:rsidRPr="00F9011F">
              <w:rPr>
                <w:b/>
              </w:rPr>
              <w:t>locations</w:t>
            </w:r>
            <w:r w:rsidRPr="00F9011F">
              <w:t xml:space="preserve"> </w:t>
            </w:r>
            <w:r w:rsidRPr="00F9011F">
              <w:rPr>
                <w:b/>
              </w:rPr>
              <w:t>and</w:t>
            </w:r>
            <w:r w:rsidRPr="00F9011F">
              <w:t xml:space="preserve"> </w:t>
            </w:r>
            <w:r w:rsidRPr="00F9011F">
              <w:rPr>
                <w:b/>
              </w:rPr>
              <w:t>directions</w:t>
            </w:r>
          </w:p>
          <w:p w14:paraId="05AF1BAD" w14:textId="77777777" w:rsidR="00116D36" w:rsidRPr="00F9011F" w:rsidRDefault="00116D36" w:rsidP="00116D36">
            <w:pPr>
              <w:pStyle w:val="ListParagraphindent"/>
            </w:pPr>
            <w:r w:rsidRPr="00F9011F">
              <w:t>needs and desires</w:t>
            </w:r>
          </w:p>
          <w:p w14:paraId="29C55CAB" w14:textId="77777777" w:rsidR="00116D36" w:rsidRPr="00F9011F" w:rsidRDefault="00116D36" w:rsidP="00116D36">
            <w:pPr>
              <w:pStyle w:val="ListparagraphidentLastsub-bullet"/>
            </w:pPr>
            <w:r w:rsidRPr="00F9011F">
              <w:t xml:space="preserve">simple </w:t>
            </w:r>
            <w:r w:rsidRPr="00F9011F">
              <w:rPr>
                <w:b/>
              </w:rPr>
              <w:t>comparisons</w:t>
            </w:r>
          </w:p>
          <w:p w14:paraId="1380D508" w14:textId="77777777" w:rsidR="00116D36" w:rsidRPr="00F9011F" w:rsidRDefault="00116D36" w:rsidP="00116D36">
            <w:pPr>
              <w:pStyle w:val="ListParagraph"/>
            </w:pPr>
            <w:r w:rsidRPr="00F9011F">
              <w:t xml:space="preserve">First Peoples perspectives connecting language and culture, including </w:t>
            </w:r>
            <w:r w:rsidRPr="00F9011F">
              <w:rPr>
                <w:b/>
              </w:rPr>
              <w:t>oral histories, identity,</w:t>
            </w:r>
            <w:r w:rsidRPr="00F9011F">
              <w:t xml:space="preserve"> and </w:t>
            </w:r>
            <w:r w:rsidRPr="00F9011F">
              <w:rPr>
                <w:b/>
              </w:rPr>
              <w:t>place</w:t>
            </w:r>
          </w:p>
          <w:p w14:paraId="50793D44" w14:textId="77777777" w:rsidR="00116D36" w:rsidRPr="00F9011F" w:rsidRDefault="00116D36" w:rsidP="00116D36">
            <w:pPr>
              <w:pStyle w:val="ListParagraph"/>
              <w:rPr>
                <w:b/>
              </w:rPr>
            </w:pPr>
            <w:r w:rsidRPr="00F9011F">
              <w:rPr>
                <w:b/>
              </w:rPr>
              <w:t>common elements of stories</w:t>
            </w:r>
          </w:p>
          <w:p w14:paraId="56303DBB" w14:textId="77777777" w:rsidR="00116D36" w:rsidRPr="00F9011F" w:rsidRDefault="00116D36" w:rsidP="00116D36">
            <w:pPr>
              <w:pStyle w:val="ListParagraph"/>
            </w:pPr>
            <w:r w:rsidRPr="00F9011F">
              <w:t xml:space="preserve">Italian </w:t>
            </w:r>
            <w:r w:rsidRPr="00F9011F">
              <w:rPr>
                <w:b/>
              </w:rPr>
              <w:t>creative works</w:t>
            </w:r>
            <w:r w:rsidRPr="00F9011F">
              <w:t xml:space="preserve"> </w:t>
            </w:r>
          </w:p>
          <w:p w14:paraId="13BD1B95" w14:textId="77777777" w:rsidR="00116D36" w:rsidRPr="00F9011F" w:rsidRDefault="00116D36" w:rsidP="00116D36">
            <w:pPr>
              <w:pStyle w:val="ListParagraph"/>
            </w:pPr>
            <w:r w:rsidRPr="00F9011F">
              <w:rPr>
                <w:b/>
              </w:rPr>
              <w:t>contributions</w:t>
            </w:r>
            <w:r w:rsidRPr="00F9011F">
              <w:t xml:space="preserve"> of Italian Canadians </w:t>
            </w:r>
          </w:p>
          <w:p w14:paraId="05A5791E" w14:textId="58D7E524" w:rsidR="0096344F" w:rsidRPr="00F9011F" w:rsidRDefault="00116D36" w:rsidP="00116D36">
            <w:pPr>
              <w:pStyle w:val="ListParagraph"/>
            </w:pPr>
            <w:r w:rsidRPr="00F9011F">
              <w:rPr>
                <w:b/>
              </w:rPr>
              <w:t>cultural aspects</w:t>
            </w:r>
            <w:r w:rsidRPr="00F9011F">
              <w:t xml:space="preserve"> of Italian communities around the </w:t>
            </w:r>
            <w:r w:rsidRPr="00F9011F">
              <w:rPr>
                <w:b/>
              </w:rPr>
              <w:t>world</w:t>
            </w:r>
            <w:r w:rsidRPr="00F9011F">
              <w:t xml:space="preserve">, including </w:t>
            </w:r>
            <w:r w:rsidRPr="00F9011F">
              <w:rPr>
                <w:b/>
              </w:rPr>
              <w:t>regional differences</w:t>
            </w:r>
          </w:p>
        </w:tc>
      </w:tr>
    </w:tbl>
    <w:p w14:paraId="50F1DB71" w14:textId="77777777" w:rsidR="0096344F" w:rsidRPr="00F9011F" w:rsidRDefault="0096344F" w:rsidP="001B5005">
      <w:pPr>
        <w:rPr>
          <w:sz w:val="2"/>
          <w:szCs w:val="2"/>
        </w:rPr>
      </w:pPr>
    </w:p>
    <w:p w14:paraId="697C4E5F" w14:textId="77777777" w:rsidR="0096344F" w:rsidRPr="00F9011F" w:rsidRDefault="0096344F" w:rsidP="001B5005">
      <w:pPr>
        <w:rPr>
          <w:sz w:val="2"/>
          <w:szCs w:val="2"/>
        </w:rPr>
      </w:pPr>
    </w:p>
    <w:p w14:paraId="60D787EC" w14:textId="77777777" w:rsidR="0096344F" w:rsidRPr="00F9011F" w:rsidRDefault="0096344F" w:rsidP="001B5005">
      <w:pPr>
        <w:rPr>
          <w:sz w:val="2"/>
          <w:szCs w:val="2"/>
        </w:rPr>
      </w:pPr>
    </w:p>
    <w:p w14:paraId="47865AC6" w14:textId="77777777" w:rsidR="0096344F" w:rsidRPr="00F9011F" w:rsidRDefault="0096344F" w:rsidP="001B5005">
      <w:pPr>
        <w:rPr>
          <w:sz w:val="2"/>
          <w:szCs w:val="2"/>
        </w:rPr>
      </w:pPr>
    </w:p>
    <w:p w14:paraId="4AE9F3FA" w14:textId="77777777" w:rsidR="0096344F" w:rsidRPr="00F9011F" w:rsidRDefault="0096344F" w:rsidP="001B5005">
      <w:pPr>
        <w:rPr>
          <w:sz w:val="2"/>
          <w:szCs w:val="2"/>
        </w:rPr>
      </w:pPr>
    </w:p>
    <w:p w14:paraId="0C4191F8" w14:textId="77777777" w:rsidR="0096344F" w:rsidRPr="00F9011F" w:rsidRDefault="0096344F" w:rsidP="001B5005">
      <w:pPr>
        <w:rPr>
          <w:sz w:val="2"/>
          <w:szCs w:val="2"/>
        </w:rPr>
      </w:pPr>
    </w:p>
    <w:p w14:paraId="29B4D51E" w14:textId="02965BC3" w:rsidR="0096344F" w:rsidRPr="00F9011F" w:rsidRDefault="0096344F" w:rsidP="001B5005">
      <w:pPr>
        <w:rPr>
          <w:sz w:val="8"/>
          <w:szCs w:val="8"/>
        </w:rPr>
      </w:pPr>
      <w:r w:rsidRPr="00F9011F">
        <w:rPr>
          <w:sz w:val="8"/>
          <w:szCs w:val="8"/>
        </w:rPr>
        <w:br w:type="page"/>
      </w:r>
    </w:p>
    <w:p w14:paraId="006012FD" w14:textId="163FD257" w:rsidR="009C0BCF" w:rsidRPr="00F9011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9011F">
        <w:rPr>
          <w:noProof/>
          <w:szCs w:val="20"/>
          <w:lang w:val="en-CA" w:eastAsia="en-CA"/>
        </w:rPr>
        <w:drawing>
          <wp:anchor distT="0" distB="0" distL="114300" distR="114300" simplePos="0" relativeHeight="251693568" behindDoc="0" locked="0" layoutInCell="1" allowOverlap="1" wp14:anchorId="00C522AB" wp14:editId="25CFBACA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11F">
        <w:rPr>
          <w:b/>
          <w:sz w:val="28"/>
        </w:rPr>
        <w:t xml:space="preserve">Area of Learning: </w:t>
      </w:r>
      <w:r w:rsidR="004F7EED" w:rsidRPr="00F9011F">
        <w:rPr>
          <w:b/>
          <w:sz w:val="28"/>
        </w:rPr>
        <w:t>SECOND LANGUAGES — Italian</w:t>
      </w:r>
      <w:r w:rsidRPr="00F9011F">
        <w:rPr>
          <w:b/>
          <w:sz w:val="28"/>
        </w:rPr>
        <w:tab/>
        <w:t>Grade 8</w:t>
      </w:r>
    </w:p>
    <w:p w14:paraId="7DED14F0" w14:textId="77777777" w:rsidR="0096344F" w:rsidRPr="00F9011F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9011F">
        <w:rPr>
          <w:b/>
          <w:sz w:val="28"/>
        </w:rPr>
        <w:tab/>
      </w:r>
    </w:p>
    <w:p w14:paraId="0B493A58" w14:textId="77777777" w:rsidR="0096344F" w:rsidRPr="00F9011F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9011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100"/>
        <w:gridCol w:w="236"/>
        <w:gridCol w:w="2300"/>
        <w:gridCol w:w="236"/>
        <w:gridCol w:w="1800"/>
        <w:gridCol w:w="240"/>
        <w:gridCol w:w="1600"/>
        <w:gridCol w:w="240"/>
        <w:gridCol w:w="2700"/>
      </w:tblGrid>
      <w:tr w:rsidR="00877653" w:rsidRPr="00F9011F" w14:paraId="61AA5C98" w14:textId="77777777" w:rsidTr="00877653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3952CF" w14:textId="25E41704" w:rsidR="00877653" w:rsidRPr="00F9011F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9011F">
              <w:rPr>
                <w:rFonts w:ascii="Helvetica" w:hAnsi="Helvetica" w:cs="Arial"/>
                <w:lang w:val="en-GB"/>
              </w:rPr>
              <w:t>Listening and viewing with intent supports our acquisition and understanding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2ABFBD" w14:textId="77777777" w:rsidR="00877653" w:rsidRPr="00F9011F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20AAF1F" w14:textId="66A0727E" w:rsidR="00877653" w:rsidRPr="00F9011F" w:rsidRDefault="00877653" w:rsidP="008E05E1">
            <w:pPr>
              <w:pStyle w:val="Tablestyle1"/>
              <w:rPr>
                <w:rFonts w:cs="Arial"/>
                <w:lang w:val="en-GB"/>
              </w:rPr>
            </w:pPr>
            <w:r w:rsidRPr="00F9011F">
              <w:rPr>
                <w:rFonts w:ascii="Helvetica" w:hAnsi="Helvetica" w:cstheme="majorHAnsi"/>
                <w:lang w:val="en-GB"/>
              </w:rPr>
              <w:t>We can express ourselves and talk about the world around us in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ECFCAB" w14:textId="77777777" w:rsidR="00877653" w:rsidRPr="00F9011F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A6261B" w14:textId="59E3C903" w:rsidR="00877653" w:rsidRPr="00F9011F" w:rsidRDefault="00877653" w:rsidP="008E05E1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F9011F">
              <w:rPr>
                <w:rFonts w:ascii="Helvetica" w:hAnsi="Helvetica" w:cs="Arial"/>
                <w:lang w:val="en-GB"/>
              </w:rPr>
              <w:t xml:space="preserve">With increased fluency, we can participate actively in </w:t>
            </w:r>
            <w:r w:rsidRPr="00F9011F">
              <w:rPr>
                <w:rFonts w:ascii="Helvetica" w:hAnsi="Helvetica" w:cs="Arial"/>
                <w:b/>
                <w:lang w:val="en-GB"/>
              </w:rPr>
              <w:t>reciprocal</w:t>
            </w:r>
            <w:r w:rsidRPr="00F9011F">
              <w:rPr>
                <w:rFonts w:ascii="Helvetica" w:hAnsi="Helvetica" w:cs="Arial"/>
                <w:lang w:val="en-GB"/>
              </w:rPr>
              <w:t xml:space="preserve"> interactions.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510A88F" w14:textId="77777777" w:rsidR="00877653" w:rsidRPr="00F9011F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1F4C1E" w14:textId="05AF25AD" w:rsidR="00877653" w:rsidRPr="00F9011F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9011F">
              <w:rPr>
                <w:rFonts w:ascii="Helvetica" w:eastAsia="MS Mincho" w:hAnsi="Helvetica" w:cstheme="majorHAnsi"/>
                <w:szCs w:val="20"/>
              </w:rPr>
              <w:t xml:space="preserve">We can share our experiences and perspectives through </w:t>
            </w:r>
            <w:r w:rsidRPr="00F9011F">
              <w:rPr>
                <w:rFonts w:ascii="Helvetica" w:eastAsia="MS Mincho" w:hAnsi="Helvetica" w:cstheme="majorHAnsi"/>
                <w:b/>
                <w:bCs/>
                <w:szCs w:val="20"/>
              </w:rPr>
              <w:t>stories</w:t>
            </w:r>
            <w:r w:rsidRPr="00F9011F">
              <w:rPr>
                <w:rFonts w:ascii="Helvetica" w:eastAsia="MS Mincho" w:hAnsi="Helvetica" w:cstheme="majorHAnsi"/>
                <w:szCs w:val="20"/>
              </w:rPr>
              <w:t xml:space="preserve">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F064" w14:textId="77777777" w:rsidR="00877653" w:rsidRPr="00F9011F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5D8E0FD5" w14:textId="1C940EB4" w:rsidR="00877653" w:rsidRPr="00F9011F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9011F">
              <w:rPr>
                <w:rFonts w:ascii="Helvetica" w:hAnsi="Helvetica" w:cs="Arial"/>
                <w:b/>
                <w:lang w:val="en-GB"/>
              </w:rPr>
              <w:t>Creative works</w:t>
            </w:r>
            <w:r w:rsidRPr="00F9011F">
              <w:rPr>
                <w:rFonts w:ascii="Helvetica" w:hAnsi="Helvetica" w:cs="Arial"/>
                <w:lang w:val="en-GB"/>
              </w:rPr>
              <w:t xml:space="preserve"> are an expression of language and culture.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409C" w14:textId="77777777" w:rsidR="00877653" w:rsidRPr="00F9011F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757F88" w14:textId="48A54F51" w:rsidR="00877653" w:rsidRPr="00F9011F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F9011F">
              <w:rPr>
                <w:rFonts w:ascii="Helvetica" w:hAnsi="Helvetica" w:cs="Arial"/>
                <w:lang w:val="en-GB"/>
              </w:rPr>
              <w:t>Acquiring a new language and learning about another culture deepens our understanding of our own language and culture.</w:t>
            </w:r>
          </w:p>
        </w:tc>
      </w:tr>
    </w:tbl>
    <w:p w14:paraId="5FAF2B67" w14:textId="77777777" w:rsidR="00877653" w:rsidRPr="00F9011F" w:rsidRDefault="00877653" w:rsidP="00877653">
      <w:pPr>
        <w:rPr>
          <w:sz w:val="16"/>
          <w:szCs w:val="16"/>
        </w:rPr>
      </w:pPr>
    </w:p>
    <w:p w14:paraId="0658E8C7" w14:textId="77777777" w:rsidR="0096344F" w:rsidRPr="00F9011F" w:rsidRDefault="0096344F" w:rsidP="001B5005">
      <w:pPr>
        <w:spacing w:after="160"/>
        <w:jc w:val="center"/>
        <w:outlineLvl w:val="0"/>
        <w:rPr>
          <w:sz w:val="28"/>
        </w:rPr>
      </w:pPr>
      <w:r w:rsidRPr="00F9011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5"/>
        <w:gridCol w:w="5671"/>
      </w:tblGrid>
      <w:tr w:rsidR="007E1A4E" w:rsidRPr="00F9011F" w14:paraId="6F70307B" w14:textId="77777777" w:rsidTr="007E1A4E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BE6C647" w14:textId="77777777" w:rsidR="0096344F" w:rsidRPr="00F901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F9011F">
              <w:rPr>
                <w:b/>
                <w:szCs w:val="22"/>
              </w:rPr>
              <w:t>Curricular Competencies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515D2B" w14:textId="77777777" w:rsidR="0096344F" w:rsidRPr="00F901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F9011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7E1A4E" w:rsidRPr="00F9011F" w14:paraId="3C65250C" w14:textId="77777777" w:rsidTr="007E1A4E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00D43F" w14:textId="77777777" w:rsidR="0096344F" w:rsidRPr="00F9011F" w:rsidRDefault="0096344F" w:rsidP="00E43266">
            <w:pPr>
              <w:spacing w:before="120" w:after="80"/>
              <w:rPr>
                <w:rFonts w:ascii="Helvetica" w:hAnsi="Helvetica"/>
                <w:i/>
                <w:iCs/>
                <w:sz w:val="20"/>
              </w:rPr>
            </w:pPr>
            <w:r w:rsidRPr="00F901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0DB4E93" w14:textId="77777777" w:rsidR="0096344F" w:rsidRPr="00F9011F" w:rsidRDefault="0096344F" w:rsidP="00E43266">
            <w:pPr>
              <w:pStyle w:val="Topic"/>
              <w:spacing w:before="80"/>
              <w:contextualSpacing w:val="0"/>
            </w:pPr>
            <w:r w:rsidRPr="00F9011F">
              <w:t>Thinking and communicating</w:t>
            </w:r>
          </w:p>
          <w:p w14:paraId="5D39ACB4" w14:textId="77777777" w:rsidR="004A02C7" w:rsidRPr="00F9011F" w:rsidRDefault="004A02C7" w:rsidP="00E43266">
            <w:pPr>
              <w:pStyle w:val="ListParagraph"/>
              <w:spacing w:after="34"/>
              <w:rPr>
                <w:b/>
              </w:rPr>
            </w:pPr>
            <w:r w:rsidRPr="00F9011F">
              <w:t>Recognize the</w:t>
            </w:r>
            <w:r w:rsidRPr="00F9011F">
              <w:rPr>
                <w:b/>
              </w:rPr>
              <w:t xml:space="preserve"> </w:t>
            </w:r>
            <w:r w:rsidRPr="00F9011F">
              <w:t>relationships between Italian letter patterns and pronunciation</w:t>
            </w:r>
          </w:p>
          <w:p w14:paraId="08A35B39" w14:textId="77777777" w:rsidR="004A02C7" w:rsidRPr="00F9011F" w:rsidRDefault="004A02C7" w:rsidP="00E43266">
            <w:pPr>
              <w:pStyle w:val="ListParagraph"/>
              <w:spacing w:after="34"/>
              <w:rPr>
                <w:b/>
              </w:rPr>
            </w:pPr>
            <w:r w:rsidRPr="00F9011F">
              <w:t xml:space="preserve">Use </w:t>
            </w:r>
            <w:r w:rsidRPr="00F9011F">
              <w:rPr>
                <w:b/>
              </w:rPr>
              <w:t>intonation and tone</w:t>
            </w:r>
            <w:r w:rsidRPr="00F9011F">
              <w:t xml:space="preserve"> to convey meaning </w:t>
            </w:r>
          </w:p>
          <w:p w14:paraId="7DEF4769" w14:textId="77777777" w:rsidR="004A02C7" w:rsidRPr="00F9011F" w:rsidRDefault="004A02C7" w:rsidP="00E43266">
            <w:pPr>
              <w:pStyle w:val="ListParagraph"/>
              <w:spacing w:after="34"/>
              <w:rPr>
                <w:b/>
              </w:rPr>
            </w:pPr>
            <w:r w:rsidRPr="00F9011F">
              <w:t xml:space="preserve">Comprehend </w:t>
            </w:r>
            <w:r w:rsidRPr="00F9011F">
              <w:rPr>
                <w:b/>
              </w:rPr>
              <w:t>key information</w:t>
            </w:r>
            <w:r w:rsidRPr="00F9011F">
              <w:t xml:space="preserve"> and supporting details in </w:t>
            </w:r>
            <w:r w:rsidRPr="00F9011F">
              <w:rPr>
                <w:b/>
              </w:rPr>
              <w:t>texts</w:t>
            </w:r>
          </w:p>
          <w:p w14:paraId="5F937FB4" w14:textId="77777777" w:rsidR="004A02C7" w:rsidRPr="00F9011F" w:rsidRDefault="004A02C7" w:rsidP="00E43266">
            <w:pPr>
              <w:pStyle w:val="ListParagraph"/>
              <w:spacing w:after="34"/>
              <w:rPr>
                <w:b/>
              </w:rPr>
            </w:pPr>
            <w:r w:rsidRPr="00F9011F">
              <w:rPr>
                <w:b/>
              </w:rPr>
              <w:t>Comprehend</w:t>
            </w:r>
            <w:r w:rsidRPr="00F9011F">
              <w:t xml:space="preserve"> meaning in stories</w:t>
            </w:r>
          </w:p>
          <w:p w14:paraId="38970045" w14:textId="77777777" w:rsidR="004A02C7" w:rsidRPr="00F9011F" w:rsidRDefault="004A02C7" w:rsidP="00E43266">
            <w:pPr>
              <w:pStyle w:val="ListParagraph"/>
              <w:spacing w:after="34"/>
              <w:rPr>
                <w:b/>
                <w:spacing w:val="-2"/>
              </w:rPr>
            </w:pPr>
            <w:r w:rsidRPr="00F9011F">
              <w:rPr>
                <w:spacing w:val="-2"/>
              </w:rPr>
              <w:t xml:space="preserve">Use various </w:t>
            </w:r>
            <w:r w:rsidRPr="00F9011F">
              <w:rPr>
                <w:b/>
                <w:spacing w:val="-2"/>
              </w:rPr>
              <w:t>strategies</w:t>
            </w:r>
            <w:r w:rsidRPr="00F9011F">
              <w:rPr>
                <w:spacing w:val="-2"/>
              </w:rPr>
              <w:t xml:space="preserve"> to increase understanding and produce oral and written language</w:t>
            </w:r>
          </w:p>
          <w:p w14:paraId="13F235C7" w14:textId="77777777" w:rsidR="004A02C7" w:rsidRPr="00F9011F" w:rsidRDefault="004A02C7" w:rsidP="00E43266">
            <w:pPr>
              <w:pStyle w:val="ListParagraph"/>
              <w:spacing w:after="34"/>
              <w:rPr>
                <w:b/>
              </w:rPr>
            </w:pPr>
            <w:r w:rsidRPr="00F9011F">
              <w:rPr>
                <w:b/>
              </w:rPr>
              <w:t>Narrate</w:t>
            </w:r>
            <w:r w:rsidRPr="00F9011F">
              <w:t xml:space="preserve"> stories, both orally and in writing</w:t>
            </w:r>
            <w:r w:rsidRPr="00F9011F">
              <w:rPr>
                <w:b/>
              </w:rPr>
              <w:t xml:space="preserve"> </w:t>
            </w:r>
          </w:p>
          <w:p w14:paraId="4E05DD8C" w14:textId="77777777" w:rsidR="004A02C7" w:rsidRPr="00F9011F" w:rsidRDefault="004A02C7" w:rsidP="00E43266">
            <w:pPr>
              <w:pStyle w:val="ListParagraph"/>
              <w:spacing w:after="34"/>
              <w:rPr>
                <w:b/>
              </w:rPr>
            </w:pPr>
            <w:r w:rsidRPr="00F9011F">
              <w:rPr>
                <w:b/>
              </w:rPr>
              <w:t>Exchange ideas</w:t>
            </w:r>
            <w:r w:rsidRPr="00F9011F">
              <w:t xml:space="preserve"> and information, both orally and in writing</w:t>
            </w:r>
          </w:p>
          <w:p w14:paraId="52111DEC" w14:textId="77777777" w:rsidR="004A02C7" w:rsidRPr="00F9011F" w:rsidRDefault="004A02C7" w:rsidP="00E43266">
            <w:pPr>
              <w:pStyle w:val="ListParagraph"/>
              <w:spacing w:after="34"/>
              <w:rPr>
                <w:b/>
              </w:rPr>
            </w:pPr>
            <w:r w:rsidRPr="00F9011F">
              <w:t xml:space="preserve">Express simple beliefs and opinions </w:t>
            </w:r>
          </w:p>
          <w:p w14:paraId="75B5CD4F" w14:textId="77777777" w:rsidR="004A02C7" w:rsidRPr="00F9011F" w:rsidRDefault="004A02C7" w:rsidP="00E43266">
            <w:pPr>
              <w:pStyle w:val="ListParagraph"/>
              <w:spacing w:after="34"/>
              <w:rPr>
                <w:b/>
              </w:rPr>
            </w:pPr>
            <w:r w:rsidRPr="00F9011F">
              <w:rPr>
                <w:b/>
              </w:rPr>
              <w:t>Seek clarification and verify</w:t>
            </w:r>
            <w:r w:rsidRPr="00F9011F">
              <w:t xml:space="preserve"> meaning</w:t>
            </w:r>
          </w:p>
          <w:p w14:paraId="085A711E" w14:textId="5A924316" w:rsidR="0096344F" w:rsidRPr="00F9011F" w:rsidRDefault="004A02C7" w:rsidP="00E43266">
            <w:pPr>
              <w:pStyle w:val="ListParagraph"/>
              <w:spacing w:after="50"/>
            </w:pPr>
            <w:r w:rsidRPr="00F9011F">
              <w:rPr>
                <w:rFonts w:cstheme="majorHAnsi"/>
              </w:rPr>
              <w:t xml:space="preserve">Share information using the </w:t>
            </w:r>
            <w:r w:rsidRPr="00F9011F">
              <w:rPr>
                <w:rFonts w:cstheme="majorHAnsi"/>
                <w:b/>
              </w:rPr>
              <w:t>presentation format</w:t>
            </w:r>
            <w:r w:rsidRPr="00F9011F">
              <w:rPr>
                <w:rFonts w:cstheme="majorHAnsi"/>
              </w:rPr>
              <w:t xml:space="preserve"> best suited to their own and others’ diverse abilities</w:t>
            </w:r>
          </w:p>
          <w:p w14:paraId="10B23F9A" w14:textId="77777777" w:rsidR="0096344F" w:rsidRPr="00F9011F" w:rsidRDefault="0096344F" w:rsidP="007E1A4E">
            <w:pPr>
              <w:pStyle w:val="Topic"/>
              <w:spacing w:before="80"/>
              <w:contextualSpacing w:val="0"/>
            </w:pPr>
            <w:r w:rsidRPr="00F9011F">
              <w:t>Personal and social awareness</w:t>
            </w:r>
          </w:p>
          <w:p w14:paraId="40ECD2B5" w14:textId="6224CB75" w:rsidR="004A02C7" w:rsidRPr="00F9011F" w:rsidRDefault="004A02C7" w:rsidP="00E43266">
            <w:pPr>
              <w:pStyle w:val="ListParagraph"/>
              <w:spacing w:after="34"/>
              <w:rPr>
                <w:b/>
              </w:rPr>
            </w:pPr>
            <w:r w:rsidRPr="00F9011F">
              <w:t xml:space="preserve">Describe </w:t>
            </w:r>
            <w:r w:rsidRPr="00F9011F">
              <w:rPr>
                <w:b/>
              </w:rPr>
              <w:t>similarities and differences</w:t>
            </w:r>
            <w:r w:rsidRPr="00F9011F">
              <w:t xml:space="preserve"> between their own cultural practices and </w:t>
            </w:r>
            <w:r w:rsidR="006A27ED" w:rsidRPr="00F9011F">
              <w:br/>
            </w:r>
            <w:r w:rsidRPr="00F9011F">
              <w:t>those of Italian communities</w:t>
            </w:r>
          </w:p>
          <w:p w14:paraId="585C44A4" w14:textId="77777777" w:rsidR="004A02C7" w:rsidRPr="00F9011F" w:rsidRDefault="004A02C7" w:rsidP="00E43266">
            <w:pPr>
              <w:pStyle w:val="ListParagraph"/>
              <w:spacing w:after="34"/>
              <w:rPr>
                <w:b/>
              </w:rPr>
            </w:pPr>
            <w:r w:rsidRPr="00F9011F">
              <w:rPr>
                <w:b/>
              </w:rPr>
              <w:t xml:space="preserve">Engage in experiences </w:t>
            </w:r>
            <w:r w:rsidRPr="00F9011F">
              <w:t>with Italian people and communities</w:t>
            </w:r>
          </w:p>
          <w:p w14:paraId="66C22E14" w14:textId="77777777" w:rsidR="004A02C7" w:rsidRPr="00F9011F" w:rsidRDefault="004A02C7" w:rsidP="00E43266">
            <w:pPr>
              <w:pStyle w:val="ListParagraph"/>
              <w:spacing w:after="34"/>
              <w:rPr>
                <w:rFonts w:cstheme="majorHAnsi"/>
              </w:rPr>
            </w:pPr>
            <w:r w:rsidRPr="00F9011F">
              <w:rPr>
                <w:color w:val="000000" w:themeColor="text1"/>
              </w:rPr>
              <w:t xml:space="preserve">Analyze personal, shared, and others’ experiences, perspectives, and worldviews through a </w:t>
            </w:r>
            <w:r w:rsidRPr="00F9011F">
              <w:rPr>
                <w:b/>
                <w:color w:val="000000" w:themeColor="text1"/>
              </w:rPr>
              <w:t>cultural lens</w:t>
            </w:r>
            <w:r w:rsidRPr="00F9011F" w:rsidDel="00050CD7">
              <w:rPr>
                <w:color w:val="000000" w:themeColor="text1"/>
              </w:rPr>
              <w:t xml:space="preserve"> </w:t>
            </w:r>
          </w:p>
          <w:p w14:paraId="7E056CEB" w14:textId="389E2D8F" w:rsidR="0096344F" w:rsidRPr="00F9011F" w:rsidRDefault="004A02C7" w:rsidP="007E1A4E">
            <w:pPr>
              <w:pStyle w:val="ListParagraph"/>
              <w:spacing w:after="80"/>
            </w:pPr>
            <w:r w:rsidRPr="00F9011F">
              <w:t xml:space="preserve">Recognize First Peoples perspectives and knowledge; other </w:t>
            </w:r>
            <w:r w:rsidRPr="00F9011F">
              <w:rPr>
                <w:b/>
              </w:rPr>
              <w:t>ways of knowing</w:t>
            </w:r>
            <w:r w:rsidRPr="00F9011F">
              <w:t xml:space="preserve">, </w:t>
            </w:r>
            <w:r w:rsidR="006A27ED" w:rsidRPr="00F9011F">
              <w:br/>
            </w:r>
            <w:r w:rsidRPr="00F9011F">
              <w:t>and local cultural knowledge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306916" w14:textId="77777777" w:rsidR="0096344F" w:rsidRPr="00F9011F" w:rsidRDefault="0096344F" w:rsidP="00E43266">
            <w:pPr>
              <w:spacing w:before="120" w:after="80"/>
              <w:rPr>
                <w:rFonts w:ascii="Helvetica" w:hAnsi="Helvetica"/>
                <w:i/>
                <w:iCs/>
                <w:sz w:val="20"/>
              </w:rPr>
            </w:pPr>
            <w:r w:rsidRPr="00F901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5DAABB7C" w14:textId="77777777" w:rsidR="004A02C7" w:rsidRPr="00F9011F" w:rsidRDefault="004A02C7" w:rsidP="004A02C7">
            <w:pPr>
              <w:pStyle w:val="ListParagraph"/>
              <w:rPr>
                <w:b/>
              </w:rPr>
            </w:pPr>
            <w:r w:rsidRPr="00F9011F">
              <w:t>Italian letter patterns</w:t>
            </w:r>
          </w:p>
          <w:p w14:paraId="79E75DBC" w14:textId="77777777" w:rsidR="004A02C7" w:rsidRPr="00F9011F" w:rsidRDefault="004A02C7" w:rsidP="004A02C7">
            <w:pPr>
              <w:pStyle w:val="ListParagraphwithsub-bullets"/>
              <w:rPr>
                <w:b/>
              </w:rPr>
            </w:pPr>
            <w:r w:rsidRPr="00F9011F">
              <w:t>common, high-frequency vocabulary and sentence structures, including:</w:t>
            </w:r>
          </w:p>
          <w:p w14:paraId="3C03DF65" w14:textId="77777777" w:rsidR="004A02C7" w:rsidRPr="00F9011F" w:rsidRDefault="004A02C7" w:rsidP="004A02C7">
            <w:pPr>
              <w:pStyle w:val="ListParagraphindent"/>
            </w:pPr>
            <w:r w:rsidRPr="00F9011F">
              <w:t xml:space="preserve">types of </w:t>
            </w:r>
            <w:r w:rsidRPr="00F9011F">
              <w:rPr>
                <w:b/>
              </w:rPr>
              <w:t>questions</w:t>
            </w:r>
          </w:p>
          <w:p w14:paraId="7B9E0752" w14:textId="77777777" w:rsidR="004A02C7" w:rsidRPr="00F9011F" w:rsidRDefault="004A02C7" w:rsidP="004A02C7">
            <w:pPr>
              <w:pStyle w:val="ListParagraphindent"/>
              <w:rPr>
                <w:b/>
              </w:rPr>
            </w:pPr>
            <w:r w:rsidRPr="00F9011F">
              <w:rPr>
                <w:b/>
              </w:rPr>
              <w:t>time and frequency</w:t>
            </w:r>
          </w:p>
          <w:p w14:paraId="788BC8A0" w14:textId="77777777" w:rsidR="004A02C7" w:rsidRPr="00F9011F" w:rsidRDefault="004A02C7" w:rsidP="004A02C7">
            <w:pPr>
              <w:pStyle w:val="ListParagraphindent"/>
              <w:rPr>
                <w:b/>
              </w:rPr>
            </w:pPr>
            <w:r w:rsidRPr="00F9011F">
              <w:rPr>
                <w:b/>
              </w:rPr>
              <w:t xml:space="preserve">people, objects, and locations </w:t>
            </w:r>
          </w:p>
          <w:p w14:paraId="259C9B70" w14:textId="77777777" w:rsidR="004A02C7" w:rsidRPr="00F9011F" w:rsidRDefault="004A02C7" w:rsidP="004A02C7">
            <w:pPr>
              <w:pStyle w:val="ListParagraphindent"/>
              <w:rPr>
                <w:b/>
              </w:rPr>
            </w:pPr>
            <w:r w:rsidRPr="00F9011F">
              <w:rPr>
                <w:b/>
              </w:rPr>
              <w:t>preferences, emotions, and physical states</w:t>
            </w:r>
          </w:p>
          <w:p w14:paraId="0403CE2A" w14:textId="77777777" w:rsidR="004A02C7" w:rsidRPr="00F9011F" w:rsidRDefault="004A02C7" w:rsidP="004A02C7">
            <w:pPr>
              <w:pStyle w:val="ListparagraphidentLastsub-bullet"/>
            </w:pPr>
            <w:r w:rsidRPr="00F9011F">
              <w:t xml:space="preserve">personal interests, </w:t>
            </w:r>
            <w:r w:rsidRPr="00F9011F">
              <w:rPr>
                <w:b/>
              </w:rPr>
              <w:t>beliefs and opinions</w:t>
            </w:r>
          </w:p>
          <w:p w14:paraId="2108D6C2" w14:textId="77777777" w:rsidR="004A02C7" w:rsidRPr="00F9011F" w:rsidRDefault="004A02C7" w:rsidP="004A02C7">
            <w:pPr>
              <w:pStyle w:val="ListParagraph"/>
              <w:rPr>
                <w:b/>
              </w:rPr>
            </w:pPr>
            <w:r w:rsidRPr="00F9011F">
              <w:t xml:space="preserve">First Peoples perspectives connecting language and culture, including </w:t>
            </w:r>
            <w:r w:rsidRPr="00F9011F">
              <w:rPr>
                <w:b/>
              </w:rPr>
              <w:t>oral histories</w:t>
            </w:r>
            <w:r w:rsidRPr="00F9011F">
              <w:t xml:space="preserve">, </w:t>
            </w:r>
            <w:r w:rsidRPr="00F9011F">
              <w:rPr>
                <w:b/>
              </w:rPr>
              <w:t>identity</w:t>
            </w:r>
            <w:r w:rsidRPr="00F9011F">
              <w:t>, and</w:t>
            </w:r>
            <w:r w:rsidRPr="00F9011F">
              <w:rPr>
                <w:b/>
              </w:rPr>
              <w:t xml:space="preserve"> place</w:t>
            </w:r>
          </w:p>
          <w:p w14:paraId="6B239E79" w14:textId="77777777" w:rsidR="004A02C7" w:rsidRPr="00F9011F" w:rsidRDefault="004A02C7" w:rsidP="004A02C7">
            <w:pPr>
              <w:pStyle w:val="ListParagraph"/>
              <w:rPr>
                <w:b/>
              </w:rPr>
            </w:pPr>
            <w:r w:rsidRPr="00F9011F">
              <w:t>past, present, and future</w:t>
            </w:r>
            <w:r w:rsidRPr="00F9011F">
              <w:rPr>
                <w:b/>
              </w:rPr>
              <w:t xml:space="preserve"> time frames</w:t>
            </w:r>
          </w:p>
          <w:p w14:paraId="50838B88" w14:textId="77777777" w:rsidR="004A02C7" w:rsidRPr="00F9011F" w:rsidRDefault="004A02C7" w:rsidP="004A02C7">
            <w:pPr>
              <w:pStyle w:val="ListParagraph"/>
              <w:rPr>
                <w:b/>
              </w:rPr>
            </w:pPr>
            <w:r w:rsidRPr="00F9011F">
              <w:rPr>
                <w:b/>
              </w:rPr>
              <w:t>common elements</w:t>
            </w:r>
            <w:r w:rsidRPr="00F9011F">
              <w:t xml:space="preserve"> </w:t>
            </w:r>
            <w:r w:rsidRPr="00F9011F">
              <w:rPr>
                <w:b/>
              </w:rPr>
              <w:t>of stories</w:t>
            </w:r>
            <w:r w:rsidRPr="00F9011F">
              <w:t xml:space="preserve"> </w:t>
            </w:r>
          </w:p>
          <w:p w14:paraId="618CB8BF" w14:textId="52E5A9A1" w:rsidR="004A02C7" w:rsidRPr="00F9011F" w:rsidRDefault="004A02C7" w:rsidP="004A02C7">
            <w:pPr>
              <w:pStyle w:val="ListParagraph"/>
              <w:rPr>
                <w:b/>
              </w:rPr>
            </w:pPr>
            <w:r w:rsidRPr="00F9011F">
              <w:rPr>
                <w:b/>
              </w:rPr>
              <w:t>cultural aspects</w:t>
            </w:r>
            <w:r w:rsidRPr="00F9011F">
              <w:t xml:space="preserve"> of Italian communities around </w:t>
            </w:r>
            <w:r w:rsidR="005B4E66" w:rsidRPr="00F9011F">
              <w:br/>
            </w:r>
            <w:r w:rsidRPr="00F9011F">
              <w:t xml:space="preserve">the </w:t>
            </w:r>
            <w:r w:rsidRPr="00F9011F">
              <w:rPr>
                <w:b/>
              </w:rPr>
              <w:t>world</w:t>
            </w:r>
          </w:p>
          <w:p w14:paraId="6E985724" w14:textId="77777777" w:rsidR="004A02C7" w:rsidRPr="00F9011F" w:rsidRDefault="004A02C7" w:rsidP="004A02C7">
            <w:pPr>
              <w:pStyle w:val="ListParagraph"/>
              <w:rPr>
                <w:b/>
              </w:rPr>
            </w:pPr>
            <w:r w:rsidRPr="00F9011F">
              <w:rPr>
                <w:b/>
              </w:rPr>
              <w:t>contributions</w:t>
            </w:r>
            <w:r w:rsidRPr="00F9011F">
              <w:t xml:space="preserve"> of Italian Canadians, past and present</w:t>
            </w:r>
          </w:p>
          <w:p w14:paraId="1AEACA72" w14:textId="65540586" w:rsidR="0096344F" w:rsidRPr="00F9011F" w:rsidRDefault="004A02C7" w:rsidP="004A02C7">
            <w:pPr>
              <w:pStyle w:val="ListParagraph"/>
              <w:rPr>
                <w:b/>
              </w:rPr>
            </w:pPr>
            <w:r w:rsidRPr="00F9011F">
              <w:t xml:space="preserve">Italian </w:t>
            </w:r>
            <w:r w:rsidRPr="00F9011F">
              <w:rPr>
                <w:b/>
              </w:rPr>
              <w:t>creative works</w:t>
            </w:r>
          </w:p>
        </w:tc>
      </w:tr>
    </w:tbl>
    <w:p w14:paraId="38E35E4D" w14:textId="77777777" w:rsidR="0096344F" w:rsidRPr="00F9011F" w:rsidRDefault="0096344F" w:rsidP="001B5005">
      <w:pPr>
        <w:rPr>
          <w:sz w:val="2"/>
          <w:szCs w:val="2"/>
        </w:rPr>
      </w:pPr>
    </w:p>
    <w:p w14:paraId="05A582D9" w14:textId="77777777" w:rsidR="0096344F" w:rsidRPr="00F9011F" w:rsidRDefault="0096344F" w:rsidP="001B5005">
      <w:pPr>
        <w:rPr>
          <w:sz w:val="2"/>
          <w:szCs w:val="2"/>
        </w:rPr>
      </w:pPr>
    </w:p>
    <w:p w14:paraId="39996E43" w14:textId="77777777" w:rsidR="0096344F" w:rsidRPr="00F9011F" w:rsidRDefault="0096344F" w:rsidP="001B5005">
      <w:pPr>
        <w:rPr>
          <w:sz w:val="2"/>
          <w:szCs w:val="2"/>
        </w:rPr>
      </w:pPr>
    </w:p>
    <w:p w14:paraId="4E27D95B" w14:textId="77777777" w:rsidR="0096344F" w:rsidRPr="00F9011F" w:rsidRDefault="0096344F" w:rsidP="001B5005">
      <w:pPr>
        <w:rPr>
          <w:sz w:val="2"/>
          <w:szCs w:val="2"/>
        </w:rPr>
      </w:pPr>
    </w:p>
    <w:p w14:paraId="107E4432" w14:textId="77777777" w:rsidR="0096344F" w:rsidRPr="00F9011F" w:rsidRDefault="0096344F" w:rsidP="001B5005">
      <w:pPr>
        <w:rPr>
          <w:sz w:val="2"/>
          <w:szCs w:val="2"/>
        </w:rPr>
      </w:pPr>
    </w:p>
    <w:p w14:paraId="570AFC44" w14:textId="77777777" w:rsidR="0096344F" w:rsidRPr="00F9011F" w:rsidRDefault="0096344F" w:rsidP="001B5005">
      <w:pPr>
        <w:rPr>
          <w:sz w:val="2"/>
          <w:szCs w:val="2"/>
        </w:rPr>
      </w:pPr>
    </w:p>
    <w:p w14:paraId="5D4AF791" w14:textId="290857E7" w:rsidR="0096344F" w:rsidRPr="00F9011F" w:rsidRDefault="0096344F" w:rsidP="001B5005">
      <w:pPr>
        <w:rPr>
          <w:sz w:val="4"/>
          <w:szCs w:val="4"/>
        </w:rPr>
      </w:pPr>
      <w:r w:rsidRPr="00F9011F">
        <w:rPr>
          <w:sz w:val="4"/>
          <w:szCs w:val="4"/>
        </w:rPr>
        <w:br w:type="page"/>
      </w:r>
    </w:p>
    <w:p w14:paraId="7A489095" w14:textId="088C6E97" w:rsidR="009C0BCF" w:rsidRPr="00F9011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9011F">
        <w:rPr>
          <w:noProof/>
          <w:szCs w:val="20"/>
          <w:lang w:val="en-CA" w:eastAsia="en-CA"/>
        </w:rPr>
        <w:drawing>
          <wp:anchor distT="0" distB="0" distL="114300" distR="114300" simplePos="0" relativeHeight="251695616" behindDoc="0" locked="0" layoutInCell="1" allowOverlap="1" wp14:anchorId="4CDF980B" wp14:editId="38D8B7D6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11F">
        <w:rPr>
          <w:b/>
          <w:sz w:val="28"/>
        </w:rPr>
        <w:t xml:space="preserve">Area of Learning: </w:t>
      </w:r>
      <w:r w:rsidR="004F7EED" w:rsidRPr="00F9011F">
        <w:rPr>
          <w:b/>
          <w:sz w:val="28"/>
        </w:rPr>
        <w:t>SECOND LANGUAGES — Italian</w:t>
      </w:r>
      <w:r w:rsidRPr="00F9011F">
        <w:rPr>
          <w:b/>
          <w:sz w:val="28"/>
        </w:rPr>
        <w:tab/>
        <w:t>Grade 9</w:t>
      </w:r>
    </w:p>
    <w:p w14:paraId="6750666D" w14:textId="77777777" w:rsidR="0096344F" w:rsidRPr="00F9011F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9011F">
        <w:rPr>
          <w:b/>
          <w:sz w:val="28"/>
        </w:rPr>
        <w:tab/>
      </w:r>
    </w:p>
    <w:p w14:paraId="12765AD0" w14:textId="77777777" w:rsidR="0096344F" w:rsidRPr="00F9011F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9011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900"/>
        <w:gridCol w:w="236"/>
        <w:gridCol w:w="2400"/>
        <w:gridCol w:w="236"/>
        <w:gridCol w:w="2002"/>
        <w:gridCol w:w="240"/>
        <w:gridCol w:w="2300"/>
      </w:tblGrid>
      <w:tr w:rsidR="005348E4" w:rsidRPr="00F9011F" w14:paraId="46BF6159" w14:textId="77777777" w:rsidTr="005348E4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7DA2CB" w14:textId="0E05661C" w:rsidR="005348E4" w:rsidRPr="00F9011F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9011F">
              <w:rPr>
                <w:rFonts w:ascii="Helvetica" w:hAnsi="Helvetica" w:cs="Arial"/>
                <w:lang w:val="en-GB"/>
              </w:rPr>
              <w:t xml:space="preserve">Listening and viewing with intent supports our acquisition and understanding of a </w:t>
            </w:r>
            <w:r w:rsidRPr="00F9011F">
              <w:rPr>
                <w:rFonts w:ascii="Helvetica" w:hAnsi="Helvetica" w:cs="Arial"/>
                <w:lang w:val="en-GB"/>
              </w:rPr>
              <w:br/>
              <w:t>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B1CE2" w14:textId="77777777" w:rsidR="005348E4" w:rsidRPr="00F9011F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F013D2" w14:textId="002AF1B4" w:rsidR="005348E4" w:rsidRPr="00F9011F" w:rsidRDefault="005348E4" w:rsidP="008E05E1">
            <w:pPr>
              <w:pStyle w:val="Tablestyle1"/>
              <w:rPr>
                <w:rFonts w:cs="Arial"/>
                <w:lang w:val="en-GB"/>
              </w:rPr>
            </w:pPr>
            <w:r w:rsidRPr="00F9011F">
              <w:rPr>
                <w:rFonts w:ascii="Helvetica" w:hAnsi="Helvetica" w:cs="Arial"/>
                <w:lang w:val="en-GB"/>
              </w:rPr>
              <w:t xml:space="preserve">Acquiring a new language allows us to explore our identity and culture from </w:t>
            </w:r>
            <w:r w:rsidRPr="00F9011F">
              <w:rPr>
                <w:rFonts w:ascii="Helvetica" w:hAnsi="Helvetica" w:cs="Arial"/>
                <w:lang w:val="en-GB"/>
              </w:rPr>
              <w:br/>
              <w:t>a new perspective.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3533BC" w14:textId="77777777" w:rsidR="005348E4" w:rsidRPr="00F9011F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0E81F9" w14:textId="0A873C58" w:rsidR="005348E4" w:rsidRPr="00F9011F" w:rsidRDefault="005348E4" w:rsidP="008E05E1">
            <w:pPr>
              <w:pStyle w:val="Tablestyle1"/>
              <w:rPr>
                <w:rFonts w:cs="Arial"/>
                <w:lang w:val="en-GB"/>
              </w:rPr>
            </w:pPr>
            <w:r w:rsidRPr="00F9011F">
              <w:rPr>
                <w:rFonts w:ascii="Helvetica" w:hAnsi="Helvetica" w:cs="Arial"/>
                <w:lang w:val="en-GB"/>
              </w:rPr>
              <w:t xml:space="preserve">Conversing about things we care about can motivate our learning </w:t>
            </w:r>
            <w:r w:rsidRPr="00F9011F">
              <w:rPr>
                <w:rFonts w:ascii="Helvetica" w:hAnsi="Helvetica" w:cs="Arial"/>
                <w:lang w:val="en-GB"/>
              </w:rPr>
              <w:br/>
              <w:t>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9CFCA9" w14:textId="77777777" w:rsidR="005348E4" w:rsidRPr="00F9011F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9592A6" w14:textId="303CEFBA" w:rsidR="005348E4" w:rsidRPr="00F9011F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9011F">
              <w:rPr>
                <w:rFonts w:ascii="Helvetica" w:hAnsi="Helvetica" w:cs="Arial"/>
                <w:lang w:val="en-GB"/>
              </w:rPr>
              <w:t xml:space="preserve">We can share our experiences and perspectives through </w:t>
            </w:r>
            <w:r w:rsidRPr="00F9011F">
              <w:rPr>
                <w:rFonts w:ascii="Helvetica" w:hAnsi="Helvetica" w:cs="Arial"/>
                <w:b/>
                <w:lang w:val="en-GB"/>
              </w:rPr>
              <w:t>stories</w:t>
            </w:r>
            <w:r w:rsidRPr="00F9011F">
              <w:rPr>
                <w:rFonts w:ascii="Helvetica" w:hAnsi="Helvetica" w:cs="Arial"/>
                <w:lang w:val="en-GB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27A712" w14:textId="77777777" w:rsidR="005348E4" w:rsidRPr="00F9011F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441434B" w14:textId="1C70400D" w:rsidR="005348E4" w:rsidRPr="00F9011F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9011F">
              <w:rPr>
                <w:rFonts w:ascii="Helvetica" w:hAnsi="Helvetica" w:cs="Arial"/>
                <w:b/>
                <w:lang w:val="en-GB"/>
              </w:rPr>
              <w:t>Creative works</w:t>
            </w:r>
            <w:r w:rsidRPr="00F9011F">
              <w:rPr>
                <w:rFonts w:ascii="Helvetica" w:hAnsi="Helvetica" w:cs="Arial"/>
                <w:lang w:val="en-GB"/>
              </w:rPr>
              <w:t xml:space="preserve"> allow us to experience culture and appreciate cultural diversity.</w:t>
            </w:r>
          </w:p>
        </w:tc>
      </w:tr>
    </w:tbl>
    <w:p w14:paraId="370669A6" w14:textId="77777777" w:rsidR="005348E4" w:rsidRPr="00F9011F" w:rsidRDefault="005348E4" w:rsidP="005348E4">
      <w:pPr>
        <w:rPr>
          <w:sz w:val="16"/>
          <w:szCs w:val="16"/>
        </w:rPr>
      </w:pPr>
    </w:p>
    <w:p w14:paraId="227C5DF7" w14:textId="77777777" w:rsidR="0096344F" w:rsidRPr="00F9011F" w:rsidRDefault="0096344F" w:rsidP="001B5005">
      <w:pPr>
        <w:spacing w:after="160"/>
        <w:jc w:val="center"/>
        <w:outlineLvl w:val="0"/>
        <w:rPr>
          <w:sz w:val="28"/>
        </w:rPr>
      </w:pPr>
      <w:r w:rsidRPr="00F9011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5"/>
        <w:gridCol w:w="5571"/>
      </w:tblGrid>
      <w:tr w:rsidR="00BD00A2" w:rsidRPr="00F9011F" w14:paraId="05461192" w14:textId="77777777" w:rsidTr="00BD00A2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2D9FAE" w14:textId="77777777" w:rsidR="0096344F" w:rsidRPr="00F901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F9011F">
              <w:rPr>
                <w:b/>
                <w:szCs w:val="22"/>
              </w:rPr>
              <w:t>Curricular Competencies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9538C9C" w14:textId="77777777" w:rsidR="0096344F" w:rsidRPr="00F901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F9011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D00A2" w:rsidRPr="00F9011F" w14:paraId="02FA9E4C" w14:textId="77777777" w:rsidTr="00BD00A2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1CB9CB" w14:textId="77777777" w:rsidR="0096344F" w:rsidRPr="00F9011F" w:rsidRDefault="0096344F" w:rsidP="003D447A">
            <w:pPr>
              <w:spacing w:before="120" w:after="80"/>
              <w:rPr>
                <w:rFonts w:ascii="Helvetica" w:hAnsi="Helvetica"/>
                <w:i/>
                <w:iCs/>
                <w:sz w:val="20"/>
              </w:rPr>
            </w:pPr>
            <w:r w:rsidRPr="00F901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2510A3F3" w14:textId="77777777" w:rsidR="0096344F" w:rsidRPr="00F9011F" w:rsidRDefault="0096344F" w:rsidP="003D447A">
            <w:pPr>
              <w:pStyle w:val="Topic"/>
              <w:spacing w:before="80"/>
              <w:contextualSpacing w:val="0"/>
            </w:pPr>
            <w:r w:rsidRPr="00F9011F">
              <w:t>Thinking and communicating</w:t>
            </w:r>
          </w:p>
          <w:p w14:paraId="16F97324" w14:textId="77777777" w:rsidR="004455CC" w:rsidRPr="00F9011F" w:rsidRDefault="004455CC" w:rsidP="003D447A">
            <w:pPr>
              <w:pStyle w:val="ListParagraph"/>
              <w:spacing w:after="32"/>
              <w:rPr>
                <w:b/>
              </w:rPr>
            </w:pPr>
            <w:r w:rsidRPr="00F9011F">
              <w:t>Recognize the relationships between Italian letter patterns and pronunciation</w:t>
            </w:r>
          </w:p>
          <w:p w14:paraId="7AC2D7D5" w14:textId="77777777" w:rsidR="004455CC" w:rsidRPr="00F9011F" w:rsidRDefault="004455CC" w:rsidP="003D447A">
            <w:pPr>
              <w:pStyle w:val="ListParagraph"/>
              <w:spacing w:after="32"/>
              <w:rPr>
                <w:b/>
              </w:rPr>
            </w:pPr>
            <w:r w:rsidRPr="00F9011F">
              <w:t xml:space="preserve">Use intonation and tone to convey meaning </w:t>
            </w:r>
          </w:p>
          <w:p w14:paraId="1FDF0995" w14:textId="77777777" w:rsidR="004455CC" w:rsidRPr="00F9011F" w:rsidRDefault="004455CC" w:rsidP="003D447A">
            <w:pPr>
              <w:pStyle w:val="ListParagraph"/>
              <w:spacing w:after="32"/>
              <w:rPr>
                <w:rFonts w:cstheme="majorHAnsi"/>
              </w:rPr>
            </w:pPr>
            <w:r w:rsidRPr="00F9011F">
              <w:rPr>
                <w:b/>
              </w:rPr>
              <w:t>Derive meaning</w:t>
            </w:r>
            <w:r w:rsidRPr="00F9011F">
              <w:t xml:space="preserve"> from </w:t>
            </w:r>
            <w:r w:rsidRPr="00F9011F">
              <w:rPr>
                <w:rFonts w:cstheme="majorHAnsi"/>
              </w:rPr>
              <w:t xml:space="preserve">speech and a variety of other </w:t>
            </w:r>
            <w:r w:rsidRPr="00F9011F">
              <w:rPr>
                <w:rFonts w:cstheme="majorHAnsi"/>
                <w:b/>
              </w:rPr>
              <w:t>texts</w:t>
            </w:r>
          </w:p>
          <w:p w14:paraId="4A7F4EB4" w14:textId="77777777" w:rsidR="004455CC" w:rsidRPr="00F9011F" w:rsidRDefault="004455CC" w:rsidP="003D447A">
            <w:pPr>
              <w:pStyle w:val="ListParagraph"/>
              <w:spacing w:after="32"/>
            </w:pPr>
            <w:r w:rsidRPr="00F9011F">
              <w:t xml:space="preserve">Comprehend meaning in stories </w:t>
            </w:r>
          </w:p>
          <w:p w14:paraId="10FB245D" w14:textId="77777777" w:rsidR="004455CC" w:rsidRPr="00F9011F" w:rsidRDefault="004455CC" w:rsidP="003D447A">
            <w:pPr>
              <w:pStyle w:val="ListParagraph"/>
              <w:spacing w:after="32"/>
              <w:rPr>
                <w:b/>
                <w:spacing w:val="-2"/>
              </w:rPr>
            </w:pPr>
            <w:r w:rsidRPr="00F9011F">
              <w:rPr>
                <w:spacing w:val="-2"/>
              </w:rPr>
              <w:t xml:space="preserve">Use various </w:t>
            </w:r>
            <w:r w:rsidRPr="00F9011F">
              <w:rPr>
                <w:b/>
                <w:spacing w:val="-2"/>
              </w:rPr>
              <w:t>strategies</w:t>
            </w:r>
            <w:r w:rsidRPr="00F9011F">
              <w:rPr>
                <w:spacing w:val="-2"/>
              </w:rPr>
              <w:t xml:space="preserve"> to increase understanding and produce oral and written language</w:t>
            </w:r>
          </w:p>
          <w:p w14:paraId="0DAEB684" w14:textId="77777777" w:rsidR="004455CC" w:rsidRPr="00F9011F" w:rsidRDefault="004455CC" w:rsidP="003D447A">
            <w:pPr>
              <w:pStyle w:val="ListParagraph"/>
              <w:spacing w:after="32"/>
              <w:rPr>
                <w:b/>
              </w:rPr>
            </w:pPr>
            <w:r w:rsidRPr="00F9011F">
              <w:rPr>
                <w:b/>
              </w:rPr>
              <w:t>Narrate</w:t>
            </w:r>
            <w:r w:rsidRPr="00F9011F">
              <w:t xml:space="preserve"> stories, both orally and in writing</w:t>
            </w:r>
            <w:bookmarkStart w:id="0" w:name="_GoBack"/>
            <w:bookmarkEnd w:id="0"/>
          </w:p>
          <w:p w14:paraId="029C984F" w14:textId="77777777" w:rsidR="004455CC" w:rsidRPr="00F9011F" w:rsidRDefault="004455CC" w:rsidP="003D447A">
            <w:pPr>
              <w:pStyle w:val="ListParagraph"/>
              <w:spacing w:after="32"/>
              <w:rPr>
                <w:b/>
              </w:rPr>
            </w:pPr>
            <w:r w:rsidRPr="00285340">
              <w:t>Participate</w:t>
            </w:r>
            <w:r w:rsidRPr="00F9011F">
              <w:t xml:space="preserve"> in short and simple conversations</w:t>
            </w:r>
          </w:p>
          <w:p w14:paraId="4C8BC492" w14:textId="77777777" w:rsidR="004455CC" w:rsidRPr="00F9011F" w:rsidRDefault="004455CC" w:rsidP="003D447A">
            <w:pPr>
              <w:pStyle w:val="ListParagraph"/>
              <w:spacing w:after="32"/>
              <w:rPr>
                <w:b/>
              </w:rPr>
            </w:pPr>
            <w:r w:rsidRPr="00F9011F">
              <w:rPr>
                <w:b/>
              </w:rPr>
              <w:t>Exchange ideas</w:t>
            </w:r>
            <w:r w:rsidRPr="00F9011F">
              <w:t xml:space="preserve"> and information, both orally and in writing</w:t>
            </w:r>
          </w:p>
          <w:p w14:paraId="290105E3" w14:textId="77777777" w:rsidR="004455CC" w:rsidRPr="00F9011F" w:rsidRDefault="004455CC" w:rsidP="003D447A">
            <w:pPr>
              <w:pStyle w:val="ListParagraph"/>
              <w:spacing w:after="32"/>
              <w:rPr>
                <w:b/>
              </w:rPr>
            </w:pPr>
            <w:r w:rsidRPr="00F9011F">
              <w:rPr>
                <w:b/>
              </w:rPr>
              <w:t>Seek clarification and verify</w:t>
            </w:r>
            <w:r w:rsidRPr="00F9011F">
              <w:t xml:space="preserve"> meaning </w:t>
            </w:r>
          </w:p>
          <w:p w14:paraId="69068398" w14:textId="274B8EB6" w:rsidR="0096344F" w:rsidRPr="00F9011F" w:rsidRDefault="004455CC" w:rsidP="004455CC">
            <w:pPr>
              <w:pStyle w:val="ListParagraph"/>
              <w:spacing w:after="40"/>
            </w:pPr>
            <w:r w:rsidRPr="00F9011F">
              <w:rPr>
                <w:rFonts w:cstheme="majorHAnsi"/>
              </w:rPr>
              <w:t xml:space="preserve">Share information using the </w:t>
            </w:r>
            <w:r w:rsidRPr="00F9011F">
              <w:rPr>
                <w:rFonts w:cstheme="majorHAnsi"/>
                <w:b/>
              </w:rPr>
              <w:t>presentation format</w:t>
            </w:r>
            <w:r w:rsidRPr="00F9011F">
              <w:rPr>
                <w:rFonts w:cstheme="majorHAnsi"/>
              </w:rPr>
              <w:t xml:space="preserve"> best suited to their own and others’ diverse abilities</w:t>
            </w:r>
          </w:p>
          <w:p w14:paraId="39F34013" w14:textId="77777777" w:rsidR="0096344F" w:rsidRPr="00F9011F" w:rsidRDefault="0096344F" w:rsidP="001B5005">
            <w:pPr>
              <w:pStyle w:val="Topic"/>
              <w:contextualSpacing w:val="0"/>
            </w:pPr>
            <w:r w:rsidRPr="00F9011F">
              <w:t>Personal and social awareness</w:t>
            </w:r>
          </w:p>
          <w:p w14:paraId="780D815A" w14:textId="77777777" w:rsidR="004455CC" w:rsidRPr="00F9011F" w:rsidRDefault="004455CC" w:rsidP="003D447A">
            <w:pPr>
              <w:pStyle w:val="ListParagraph"/>
              <w:spacing w:after="32"/>
              <w:rPr>
                <w:b/>
              </w:rPr>
            </w:pPr>
            <w:r w:rsidRPr="00F9011F">
              <w:t xml:space="preserve">Recognize the </w:t>
            </w:r>
            <w:r w:rsidRPr="00F9011F">
              <w:rPr>
                <w:b/>
              </w:rPr>
              <w:t>importance of story</w:t>
            </w:r>
            <w:r w:rsidRPr="00F9011F">
              <w:t xml:space="preserve"> in personal, family, and community identity</w:t>
            </w:r>
          </w:p>
          <w:p w14:paraId="392851CE" w14:textId="2EFF6A69" w:rsidR="004455CC" w:rsidRPr="00F9011F" w:rsidRDefault="004455CC" w:rsidP="003D447A">
            <w:pPr>
              <w:pStyle w:val="ListParagraph"/>
              <w:spacing w:after="32"/>
              <w:rPr>
                <w:b/>
              </w:rPr>
            </w:pPr>
            <w:r w:rsidRPr="00F9011F">
              <w:t xml:space="preserve">Describe </w:t>
            </w:r>
            <w:r w:rsidRPr="00F9011F">
              <w:rPr>
                <w:b/>
              </w:rPr>
              <w:t>similarities and differences</w:t>
            </w:r>
            <w:r w:rsidRPr="00F9011F">
              <w:t xml:space="preserve"> between their own cultural practices and </w:t>
            </w:r>
            <w:r w:rsidR="00F55ED7" w:rsidRPr="00F9011F">
              <w:br/>
            </w:r>
            <w:r w:rsidRPr="00F9011F">
              <w:t>those of Italian communities and regions</w:t>
            </w:r>
          </w:p>
          <w:p w14:paraId="5AD72C44" w14:textId="77777777" w:rsidR="004455CC" w:rsidRPr="00F9011F" w:rsidRDefault="004455CC" w:rsidP="003D447A">
            <w:pPr>
              <w:pStyle w:val="ListParagraph"/>
              <w:spacing w:after="32"/>
              <w:rPr>
                <w:b/>
              </w:rPr>
            </w:pPr>
            <w:r w:rsidRPr="00F9011F">
              <w:rPr>
                <w:b/>
              </w:rPr>
              <w:t>Engage in experiences</w:t>
            </w:r>
            <w:r w:rsidRPr="00F9011F">
              <w:t xml:space="preserve"> with Italian people and communities </w:t>
            </w:r>
          </w:p>
          <w:p w14:paraId="0BCA2424" w14:textId="77777777" w:rsidR="004455CC" w:rsidRPr="00F9011F" w:rsidRDefault="004455CC" w:rsidP="003D447A">
            <w:pPr>
              <w:pStyle w:val="ListParagraph"/>
              <w:spacing w:after="32"/>
              <w:rPr>
                <w:rFonts w:cstheme="majorHAnsi"/>
              </w:rPr>
            </w:pPr>
            <w:r w:rsidRPr="00F9011F">
              <w:rPr>
                <w:color w:val="000000" w:themeColor="text1"/>
              </w:rPr>
              <w:t xml:space="preserve">Analyze personal, shared, and others’ experiences, perspectives, and worldviews through a </w:t>
            </w:r>
            <w:r w:rsidRPr="00F9011F">
              <w:rPr>
                <w:b/>
                <w:color w:val="000000" w:themeColor="text1"/>
              </w:rPr>
              <w:t>cultural lens</w:t>
            </w:r>
            <w:r w:rsidRPr="00F9011F" w:rsidDel="00050CD7">
              <w:rPr>
                <w:color w:val="000000" w:themeColor="text1"/>
              </w:rPr>
              <w:t xml:space="preserve"> </w:t>
            </w:r>
          </w:p>
          <w:p w14:paraId="1BCDE5F4" w14:textId="17A20089" w:rsidR="0096344F" w:rsidRPr="00F9011F" w:rsidRDefault="004455CC" w:rsidP="004455CC">
            <w:pPr>
              <w:pStyle w:val="ListParagraph"/>
              <w:spacing w:after="80"/>
            </w:pPr>
            <w:r w:rsidRPr="00F9011F">
              <w:t xml:space="preserve">Recognize First Peoples perspectives and knowledge; other </w:t>
            </w:r>
            <w:r w:rsidRPr="00F9011F">
              <w:rPr>
                <w:b/>
              </w:rPr>
              <w:t>ways of knowing</w:t>
            </w:r>
            <w:r w:rsidRPr="00F9011F">
              <w:t xml:space="preserve">, </w:t>
            </w:r>
            <w:r w:rsidR="00F55ED7" w:rsidRPr="00F9011F">
              <w:br/>
            </w:r>
            <w:r w:rsidRPr="00F9011F">
              <w:t xml:space="preserve">and local cultural knowledge 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B9197" w14:textId="77777777" w:rsidR="0096344F" w:rsidRPr="00F9011F" w:rsidRDefault="0096344F" w:rsidP="003D447A">
            <w:pPr>
              <w:spacing w:before="120" w:after="80"/>
              <w:rPr>
                <w:rFonts w:ascii="Helvetica" w:hAnsi="Helvetica"/>
                <w:i/>
                <w:iCs/>
                <w:sz w:val="20"/>
              </w:rPr>
            </w:pPr>
            <w:r w:rsidRPr="00F901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550F5C13" w14:textId="77777777" w:rsidR="004455CC" w:rsidRPr="00F9011F" w:rsidRDefault="004455CC" w:rsidP="004455CC">
            <w:pPr>
              <w:pStyle w:val="ListParagraph"/>
              <w:rPr>
                <w:b/>
              </w:rPr>
            </w:pPr>
            <w:r w:rsidRPr="00F9011F">
              <w:t>Italian letter patterns</w:t>
            </w:r>
          </w:p>
          <w:p w14:paraId="494C39CA" w14:textId="77777777" w:rsidR="004455CC" w:rsidRPr="00F9011F" w:rsidRDefault="004455CC" w:rsidP="004455CC">
            <w:pPr>
              <w:pStyle w:val="ListParagraphwithsub-bullets"/>
              <w:rPr>
                <w:b/>
              </w:rPr>
            </w:pPr>
            <w:r w:rsidRPr="00F9011F">
              <w:t xml:space="preserve">common </w:t>
            </w:r>
            <w:r w:rsidRPr="00F9011F">
              <w:rPr>
                <w:b/>
              </w:rPr>
              <w:t>vocabulary</w:t>
            </w:r>
            <w:r w:rsidRPr="00F9011F">
              <w:t>, sentence structures, and expressions, including:</w:t>
            </w:r>
          </w:p>
          <w:p w14:paraId="0C51E203" w14:textId="77777777" w:rsidR="004455CC" w:rsidRPr="00F9011F" w:rsidRDefault="004455CC" w:rsidP="004455CC">
            <w:pPr>
              <w:pStyle w:val="ListParagraphindent"/>
            </w:pPr>
            <w:r w:rsidRPr="00F9011F">
              <w:t xml:space="preserve">types of </w:t>
            </w:r>
            <w:r w:rsidRPr="00F9011F">
              <w:rPr>
                <w:b/>
              </w:rPr>
              <w:t>questions</w:t>
            </w:r>
          </w:p>
          <w:p w14:paraId="3C584895" w14:textId="77777777" w:rsidR="004455CC" w:rsidRPr="00F9011F" w:rsidRDefault="004455CC" w:rsidP="004455CC">
            <w:pPr>
              <w:pStyle w:val="ListParagraphindent"/>
            </w:pPr>
            <w:r w:rsidRPr="00F9011F">
              <w:t xml:space="preserve">descriptions </w:t>
            </w:r>
          </w:p>
          <w:p w14:paraId="21E55E83" w14:textId="77777777" w:rsidR="004455CC" w:rsidRPr="00F9011F" w:rsidRDefault="004455CC" w:rsidP="004455CC">
            <w:pPr>
              <w:pStyle w:val="ListParagraphindent"/>
            </w:pPr>
            <w:r w:rsidRPr="00F9011F">
              <w:t xml:space="preserve">opinions </w:t>
            </w:r>
          </w:p>
          <w:p w14:paraId="77678E05" w14:textId="77777777" w:rsidR="004455CC" w:rsidRPr="00F9011F" w:rsidRDefault="004455CC" w:rsidP="004455CC">
            <w:pPr>
              <w:pStyle w:val="ListParagraphindent"/>
            </w:pPr>
            <w:r w:rsidRPr="00F9011F">
              <w:rPr>
                <w:b/>
              </w:rPr>
              <w:t>sequence</w:t>
            </w:r>
            <w:r w:rsidRPr="00F9011F">
              <w:t xml:space="preserve"> of events</w:t>
            </w:r>
          </w:p>
          <w:p w14:paraId="5AC04C20" w14:textId="77777777" w:rsidR="004455CC" w:rsidRPr="00F9011F" w:rsidRDefault="004455CC" w:rsidP="004455CC">
            <w:pPr>
              <w:pStyle w:val="ListparagraphidentLastsub-bullet"/>
            </w:pPr>
            <w:r w:rsidRPr="00F9011F">
              <w:rPr>
                <w:b/>
              </w:rPr>
              <w:t>needs, desires, emotions,</w:t>
            </w:r>
            <w:r w:rsidRPr="00F9011F">
              <w:t xml:space="preserve"> and </w:t>
            </w:r>
            <w:r w:rsidRPr="00F9011F">
              <w:rPr>
                <w:b/>
              </w:rPr>
              <w:t>opinions</w:t>
            </w:r>
          </w:p>
          <w:p w14:paraId="1E3560A3" w14:textId="77777777" w:rsidR="004455CC" w:rsidRPr="00F9011F" w:rsidRDefault="004455CC" w:rsidP="004455CC">
            <w:pPr>
              <w:pStyle w:val="ListParagraph"/>
              <w:rPr>
                <w:b/>
              </w:rPr>
            </w:pPr>
            <w:r w:rsidRPr="00F9011F">
              <w:t xml:space="preserve">First Peoples perspectives connecting language and culture, including </w:t>
            </w:r>
            <w:r w:rsidRPr="00F9011F">
              <w:rPr>
                <w:b/>
              </w:rPr>
              <w:t>oral histories</w:t>
            </w:r>
            <w:r w:rsidRPr="00F9011F">
              <w:t xml:space="preserve">, </w:t>
            </w:r>
            <w:r w:rsidRPr="00F9011F">
              <w:rPr>
                <w:b/>
              </w:rPr>
              <w:t>identity</w:t>
            </w:r>
            <w:r w:rsidRPr="00F9011F">
              <w:t xml:space="preserve">, and </w:t>
            </w:r>
            <w:r w:rsidRPr="00F9011F">
              <w:rPr>
                <w:b/>
              </w:rPr>
              <w:t>place</w:t>
            </w:r>
          </w:p>
          <w:p w14:paraId="00C90E1B" w14:textId="77777777" w:rsidR="004455CC" w:rsidRPr="00F9011F" w:rsidRDefault="004455CC" w:rsidP="004455CC">
            <w:pPr>
              <w:pStyle w:val="ListParagraph"/>
              <w:rPr>
                <w:b/>
              </w:rPr>
            </w:pPr>
            <w:r w:rsidRPr="00F9011F">
              <w:t>past, present, and future</w:t>
            </w:r>
            <w:r w:rsidRPr="00F9011F">
              <w:rPr>
                <w:b/>
              </w:rPr>
              <w:t xml:space="preserve"> time frames</w:t>
            </w:r>
          </w:p>
          <w:p w14:paraId="3C2EE0D3" w14:textId="77777777" w:rsidR="004455CC" w:rsidRPr="00F9011F" w:rsidRDefault="004455CC" w:rsidP="004455CC">
            <w:pPr>
              <w:pStyle w:val="ListParagraph"/>
              <w:rPr>
                <w:b/>
              </w:rPr>
            </w:pPr>
            <w:r w:rsidRPr="00F9011F">
              <w:rPr>
                <w:b/>
              </w:rPr>
              <w:t>elements</w:t>
            </w:r>
            <w:r w:rsidRPr="00F9011F">
              <w:t xml:space="preserve"> </w:t>
            </w:r>
            <w:r w:rsidRPr="00F9011F">
              <w:rPr>
                <w:b/>
              </w:rPr>
              <w:t>of common texts</w:t>
            </w:r>
          </w:p>
          <w:p w14:paraId="6D73CF46" w14:textId="77777777" w:rsidR="004455CC" w:rsidRPr="00F9011F" w:rsidRDefault="004455CC" w:rsidP="004455CC">
            <w:pPr>
              <w:pStyle w:val="ListParagraph"/>
              <w:rPr>
                <w:b/>
              </w:rPr>
            </w:pPr>
            <w:r w:rsidRPr="00F9011F">
              <w:rPr>
                <w:b/>
              </w:rPr>
              <w:t>common elements of stories</w:t>
            </w:r>
          </w:p>
          <w:p w14:paraId="0EE3A6D2" w14:textId="77777777" w:rsidR="004455CC" w:rsidRPr="00F9011F" w:rsidRDefault="004455CC" w:rsidP="004455CC">
            <w:pPr>
              <w:pStyle w:val="ListParagraph"/>
              <w:rPr>
                <w:b/>
              </w:rPr>
            </w:pPr>
            <w:r w:rsidRPr="00F9011F">
              <w:t xml:space="preserve">Italian </w:t>
            </w:r>
            <w:r w:rsidRPr="00F9011F">
              <w:rPr>
                <w:b/>
              </w:rPr>
              <w:t>creative works</w:t>
            </w:r>
          </w:p>
          <w:p w14:paraId="4E837977" w14:textId="0A551A95" w:rsidR="004455CC" w:rsidRPr="00F9011F" w:rsidRDefault="004455CC" w:rsidP="004455CC">
            <w:pPr>
              <w:pStyle w:val="ListParagraph"/>
              <w:rPr>
                <w:b/>
              </w:rPr>
            </w:pPr>
            <w:r w:rsidRPr="00F9011F">
              <w:rPr>
                <w:b/>
              </w:rPr>
              <w:t>contributions</w:t>
            </w:r>
            <w:r w:rsidRPr="00F9011F">
              <w:t xml:space="preserve"> of Italians and Italian Canadians, </w:t>
            </w:r>
            <w:r w:rsidR="004908FD" w:rsidRPr="00F9011F">
              <w:br/>
            </w:r>
            <w:r w:rsidRPr="00F9011F">
              <w:t xml:space="preserve">past and present </w:t>
            </w:r>
          </w:p>
          <w:p w14:paraId="24D7A665" w14:textId="77777777" w:rsidR="004455CC" w:rsidRPr="00F9011F" w:rsidRDefault="004455CC" w:rsidP="004455CC">
            <w:pPr>
              <w:pStyle w:val="ListParagraph"/>
              <w:rPr>
                <w:b/>
              </w:rPr>
            </w:pPr>
            <w:r w:rsidRPr="00F9011F">
              <w:rPr>
                <w:b/>
              </w:rPr>
              <w:t>cultural practices</w:t>
            </w:r>
            <w:r w:rsidRPr="00F9011F">
              <w:t xml:space="preserve"> in various Italian communities</w:t>
            </w:r>
          </w:p>
          <w:p w14:paraId="1144443D" w14:textId="00173435" w:rsidR="0096344F" w:rsidRPr="00F9011F" w:rsidRDefault="004455CC" w:rsidP="004455CC">
            <w:pPr>
              <w:pStyle w:val="ListParagraph"/>
              <w:rPr>
                <w:b/>
              </w:rPr>
            </w:pPr>
            <w:r w:rsidRPr="00F9011F">
              <w:rPr>
                <w:lang w:val="en-US"/>
              </w:rPr>
              <w:t xml:space="preserve">ethics of </w:t>
            </w:r>
            <w:r w:rsidRPr="00F9011F">
              <w:rPr>
                <w:b/>
                <w:bCs/>
                <w:lang w:val="en-US"/>
              </w:rPr>
              <w:t>cultural appropriation</w:t>
            </w:r>
            <w:r w:rsidRPr="00F9011F">
              <w:rPr>
                <w:lang w:val="en-US"/>
              </w:rPr>
              <w:t xml:space="preserve"> and plagiarism</w:t>
            </w:r>
          </w:p>
        </w:tc>
      </w:tr>
    </w:tbl>
    <w:p w14:paraId="63A7C280" w14:textId="77777777" w:rsidR="0096344F" w:rsidRPr="00F9011F" w:rsidRDefault="0096344F" w:rsidP="001B5005">
      <w:pPr>
        <w:rPr>
          <w:sz w:val="2"/>
          <w:szCs w:val="2"/>
        </w:rPr>
      </w:pPr>
    </w:p>
    <w:p w14:paraId="35DDA136" w14:textId="77777777" w:rsidR="0096344F" w:rsidRPr="00F9011F" w:rsidRDefault="0096344F" w:rsidP="001B5005">
      <w:pPr>
        <w:rPr>
          <w:sz w:val="2"/>
          <w:szCs w:val="2"/>
        </w:rPr>
      </w:pPr>
    </w:p>
    <w:p w14:paraId="127E6000" w14:textId="77777777" w:rsidR="0096344F" w:rsidRPr="00F9011F" w:rsidRDefault="0096344F" w:rsidP="001B5005">
      <w:pPr>
        <w:rPr>
          <w:sz w:val="2"/>
          <w:szCs w:val="2"/>
        </w:rPr>
      </w:pPr>
    </w:p>
    <w:p w14:paraId="15358923" w14:textId="77777777" w:rsidR="0096344F" w:rsidRPr="00F9011F" w:rsidRDefault="0096344F" w:rsidP="001B5005">
      <w:pPr>
        <w:rPr>
          <w:sz w:val="2"/>
          <w:szCs w:val="2"/>
        </w:rPr>
      </w:pPr>
    </w:p>
    <w:p w14:paraId="40211348" w14:textId="58780B23" w:rsidR="0096344F" w:rsidRPr="00F9011F" w:rsidRDefault="0096344F" w:rsidP="001B5005">
      <w:pPr>
        <w:rPr>
          <w:sz w:val="8"/>
          <w:szCs w:val="8"/>
        </w:rPr>
      </w:pPr>
      <w:r w:rsidRPr="00F9011F">
        <w:rPr>
          <w:sz w:val="8"/>
          <w:szCs w:val="8"/>
        </w:rPr>
        <w:br w:type="page"/>
      </w:r>
    </w:p>
    <w:p w14:paraId="4F6A02DB" w14:textId="2BFC03C0" w:rsidR="009C0BCF" w:rsidRPr="00F9011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9011F">
        <w:rPr>
          <w:noProof/>
          <w:szCs w:val="20"/>
          <w:lang w:val="en-CA" w:eastAsia="en-CA"/>
        </w:rPr>
        <w:drawing>
          <wp:anchor distT="0" distB="0" distL="114300" distR="114300" simplePos="0" relativeHeight="251697664" behindDoc="0" locked="0" layoutInCell="1" allowOverlap="1" wp14:anchorId="30FC5E48" wp14:editId="5CB9B803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11F">
        <w:rPr>
          <w:b/>
          <w:sz w:val="28"/>
        </w:rPr>
        <w:t xml:space="preserve">Area of Learning: </w:t>
      </w:r>
      <w:r w:rsidR="004F7EED" w:rsidRPr="00F9011F">
        <w:rPr>
          <w:b/>
          <w:sz w:val="28"/>
        </w:rPr>
        <w:t>SECOND LANGUAGES — Italian</w:t>
      </w:r>
      <w:r w:rsidRPr="00F9011F">
        <w:rPr>
          <w:b/>
          <w:sz w:val="28"/>
        </w:rPr>
        <w:tab/>
        <w:t>Grade 10</w:t>
      </w:r>
    </w:p>
    <w:p w14:paraId="65388B29" w14:textId="77777777" w:rsidR="0096344F" w:rsidRPr="00F9011F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9011F">
        <w:rPr>
          <w:b/>
          <w:sz w:val="28"/>
        </w:rPr>
        <w:tab/>
      </w:r>
    </w:p>
    <w:p w14:paraId="453F8FB7" w14:textId="77777777" w:rsidR="0096344F" w:rsidRPr="00F9011F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9011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500"/>
        <w:gridCol w:w="236"/>
        <w:gridCol w:w="3000"/>
        <w:gridCol w:w="236"/>
        <w:gridCol w:w="1800"/>
        <w:gridCol w:w="240"/>
        <w:gridCol w:w="2900"/>
      </w:tblGrid>
      <w:tr w:rsidR="00722253" w:rsidRPr="00F9011F" w14:paraId="45C55677" w14:textId="77777777" w:rsidTr="00722253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0843D0" w14:textId="7079FBE2" w:rsidR="00BE3DB0" w:rsidRPr="00F9011F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9011F">
              <w:rPr>
                <w:rFonts w:ascii="Helvetica" w:hAnsi="Helvetica" w:cs="Arial"/>
                <w:lang w:val="en-GB"/>
              </w:rPr>
              <w:t xml:space="preserve">Listening and viewing with intent supports our acquisition and understanding of </w:t>
            </w:r>
            <w:r w:rsidR="00722253" w:rsidRPr="00F9011F">
              <w:rPr>
                <w:rFonts w:ascii="Helvetica" w:hAnsi="Helvetica" w:cs="Arial"/>
                <w:lang w:val="en-GB"/>
              </w:rPr>
              <w:br/>
            </w:r>
            <w:r w:rsidRPr="00F9011F">
              <w:rPr>
                <w:rFonts w:ascii="Helvetica" w:hAnsi="Helvetica" w:cs="Arial"/>
                <w:lang w:val="en-GB"/>
              </w:rPr>
              <w:t>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1E6120" w14:textId="77777777" w:rsidR="00BE3DB0" w:rsidRPr="00F9011F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80C4F1" w14:textId="2806D40A" w:rsidR="00BE3DB0" w:rsidRPr="00F9011F" w:rsidRDefault="00BE3DB0" w:rsidP="008E05E1">
            <w:pPr>
              <w:pStyle w:val="Tablestyle1"/>
              <w:rPr>
                <w:rFonts w:cs="Arial"/>
                <w:lang w:val="en-GB"/>
              </w:rPr>
            </w:pPr>
            <w:r w:rsidRPr="00F9011F">
              <w:rPr>
                <w:rFonts w:ascii="Helvetica" w:hAnsi="Helvetica"/>
                <w:b/>
                <w:szCs w:val="20"/>
              </w:rPr>
              <w:t>Stories</w:t>
            </w:r>
            <w:r w:rsidRPr="00F9011F">
              <w:rPr>
                <w:rFonts w:ascii="Helvetica" w:hAnsi="Helvetica"/>
                <w:szCs w:val="20"/>
              </w:rPr>
              <w:t xml:space="preserve"> give us unique ways to understand and reflect on meaning.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61033DB" w14:textId="77777777" w:rsidR="00BE3DB0" w:rsidRPr="00F9011F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A23E63" w14:textId="0C472A52" w:rsidR="00BE3DB0" w:rsidRPr="00F9011F" w:rsidRDefault="00BE3DB0" w:rsidP="008E05E1">
            <w:pPr>
              <w:pStyle w:val="Tablestyle1"/>
              <w:rPr>
                <w:rFonts w:cs="Arial"/>
                <w:lang w:val="en-GB"/>
              </w:rPr>
            </w:pPr>
            <w:r w:rsidRPr="00F9011F">
              <w:rPr>
                <w:rFonts w:ascii="Helvetica" w:hAnsi="Helvetica" w:cstheme="majorHAnsi"/>
                <w:lang w:val="en-GB"/>
              </w:rPr>
              <w:t>Expressing ourselves and engaging in conversation in a new language require courage, risk taking, and perseverance.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403008" w14:textId="77777777" w:rsidR="00BE3DB0" w:rsidRPr="00F9011F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7F9B78" w14:textId="6B3FDA65" w:rsidR="00BE3DB0" w:rsidRPr="00F9011F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9011F">
              <w:rPr>
                <w:rFonts w:ascii="Helvetica" w:hAnsi="Helvetica" w:cs="Arial"/>
                <w:b/>
                <w:lang w:val="en-GB"/>
              </w:rPr>
              <w:t>Cultural expression</w:t>
            </w:r>
            <w:r w:rsidRPr="00F9011F">
              <w:rPr>
                <w:rFonts w:ascii="Helvetica" w:hAnsi="Helvetica" w:cs="Arial"/>
                <w:lang w:val="en-GB"/>
              </w:rPr>
              <w:t xml:space="preserve"> can take many forms.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7C0809" w14:textId="77777777" w:rsidR="00BE3DB0" w:rsidRPr="00F9011F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4D1903" w14:textId="740598CD" w:rsidR="00BE3DB0" w:rsidRPr="00F9011F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9011F">
              <w:rPr>
                <w:rFonts w:ascii="Helvetica" w:hAnsi="Helvetica"/>
                <w:szCs w:val="20"/>
                <w:lang w:val="en-GB"/>
              </w:rPr>
              <w:t>Acquiring a new language provides a unique opportunity to access and interact with diverse communities.</w:t>
            </w:r>
          </w:p>
        </w:tc>
      </w:tr>
    </w:tbl>
    <w:p w14:paraId="3E92ECEC" w14:textId="77777777" w:rsidR="00BE3DB0" w:rsidRPr="00F9011F" w:rsidRDefault="00BE3DB0" w:rsidP="00BE3DB0">
      <w:pPr>
        <w:rPr>
          <w:sz w:val="16"/>
          <w:szCs w:val="16"/>
        </w:rPr>
      </w:pPr>
    </w:p>
    <w:p w14:paraId="1A45C170" w14:textId="77777777" w:rsidR="0096344F" w:rsidRPr="00F9011F" w:rsidRDefault="0096344F" w:rsidP="001B5005">
      <w:pPr>
        <w:spacing w:after="160"/>
        <w:jc w:val="center"/>
        <w:outlineLvl w:val="0"/>
        <w:rPr>
          <w:sz w:val="28"/>
        </w:rPr>
      </w:pPr>
      <w:r w:rsidRPr="00F9011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  <w:gridCol w:w="5204"/>
      </w:tblGrid>
      <w:tr w:rsidR="00267F5B" w:rsidRPr="00F9011F" w14:paraId="4B121319" w14:textId="77777777" w:rsidTr="00267F5B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11AB1AB" w14:textId="77777777" w:rsidR="0096344F" w:rsidRPr="00F901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F9011F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81EA7A3" w14:textId="77777777" w:rsidR="0096344F" w:rsidRPr="00F901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F9011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267F5B" w:rsidRPr="00F9011F" w14:paraId="2361D405" w14:textId="77777777" w:rsidTr="00267F5B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38744" w14:textId="77777777" w:rsidR="0096344F" w:rsidRPr="00F901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901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5E1905BB" w14:textId="77777777" w:rsidR="0096344F" w:rsidRPr="00F9011F" w:rsidRDefault="0096344F" w:rsidP="001B5005">
            <w:pPr>
              <w:pStyle w:val="Topic"/>
              <w:contextualSpacing w:val="0"/>
            </w:pPr>
            <w:r w:rsidRPr="00F9011F">
              <w:t>Thinking and communicating</w:t>
            </w:r>
          </w:p>
          <w:p w14:paraId="086F47CA" w14:textId="77777777" w:rsidR="001F261D" w:rsidRPr="00F9011F" w:rsidRDefault="001F261D" w:rsidP="001F261D">
            <w:pPr>
              <w:pStyle w:val="ListParagraph"/>
              <w:rPr>
                <w:b/>
              </w:rPr>
            </w:pPr>
            <w:r w:rsidRPr="00F9011F">
              <w:t xml:space="preserve">Recognize how </w:t>
            </w:r>
            <w:r w:rsidRPr="00F9011F">
              <w:rPr>
                <w:b/>
              </w:rPr>
              <w:t>choice of words</w:t>
            </w:r>
            <w:r w:rsidRPr="00F9011F">
              <w:t xml:space="preserve"> affects meaning</w:t>
            </w:r>
          </w:p>
          <w:p w14:paraId="3021C0DD" w14:textId="77777777" w:rsidR="001F261D" w:rsidRPr="00F9011F" w:rsidRDefault="001F261D" w:rsidP="001F261D">
            <w:pPr>
              <w:pStyle w:val="ListParagraph"/>
              <w:rPr>
                <w:rFonts w:cstheme="majorHAnsi"/>
                <w:b/>
                <w:spacing w:val="2"/>
              </w:rPr>
            </w:pPr>
            <w:r w:rsidRPr="00F9011F">
              <w:rPr>
                <w:rFonts w:eastAsiaTheme="minorEastAsia" w:cstheme="majorHAnsi"/>
                <w:spacing w:val="2"/>
              </w:rPr>
              <w:t xml:space="preserve">Comprehend key information and supporting details in speech and </w:t>
            </w:r>
            <w:r w:rsidRPr="00F9011F">
              <w:rPr>
                <w:rFonts w:cstheme="majorHAnsi"/>
                <w:spacing w:val="2"/>
              </w:rPr>
              <w:t>a variety of other</w:t>
            </w:r>
            <w:r w:rsidRPr="00F9011F">
              <w:rPr>
                <w:rFonts w:eastAsiaTheme="minorEastAsia" w:cstheme="majorHAnsi"/>
                <w:spacing w:val="2"/>
              </w:rPr>
              <w:t xml:space="preserve"> </w:t>
            </w:r>
            <w:r w:rsidRPr="00F9011F">
              <w:rPr>
                <w:rFonts w:eastAsiaTheme="minorEastAsia" w:cstheme="majorHAnsi"/>
                <w:b/>
                <w:spacing w:val="2"/>
              </w:rPr>
              <w:t>texts</w:t>
            </w:r>
          </w:p>
          <w:p w14:paraId="19F0A5C5" w14:textId="77777777" w:rsidR="001F261D" w:rsidRPr="00F9011F" w:rsidRDefault="001F261D" w:rsidP="001F261D">
            <w:pPr>
              <w:pStyle w:val="ListParagraph"/>
              <w:rPr>
                <w:rFonts w:cstheme="majorHAnsi"/>
                <w:b/>
              </w:rPr>
            </w:pPr>
            <w:r w:rsidRPr="00F9011F">
              <w:rPr>
                <w:rFonts w:eastAsiaTheme="minorEastAsia" w:cstheme="majorHAnsi"/>
              </w:rPr>
              <w:t>Comprehend meaning and viewpoints in stories</w:t>
            </w:r>
          </w:p>
          <w:p w14:paraId="401434FB" w14:textId="77777777" w:rsidR="001F261D" w:rsidRPr="00F9011F" w:rsidRDefault="001F261D" w:rsidP="001F261D">
            <w:pPr>
              <w:pStyle w:val="ListParagraph"/>
              <w:rPr>
                <w:b/>
                <w:spacing w:val="-2"/>
              </w:rPr>
            </w:pPr>
            <w:r w:rsidRPr="00F9011F">
              <w:rPr>
                <w:spacing w:val="-2"/>
              </w:rPr>
              <w:t xml:space="preserve">Use various </w:t>
            </w:r>
            <w:r w:rsidRPr="00F9011F">
              <w:rPr>
                <w:b/>
                <w:spacing w:val="-2"/>
              </w:rPr>
              <w:t>strategies</w:t>
            </w:r>
            <w:r w:rsidRPr="00F9011F">
              <w:rPr>
                <w:spacing w:val="-2"/>
              </w:rPr>
              <w:t xml:space="preserve"> </w:t>
            </w:r>
            <w:r w:rsidRPr="00F9011F">
              <w:rPr>
                <w:rFonts w:eastAsiaTheme="minorEastAsia"/>
                <w:spacing w:val="-2"/>
              </w:rPr>
              <w:t xml:space="preserve">to increase understanding and produce </w:t>
            </w:r>
            <w:r w:rsidRPr="00F9011F">
              <w:rPr>
                <w:spacing w:val="-2"/>
              </w:rPr>
              <w:t>oral and written</w:t>
            </w:r>
            <w:r w:rsidRPr="00F9011F">
              <w:rPr>
                <w:rFonts w:eastAsiaTheme="minorEastAsia"/>
                <w:spacing w:val="-2"/>
              </w:rPr>
              <w:t xml:space="preserve"> language</w:t>
            </w:r>
          </w:p>
          <w:p w14:paraId="624166C9" w14:textId="77777777" w:rsidR="001F261D" w:rsidRPr="00F9011F" w:rsidRDefault="001F261D" w:rsidP="001F261D">
            <w:pPr>
              <w:pStyle w:val="ListParagraph"/>
              <w:rPr>
                <w:b/>
              </w:rPr>
            </w:pPr>
            <w:r w:rsidRPr="00F9011F">
              <w:rPr>
                <w:b/>
              </w:rPr>
              <w:t>Narrate</w:t>
            </w:r>
            <w:r w:rsidRPr="00F9011F">
              <w:t xml:space="preserve"> stories, both orally and in writing</w:t>
            </w:r>
          </w:p>
          <w:p w14:paraId="0211128D" w14:textId="77777777" w:rsidR="001F261D" w:rsidRPr="00F9011F" w:rsidRDefault="001F261D" w:rsidP="001F261D">
            <w:pPr>
              <w:pStyle w:val="ListParagraph"/>
              <w:rPr>
                <w:b/>
              </w:rPr>
            </w:pPr>
            <w:r w:rsidRPr="00F9011F">
              <w:rPr>
                <w:b/>
              </w:rPr>
              <w:t>Exchange ideas</w:t>
            </w:r>
            <w:r w:rsidRPr="00F9011F">
              <w:t xml:space="preserve"> and information, both orally and in writing</w:t>
            </w:r>
          </w:p>
          <w:p w14:paraId="6401636B" w14:textId="77777777" w:rsidR="001F261D" w:rsidRPr="00F9011F" w:rsidRDefault="001F261D" w:rsidP="001F261D">
            <w:pPr>
              <w:pStyle w:val="ListParagraph"/>
            </w:pPr>
            <w:r w:rsidRPr="00F9011F">
              <w:rPr>
                <w:rFonts w:cstheme="majorHAnsi"/>
              </w:rPr>
              <w:t xml:space="preserve">Share information using the </w:t>
            </w:r>
            <w:r w:rsidRPr="00F9011F">
              <w:rPr>
                <w:rFonts w:cstheme="majorHAnsi"/>
                <w:b/>
              </w:rPr>
              <w:t>presentation format</w:t>
            </w:r>
            <w:r w:rsidRPr="00F9011F">
              <w:rPr>
                <w:rFonts w:cstheme="majorHAnsi"/>
              </w:rPr>
              <w:t xml:space="preserve"> best suited to their own and others’ diverse abilities</w:t>
            </w:r>
            <w:r w:rsidRPr="00F9011F">
              <w:rPr>
                <w:b/>
              </w:rPr>
              <w:t xml:space="preserve"> </w:t>
            </w:r>
          </w:p>
          <w:p w14:paraId="244FE28E" w14:textId="77777777" w:rsidR="001F261D" w:rsidRPr="00F9011F" w:rsidRDefault="001F261D" w:rsidP="001F261D">
            <w:pPr>
              <w:pStyle w:val="ListParagraph"/>
            </w:pPr>
            <w:r w:rsidRPr="00F9011F">
              <w:rPr>
                <w:b/>
              </w:rPr>
              <w:t>Seek clarification and verify</w:t>
            </w:r>
            <w:r w:rsidRPr="00F9011F">
              <w:t xml:space="preserve"> meaning </w:t>
            </w:r>
          </w:p>
          <w:p w14:paraId="29050502" w14:textId="77777777" w:rsidR="0096344F" w:rsidRPr="00F9011F" w:rsidRDefault="0096344F" w:rsidP="001B5005">
            <w:pPr>
              <w:pStyle w:val="Topic"/>
              <w:contextualSpacing w:val="0"/>
            </w:pPr>
            <w:r w:rsidRPr="00F9011F">
              <w:t>Personal and social awareness</w:t>
            </w:r>
          </w:p>
          <w:p w14:paraId="7D5C9528" w14:textId="77777777" w:rsidR="001F261D" w:rsidRPr="00F9011F" w:rsidRDefault="001F261D" w:rsidP="001F261D">
            <w:pPr>
              <w:pStyle w:val="ListParagraph"/>
            </w:pPr>
            <w:r w:rsidRPr="00F9011F">
              <w:t xml:space="preserve">Describe cultural practices, traditions, and attitudes and their role in cultural identity </w:t>
            </w:r>
          </w:p>
          <w:p w14:paraId="63D324FA" w14:textId="77777777" w:rsidR="001F261D" w:rsidRPr="00F9011F" w:rsidRDefault="001F261D" w:rsidP="001F261D">
            <w:pPr>
              <w:pStyle w:val="ListParagraph"/>
              <w:rPr>
                <w:b/>
              </w:rPr>
            </w:pPr>
            <w:r w:rsidRPr="00F9011F">
              <w:t xml:space="preserve">Recognize the </w:t>
            </w:r>
            <w:r w:rsidRPr="00F9011F">
              <w:rPr>
                <w:b/>
              </w:rPr>
              <w:t>importance of story</w:t>
            </w:r>
            <w:r w:rsidRPr="00F9011F">
              <w:t xml:space="preserve"> in personal, family, and community identity</w:t>
            </w:r>
          </w:p>
          <w:p w14:paraId="363E77FE" w14:textId="14BA88EB" w:rsidR="001F261D" w:rsidRPr="00F9011F" w:rsidRDefault="001F261D" w:rsidP="001F261D">
            <w:pPr>
              <w:pStyle w:val="ListParagraph"/>
              <w:rPr>
                <w:b/>
              </w:rPr>
            </w:pPr>
            <w:r w:rsidRPr="00F9011F">
              <w:t>Locate and explore a variety of</w:t>
            </w:r>
            <w:r w:rsidR="007A2E1D" w:rsidRPr="00F9011F">
              <w:t xml:space="preserve"> Italian</w:t>
            </w:r>
            <w:r w:rsidRPr="00F9011F">
              <w:t xml:space="preserve"> </w:t>
            </w:r>
            <w:r w:rsidRPr="00F9011F">
              <w:rPr>
                <w:b/>
              </w:rPr>
              <w:t>media</w:t>
            </w:r>
          </w:p>
          <w:p w14:paraId="158E17B4" w14:textId="77777777" w:rsidR="001F261D" w:rsidRPr="00F9011F" w:rsidRDefault="001F261D" w:rsidP="001F261D">
            <w:pPr>
              <w:pStyle w:val="ListParagraph"/>
              <w:rPr>
                <w:b/>
              </w:rPr>
            </w:pPr>
            <w:r w:rsidRPr="00F9011F">
              <w:rPr>
                <w:b/>
              </w:rPr>
              <w:t>Engage in experiences</w:t>
            </w:r>
            <w:r w:rsidRPr="00F9011F">
              <w:t xml:space="preserve"> with Italian people and communities</w:t>
            </w:r>
          </w:p>
          <w:p w14:paraId="0730125C" w14:textId="736433F7" w:rsidR="001F261D" w:rsidRPr="00F9011F" w:rsidRDefault="001F261D" w:rsidP="001F261D">
            <w:pPr>
              <w:pStyle w:val="ListParagraph"/>
              <w:rPr>
                <w:rFonts w:cstheme="majorHAnsi"/>
              </w:rPr>
            </w:pPr>
            <w:r w:rsidRPr="00F9011F">
              <w:rPr>
                <w:color w:val="000000" w:themeColor="text1"/>
              </w:rPr>
              <w:t xml:space="preserve">Analyze personal, shared, and others’ experiences, perspectives, and worldviews through </w:t>
            </w:r>
            <w:r w:rsidR="006D0870" w:rsidRPr="00F9011F">
              <w:rPr>
                <w:color w:val="000000" w:themeColor="text1"/>
              </w:rPr>
              <w:br/>
            </w:r>
            <w:r w:rsidRPr="00F9011F">
              <w:rPr>
                <w:color w:val="000000" w:themeColor="text1"/>
              </w:rPr>
              <w:t xml:space="preserve">a </w:t>
            </w:r>
            <w:r w:rsidRPr="00F9011F">
              <w:rPr>
                <w:b/>
                <w:color w:val="000000" w:themeColor="text1"/>
              </w:rPr>
              <w:t>cultural lens</w:t>
            </w:r>
            <w:r w:rsidRPr="00F9011F" w:rsidDel="00050CD7">
              <w:rPr>
                <w:color w:val="000000" w:themeColor="text1"/>
              </w:rPr>
              <w:t xml:space="preserve"> </w:t>
            </w:r>
          </w:p>
          <w:p w14:paraId="0588BA5D" w14:textId="5A3D0F37" w:rsidR="0096344F" w:rsidRPr="00F9011F" w:rsidRDefault="001F261D" w:rsidP="001F261D">
            <w:pPr>
              <w:pStyle w:val="ListParagraph"/>
            </w:pPr>
            <w:r w:rsidRPr="00F9011F">
              <w:t xml:space="preserve">Recognize First Peoples perspectives and knowledge; other </w:t>
            </w:r>
            <w:r w:rsidRPr="00F9011F">
              <w:rPr>
                <w:b/>
              </w:rPr>
              <w:t>ways of knowing</w:t>
            </w:r>
            <w:r w:rsidRPr="00F9011F">
              <w:t>, and local cultural knowledge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622CCB" w14:textId="77777777" w:rsidR="0096344F" w:rsidRPr="00F901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901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5C1A6B97" w14:textId="77777777" w:rsidR="001F261D" w:rsidRPr="00F9011F" w:rsidRDefault="001F261D" w:rsidP="001F261D">
            <w:pPr>
              <w:pStyle w:val="ListParagraphwithsub-bullets"/>
              <w:rPr>
                <w:b/>
              </w:rPr>
            </w:pPr>
            <w:r w:rsidRPr="00F9011F">
              <w:t xml:space="preserve">vocabulary, sentence structures, and common </w:t>
            </w:r>
            <w:r w:rsidRPr="00F9011F">
              <w:rPr>
                <w:b/>
              </w:rPr>
              <w:t>expressions</w:t>
            </w:r>
            <w:r w:rsidRPr="00F9011F">
              <w:t>, including:</w:t>
            </w:r>
          </w:p>
          <w:p w14:paraId="7C9E7617" w14:textId="77777777" w:rsidR="001F261D" w:rsidRPr="00F9011F" w:rsidRDefault="001F261D" w:rsidP="001F261D">
            <w:pPr>
              <w:pStyle w:val="ListParagraphindent"/>
            </w:pPr>
            <w:r w:rsidRPr="00F9011F">
              <w:t xml:space="preserve">types of </w:t>
            </w:r>
            <w:r w:rsidRPr="00F9011F">
              <w:rPr>
                <w:b/>
              </w:rPr>
              <w:t>questions</w:t>
            </w:r>
          </w:p>
          <w:p w14:paraId="66254252" w14:textId="77777777" w:rsidR="001F261D" w:rsidRPr="00F9011F" w:rsidRDefault="001F261D" w:rsidP="001F261D">
            <w:pPr>
              <w:pStyle w:val="ListParagraphindent"/>
              <w:rPr>
                <w:b/>
              </w:rPr>
            </w:pPr>
            <w:r w:rsidRPr="00F9011F">
              <w:rPr>
                <w:b/>
              </w:rPr>
              <w:t>activities, situations, and events</w:t>
            </w:r>
          </w:p>
          <w:p w14:paraId="3E6E2845" w14:textId="77777777" w:rsidR="001F261D" w:rsidRPr="00F9011F" w:rsidRDefault="001F261D" w:rsidP="001F261D">
            <w:pPr>
              <w:pStyle w:val="ListParagraphindent"/>
            </w:pPr>
            <w:r w:rsidRPr="00F9011F">
              <w:t xml:space="preserve">degrees of </w:t>
            </w:r>
            <w:r w:rsidRPr="00F9011F">
              <w:rPr>
                <w:b/>
              </w:rPr>
              <w:t>likes and dislikes</w:t>
            </w:r>
          </w:p>
          <w:p w14:paraId="230BA8CC" w14:textId="77777777" w:rsidR="001F261D" w:rsidRPr="00F9011F" w:rsidRDefault="001F261D" w:rsidP="001F261D">
            <w:pPr>
              <w:pStyle w:val="ListparagraphidentLastsub-bullet"/>
            </w:pPr>
            <w:r w:rsidRPr="00F9011F">
              <w:t xml:space="preserve">opinions and sequence of events </w:t>
            </w:r>
          </w:p>
          <w:p w14:paraId="115769C3" w14:textId="77777777" w:rsidR="001F261D" w:rsidRPr="00F9011F" w:rsidRDefault="001F261D" w:rsidP="001F261D">
            <w:pPr>
              <w:pStyle w:val="ListParagraph"/>
              <w:rPr>
                <w:b/>
              </w:rPr>
            </w:pPr>
            <w:r w:rsidRPr="00F9011F">
              <w:t xml:space="preserve">First Peoples perspectives connecting language and culture, including </w:t>
            </w:r>
            <w:r w:rsidRPr="00F9011F">
              <w:rPr>
                <w:b/>
              </w:rPr>
              <w:t>oral histories</w:t>
            </w:r>
            <w:r w:rsidRPr="00F9011F">
              <w:t xml:space="preserve">, </w:t>
            </w:r>
            <w:r w:rsidRPr="00F9011F">
              <w:rPr>
                <w:b/>
              </w:rPr>
              <w:t>identity</w:t>
            </w:r>
            <w:r w:rsidRPr="00F9011F">
              <w:t xml:space="preserve">, and </w:t>
            </w:r>
            <w:r w:rsidRPr="00F9011F">
              <w:rPr>
                <w:b/>
              </w:rPr>
              <w:t>place</w:t>
            </w:r>
          </w:p>
          <w:p w14:paraId="61811489" w14:textId="77777777" w:rsidR="001F261D" w:rsidRPr="00F9011F" w:rsidRDefault="001F261D" w:rsidP="001F261D">
            <w:pPr>
              <w:pStyle w:val="ListParagraph"/>
              <w:rPr>
                <w:b/>
              </w:rPr>
            </w:pPr>
            <w:r w:rsidRPr="00F9011F">
              <w:t>past, present, and future</w:t>
            </w:r>
            <w:r w:rsidRPr="00F9011F">
              <w:rPr>
                <w:b/>
              </w:rPr>
              <w:t xml:space="preserve"> time frames</w:t>
            </w:r>
          </w:p>
          <w:p w14:paraId="2FFDBC8A" w14:textId="77777777" w:rsidR="001F261D" w:rsidRPr="00F9011F" w:rsidRDefault="001F261D" w:rsidP="001F261D">
            <w:pPr>
              <w:pStyle w:val="ListParagraph"/>
              <w:rPr>
                <w:b/>
              </w:rPr>
            </w:pPr>
            <w:r w:rsidRPr="00F9011F">
              <w:rPr>
                <w:b/>
              </w:rPr>
              <w:t>elements of common texts</w:t>
            </w:r>
          </w:p>
          <w:p w14:paraId="3436BBC5" w14:textId="77777777" w:rsidR="001F261D" w:rsidRPr="00F9011F" w:rsidRDefault="001F261D" w:rsidP="001F261D">
            <w:pPr>
              <w:pStyle w:val="ListParagraph"/>
              <w:rPr>
                <w:b/>
              </w:rPr>
            </w:pPr>
            <w:r w:rsidRPr="00F9011F">
              <w:rPr>
                <w:b/>
              </w:rPr>
              <w:t>common elements</w:t>
            </w:r>
            <w:r w:rsidRPr="00F9011F">
              <w:t xml:space="preserve"> </w:t>
            </w:r>
            <w:r w:rsidRPr="00F9011F">
              <w:rPr>
                <w:b/>
              </w:rPr>
              <w:t>of stories</w:t>
            </w:r>
          </w:p>
          <w:p w14:paraId="304F35B2" w14:textId="77777777" w:rsidR="001F261D" w:rsidRPr="00F9011F" w:rsidRDefault="001F261D" w:rsidP="001F261D">
            <w:pPr>
              <w:pStyle w:val="ListParagraph"/>
              <w:rPr>
                <w:b/>
              </w:rPr>
            </w:pPr>
            <w:r w:rsidRPr="00F9011F">
              <w:t xml:space="preserve">Italian </w:t>
            </w:r>
            <w:r w:rsidRPr="00F9011F">
              <w:rPr>
                <w:b/>
              </w:rPr>
              <w:t>creative works</w:t>
            </w:r>
            <w:r w:rsidRPr="00F9011F">
              <w:t xml:space="preserve"> and resources</w:t>
            </w:r>
          </w:p>
          <w:p w14:paraId="69CBB5F8" w14:textId="77777777" w:rsidR="001F261D" w:rsidRPr="00F9011F" w:rsidRDefault="001F261D" w:rsidP="001F261D">
            <w:pPr>
              <w:pStyle w:val="ListParagraph"/>
              <w:rPr>
                <w:b/>
              </w:rPr>
            </w:pPr>
            <w:r w:rsidRPr="00F9011F">
              <w:rPr>
                <w:b/>
              </w:rPr>
              <w:t>contributions</w:t>
            </w:r>
            <w:r w:rsidRPr="00F9011F">
              <w:t xml:space="preserve"> of Italians and Italian Canadians, past and present</w:t>
            </w:r>
          </w:p>
          <w:p w14:paraId="4710CFCC" w14:textId="77777777" w:rsidR="001F261D" w:rsidRPr="00F9011F" w:rsidRDefault="001F261D" w:rsidP="001F261D">
            <w:pPr>
              <w:pStyle w:val="ListParagraph"/>
              <w:rPr>
                <w:b/>
              </w:rPr>
            </w:pPr>
            <w:r w:rsidRPr="00F9011F">
              <w:rPr>
                <w:b/>
              </w:rPr>
              <w:t>regional variations</w:t>
            </w:r>
            <w:r w:rsidRPr="00F9011F">
              <w:t xml:space="preserve"> in Italian</w:t>
            </w:r>
            <w:r w:rsidRPr="00F9011F">
              <w:rPr>
                <w:b/>
              </w:rPr>
              <w:t xml:space="preserve"> </w:t>
            </w:r>
          </w:p>
          <w:p w14:paraId="21E9DA20" w14:textId="6B00A3BE" w:rsidR="0096344F" w:rsidRPr="00F9011F" w:rsidRDefault="001F261D" w:rsidP="001F261D">
            <w:pPr>
              <w:pStyle w:val="ListParagraph"/>
              <w:rPr>
                <w:b/>
              </w:rPr>
            </w:pPr>
            <w:r w:rsidRPr="00F9011F">
              <w:rPr>
                <w:lang w:val="en-US"/>
              </w:rPr>
              <w:t xml:space="preserve">ethics of </w:t>
            </w:r>
            <w:r w:rsidRPr="00F9011F">
              <w:rPr>
                <w:b/>
                <w:bCs/>
                <w:lang w:val="en-US"/>
              </w:rPr>
              <w:t>cultural appropriation</w:t>
            </w:r>
            <w:r w:rsidRPr="00F9011F">
              <w:rPr>
                <w:lang w:val="en-US"/>
              </w:rPr>
              <w:t xml:space="preserve"> and plagiarism</w:t>
            </w:r>
          </w:p>
        </w:tc>
      </w:tr>
    </w:tbl>
    <w:p w14:paraId="6CFB571F" w14:textId="77777777" w:rsidR="0096344F" w:rsidRPr="00F9011F" w:rsidRDefault="0096344F" w:rsidP="001B5005">
      <w:pPr>
        <w:rPr>
          <w:sz w:val="2"/>
          <w:szCs w:val="2"/>
        </w:rPr>
      </w:pPr>
    </w:p>
    <w:p w14:paraId="014A3BD3" w14:textId="77777777" w:rsidR="0096344F" w:rsidRPr="00F9011F" w:rsidRDefault="0096344F" w:rsidP="001B5005">
      <w:pPr>
        <w:rPr>
          <w:sz w:val="2"/>
          <w:szCs w:val="2"/>
        </w:rPr>
      </w:pPr>
    </w:p>
    <w:p w14:paraId="17E5AF00" w14:textId="77777777" w:rsidR="0096344F" w:rsidRPr="00F9011F" w:rsidRDefault="0096344F" w:rsidP="001B5005">
      <w:pPr>
        <w:rPr>
          <w:sz w:val="2"/>
          <w:szCs w:val="2"/>
        </w:rPr>
      </w:pPr>
    </w:p>
    <w:p w14:paraId="61773FF5" w14:textId="77777777" w:rsidR="0096344F" w:rsidRPr="00F9011F" w:rsidRDefault="0096344F" w:rsidP="001B5005">
      <w:pPr>
        <w:rPr>
          <w:sz w:val="2"/>
          <w:szCs w:val="2"/>
        </w:rPr>
      </w:pPr>
    </w:p>
    <w:p w14:paraId="6A54345C" w14:textId="77777777" w:rsidR="0096344F" w:rsidRPr="00F9011F" w:rsidRDefault="0096344F" w:rsidP="001B5005">
      <w:pPr>
        <w:rPr>
          <w:sz w:val="2"/>
          <w:szCs w:val="2"/>
        </w:rPr>
      </w:pPr>
    </w:p>
    <w:p w14:paraId="3B69987F" w14:textId="77777777" w:rsidR="0096344F" w:rsidRPr="00F9011F" w:rsidRDefault="0096344F" w:rsidP="001B5005">
      <w:pPr>
        <w:rPr>
          <w:sz w:val="2"/>
          <w:szCs w:val="2"/>
        </w:rPr>
      </w:pPr>
    </w:p>
    <w:p w14:paraId="2DDC0BDA" w14:textId="77777777" w:rsidR="0096344F" w:rsidRPr="00F9011F" w:rsidRDefault="0096344F" w:rsidP="001B5005">
      <w:pPr>
        <w:rPr>
          <w:sz w:val="4"/>
          <w:szCs w:val="4"/>
        </w:rPr>
      </w:pPr>
    </w:p>
    <w:sectPr w:rsidR="0096344F" w:rsidRPr="00F9011F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25806D45" w:rsidR="00FE1345" w:rsidRPr="00E80591" w:rsidRDefault="00B95DC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March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285340">
      <w:rPr>
        <w:rStyle w:val="PageNumber"/>
        <w:rFonts w:ascii="Helvetica" w:hAnsi="Helvetica"/>
        <w:i/>
        <w:noProof/>
        <w:sz w:val="20"/>
      </w:rPr>
      <w:t>5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4D5C4F66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695EE9F9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FEC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EB87B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2929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4362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30E9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58CC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176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8A0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0C3C89"/>
    <w:multiLevelType w:val="multilevel"/>
    <w:tmpl w:val="07A0EF5A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708FF"/>
    <w:multiLevelType w:val="hybridMultilevel"/>
    <w:tmpl w:val="A9FE09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D34CE5"/>
    <w:multiLevelType w:val="multilevel"/>
    <w:tmpl w:val="56881412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9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9"/>
  </w:num>
  <w:num w:numId="5">
    <w:abstractNumId w:val="18"/>
  </w:num>
  <w:num w:numId="6">
    <w:abstractNumId w:val="7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4"/>
  </w:num>
  <w:num w:numId="23">
    <w:abstractNumId w:val="15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9"/>
  </w:num>
  <w:num w:numId="32">
    <w:abstractNumId w:val="10"/>
  </w:num>
  <w:num w:numId="33">
    <w:abstractNumId w:val="16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8"/>
  </w:num>
  <w:num w:numId="40">
    <w:abstractNumId w:val="5"/>
  </w:num>
  <w:num w:numId="41">
    <w:abstractNumId w:val="6"/>
  </w:num>
  <w:num w:numId="4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006D0"/>
    <w:rsid w:val="000204D7"/>
    <w:rsid w:val="00035A4F"/>
    <w:rsid w:val="00041E8B"/>
    <w:rsid w:val="00052A54"/>
    <w:rsid w:val="00054D53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FAA"/>
    <w:rsid w:val="000B2381"/>
    <w:rsid w:val="000E1F10"/>
    <w:rsid w:val="000E555C"/>
    <w:rsid w:val="00116D36"/>
    <w:rsid w:val="00123905"/>
    <w:rsid w:val="001430B1"/>
    <w:rsid w:val="0014420D"/>
    <w:rsid w:val="001444ED"/>
    <w:rsid w:val="00165C6D"/>
    <w:rsid w:val="00171DAF"/>
    <w:rsid w:val="0017582D"/>
    <w:rsid w:val="001765C4"/>
    <w:rsid w:val="00184F7D"/>
    <w:rsid w:val="0018557D"/>
    <w:rsid w:val="00187671"/>
    <w:rsid w:val="00191B6D"/>
    <w:rsid w:val="00192A4B"/>
    <w:rsid w:val="001B1DBF"/>
    <w:rsid w:val="001B28CB"/>
    <w:rsid w:val="001B2DC1"/>
    <w:rsid w:val="001B5005"/>
    <w:rsid w:val="001B7506"/>
    <w:rsid w:val="001C1677"/>
    <w:rsid w:val="001D4E97"/>
    <w:rsid w:val="001D52A5"/>
    <w:rsid w:val="001E063D"/>
    <w:rsid w:val="001E7EC9"/>
    <w:rsid w:val="001F00BE"/>
    <w:rsid w:val="001F2283"/>
    <w:rsid w:val="001F261D"/>
    <w:rsid w:val="001F2C2F"/>
    <w:rsid w:val="001F2E52"/>
    <w:rsid w:val="00210BB5"/>
    <w:rsid w:val="0021520E"/>
    <w:rsid w:val="002215C5"/>
    <w:rsid w:val="00230DB6"/>
    <w:rsid w:val="00235F25"/>
    <w:rsid w:val="00236812"/>
    <w:rsid w:val="00255E6B"/>
    <w:rsid w:val="00257908"/>
    <w:rsid w:val="00262F4D"/>
    <w:rsid w:val="00267F5B"/>
    <w:rsid w:val="002728E8"/>
    <w:rsid w:val="00285340"/>
    <w:rsid w:val="00287CDA"/>
    <w:rsid w:val="002937BB"/>
    <w:rsid w:val="002967B0"/>
    <w:rsid w:val="002B3CA9"/>
    <w:rsid w:val="002C42CD"/>
    <w:rsid w:val="002D63FE"/>
    <w:rsid w:val="002E3C1B"/>
    <w:rsid w:val="002E55AA"/>
    <w:rsid w:val="0030498B"/>
    <w:rsid w:val="00315439"/>
    <w:rsid w:val="0034425F"/>
    <w:rsid w:val="00364762"/>
    <w:rsid w:val="00391687"/>
    <w:rsid w:val="003925B2"/>
    <w:rsid w:val="0039619E"/>
    <w:rsid w:val="003A3345"/>
    <w:rsid w:val="003A5F44"/>
    <w:rsid w:val="003B3987"/>
    <w:rsid w:val="003D447A"/>
    <w:rsid w:val="003E2E5B"/>
    <w:rsid w:val="003E3E64"/>
    <w:rsid w:val="003E6283"/>
    <w:rsid w:val="003F1DB7"/>
    <w:rsid w:val="003F4A19"/>
    <w:rsid w:val="00400F30"/>
    <w:rsid w:val="00412A31"/>
    <w:rsid w:val="00413BC2"/>
    <w:rsid w:val="004149CD"/>
    <w:rsid w:val="00415597"/>
    <w:rsid w:val="00417D4F"/>
    <w:rsid w:val="004209F5"/>
    <w:rsid w:val="004455CC"/>
    <w:rsid w:val="00447D8B"/>
    <w:rsid w:val="00453294"/>
    <w:rsid w:val="00456D83"/>
    <w:rsid w:val="00457103"/>
    <w:rsid w:val="00482426"/>
    <w:rsid w:val="00483024"/>
    <w:rsid w:val="00483E58"/>
    <w:rsid w:val="004908FD"/>
    <w:rsid w:val="004A02C7"/>
    <w:rsid w:val="004A370B"/>
    <w:rsid w:val="004B5795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2F73"/>
    <w:rsid w:val="004F7EED"/>
    <w:rsid w:val="00501053"/>
    <w:rsid w:val="00527D6E"/>
    <w:rsid w:val="005318CB"/>
    <w:rsid w:val="00533177"/>
    <w:rsid w:val="005348E4"/>
    <w:rsid w:val="0054133B"/>
    <w:rsid w:val="00555BC8"/>
    <w:rsid w:val="0056037B"/>
    <w:rsid w:val="0056669F"/>
    <w:rsid w:val="00567385"/>
    <w:rsid w:val="00572768"/>
    <w:rsid w:val="00577040"/>
    <w:rsid w:val="0059376F"/>
    <w:rsid w:val="005A2812"/>
    <w:rsid w:val="005A7AA6"/>
    <w:rsid w:val="005B4E66"/>
    <w:rsid w:val="005C0C77"/>
    <w:rsid w:val="005C787D"/>
    <w:rsid w:val="005E0FCC"/>
    <w:rsid w:val="005F4985"/>
    <w:rsid w:val="00602990"/>
    <w:rsid w:val="00607C26"/>
    <w:rsid w:val="00614F89"/>
    <w:rsid w:val="00615B42"/>
    <w:rsid w:val="006177D9"/>
    <w:rsid w:val="00620D38"/>
    <w:rsid w:val="006211F9"/>
    <w:rsid w:val="006216CB"/>
    <w:rsid w:val="00623E47"/>
    <w:rsid w:val="00627D2F"/>
    <w:rsid w:val="0065155B"/>
    <w:rsid w:val="0065190D"/>
    <w:rsid w:val="006571D9"/>
    <w:rsid w:val="0066160F"/>
    <w:rsid w:val="00670E49"/>
    <w:rsid w:val="00674D71"/>
    <w:rsid w:val="006771F9"/>
    <w:rsid w:val="00685BC9"/>
    <w:rsid w:val="006A27ED"/>
    <w:rsid w:val="006A57B0"/>
    <w:rsid w:val="006C1F70"/>
    <w:rsid w:val="006C496F"/>
    <w:rsid w:val="006D0870"/>
    <w:rsid w:val="006D0DBF"/>
    <w:rsid w:val="006D0E4C"/>
    <w:rsid w:val="006D3A48"/>
    <w:rsid w:val="006E3C51"/>
    <w:rsid w:val="006F26E3"/>
    <w:rsid w:val="006F5D79"/>
    <w:rsid w:val="00702F68"/>
    <w:rsid w:val="0071516B"/>
    <w:rsid w:val="00715A88"/>
    <w:rsid w:val="0072171C"/>
    <w:rsid w:val="00722253"/>
    <w:rsid w:val="0073366B"/>
    <w:rsid w:val="00735FF4"/>
    <w:rsid w:val="00741E53"/>
    <w:rsid w:val="007460EC"/>
    <w:rsid w:val="00746795"/>
    <w:rsid w:val="00770B0C"/>
    <w:rsid w:val="007714A3"/>
    <w:rsid w:val="00773D8E"/>
    <w:rsid w:val="00784C9E"/>
    <w:rsid w:val="00786868"/>
    <w:rsid w:val="007904B5"/>
    <w:rsid w:val="00796ED0"/>
    <w:rsid w:val="007A2E04"/>
    <w:rsid w:val="007A2E1D"/>
    <w:rsid w:val="007B49A4"/>
    <w:rsid w:val="007B4CD1"/>
    <w:rsid w:val="007D1E6A"/>
    <w:rsid w:val="007D6E60"/>
    <w:rsid w:val="007E1A4E"/>
    <w:rsid w:val="007E2302"/>
    <w:rsid w:val="007E28EF"/>
    <w:rsid w:val="007E6F8A"/>
    <w:rsid w:val="007F6181"/>
    <w:rsid w:val="00837AFB"/>
    <w:rsid w:val="00844556"/>
    <w:rsid w:val="00844F2D"/>
    <w:rsid w:val="00846D64"/>
    <w:rsid w:val="008543C7"/>
    <w:rsid w:val="00867273"/>
    <w:rsid w:val="00867B5D"/>
    <w:rsid w:val="008770BE"/>
    <w:rsid w:val="00877653"/>
    <w:rsid w:val="0088132C"/>
    <w:rsid w:val="00882370"/>
    <w:rsid w:val="00884A1A"/>
    <w:rsid w:val="00895B83"/>
    <w:rsid w:val="00896DD3"/>
    <w:rsid w:val="008971BF"/>
    <w:rsid w:val="008B6036"/>
    <w:rsid w:val="008C0693"/>
    <w:rsid w:val="008E0AFD"/>
    <w:rsid w:val="008E3502"/>
    <w:rsid w:val="008E3B64"/>
    <w:rsid w:val="00901A8D"/>
    <w:rsid w:val="00902C66"/>
    <w:rsid w:val="00935132"/>
    <w:rsid w:val="00947691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E05"/>
    <w:rsid w:val="009B0A15"/>
    <w:rsid w:val="009B63AB"/>
    <w:rsid w:val="009C0BCF"/>
    <w:rsid w:val="009D031F"/>
    <w:rsid w:val="009D22AC"/>
    <w:rsid w:val="009D3DDF"/>
    <w:rsid w:val="009E4B98"/>
    <w:rsid w:val="009E6E14"/>
    <w:rsid w:val="009F181F"/>
    <w:rsid w:val="009F4B7F"/>
    <w:rsid w:val="00A033F1"/>
    <w:rsid w:val="00A03C4A"/>
    <w:rsid w:val="00A13FD8"/>
    <w:rsid w:val="00A17934"/>
    <w:rsid w:val="00A2482D"/>
    <w:rsid w:val="00A26CE6"/>
    <w:rsid w:val="00A34E20"/>
    <w:rsid w:val="00A355E6"/>
    <w:rsid w:val="00A447FD"/>
    <w:rsid w:val="00A47A92"/>
    <w:rsid w:val="00A53362"/>
    <w:rsid w:val="00A76AC7"/>
    <w:rsid w:val="00A870EC"/>
    <w:rsid w:val="00A87F23"/>
    <w:rsid w:val="00A9052F"/>
    <w:rsid w:val="00A93E14"/>
    <w:rsid w:val="00AA1C7A"/>
    <w:rsid w:val="00AB2F24"/>
    <w:rsid w:val="00AB3E8E"/>
    <w:rsid w:val="00AC41B9"/>
    <w:rsid w:val="00AC4C6B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6E10"/>
    <w:rsid w:val="00C446EE"/>
    <w:rsid w:val="00C56A8B"/>
    <w:rsid w:val="00C604B2"/>
    <w:rsid w:val="00C66805"/>
    <w:rsid w:val="00C66CDF"/>
    <w:rsid w:val="00C67C6E"/>
    <w:rsid w:val="00C729C7"/>
    <w:rsid w:val="00C75D90"/>
    <w:rsid w:val="00C868AA"/>
    <w:rsid w:val="00C9146B"/>
    <w:rsid w:val="00C973D3"/>
    <w:rsid w:val="00CB2350"/>
    <w:rsid w:val="00CC3032"/>
    <w:rsid w:val="00CC39FB"/>
    <w:rsid w:val="00CD6B06"/>
    <w:rsid w:val="00D0261C"/>
    <w:rsid w:val="00D03D1B"/>
    <w:rsid w:val="00D0439A"/>
    <w:rsid w:val="00D120A1"/>
    <w:rsid w:val="00D17CFE"/>
    <w:rsid w:val="00D311E5"/>
    <w:rsid w:val="00D41F6E"/>
    <w:rsid w:val="00D553ED"/>
    <w:rsid w:val="00D55E26"/>
    <w:rsid w:val="00D623DA"/>
    <w:rsid w:val="00D64299"/>
    <w:rsid w:val="00D735D9"/>
    <w:rsid w:val="00D8654A"/>
    <w:rsid w:val="00D87330"/>
    <w:rsid w:val="00D935B8"/>
    <w:rsid w:val="00DA79C0"/>
    <w:rsid w:val="00DB4778"/>
    <w:rsid w:val="00DB5EE4"/>
    <w:rsid w:val="00DC1DA5"/>
    <w:rsid w:val="00DC2C4B"/>
    <w:rsid w:val="00DD0EF0"/>
    <w:rsid w:val="00DD1C77"/>
    <w:rsid w:val="00DE39E3"/>
    <w:rsid w:val="00DF3B95"/>
    <w:rsid w:val="00E13917"/>
    <w:rsid w:val="00E2444A"/>
    <w:rsid w:val="00E43266"/>
    <w:rsid w:val="00E80591"/>
    <w:rsid w:val="00E82FD5"/>
    <w:rsid w:val="00E834AB"/>
    <w:rsid w:val="00E842D8"/>
    <w:rsid w:val="00E853B0"/>
    <w:rsid w:val="00E94240"/>
    <w:rsid w:val="00EA2024"/>
    <w:rsid w:val="00EA565D"/>
    <w:rsid w:val="00EC323E"/>
    <w:rsid w:val="00ED6CC1"/>
    <w:rsid w:val="00F03477"/>
    <w:rsid w:val="00F12B79"/>
    <w:rsid w:val="00F13207"/>
    <w:rsid w:val="00F179BC"/>
    <w:rsid w:val="00F272E6"/>
    <w:rsid w:val="00F421C0"/>
    <w:rsid w:val="00F465F5"/>
    <w:rsid w:val="00F55ED7"/>
    <w:rsid w:val="00F57D07"/>
    <w:rsid w:val="00F7472D"/>
    <w:rsid w:val="00F77988"/>
    <w:rsid w:val="00F82307"/>
    <w:rsid w:val="00F9011F"/>
    <w:rsid w:val="00F920FA"/>
    <w:rsid w:val="00F9586F"/>
    <w:rsid w:val="00F97A40"/>
    <w:rsid w:val="00FA19C2"/>
    <w:rsid w:val="00FA1EDA"/>
    <w:rsid w:val="00FA2BC6"/>
    <w:rsid w:val="00FB1802"/>
    <w:rsid w:val="00FB36DD"/>
    <w:rsid w:val="00FB5F3B"/>
    <w:rsid w:val="00FB780F"/>
    <w:rsid w:val="00FD2A6E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A078-7622-4A85-973C-AA308884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1740</Words>
  <Characters>11121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12836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Atabay, Elmas EDUC:EX</cp:lastModifiedBy>
  <cp:revision>8</cp:revision>
  <cp:lastPrinted>2018-03-21T17:56:00Z</cp:lastPrinted>
  <dcterms:created xsi:type="dcterms:W3CDTF">2018-04-04T23:53:00Z</dcterms:created>
  <dcterms:modified xsi:type="dcterms:W3CDTF">2018-06-05T16:24:00Z</dcterms:modified>
</cp:coreProperties>
</file>