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5B2EB380" w:rsidR="009C0BCF" w:rsidRPr="008E5C1E" w:rsidRDefault="009C0BCF" w:rsidP="003C276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8E5C1E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44342FD3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EBC" w:rsidRPr="008E5C1E">
        <w:rPr>
          <w:b/>
          <w:sz w:val="28"/>
          <w:lang w:val="fr-CA"/>
        </w:rPr>
        <w:t>Domaine d’apprentissage : ESPAGNOL</w:t>
      </w:r>
      <w:r w:rsidRPr="008E5C1E">
        <w:rPr>
          <w:b/>
          <w:sz w:val="28"/>
          <w:lang w:val="fr-CA"/>
        </w:rPr>
        <w:tab/>
      </w:r>
      <w:r w:rsidR="00A35EBC" w:rsidRPr="008E5C1E">
        <w:rPr>
          <w:b/>
          <w:sz w:val="28"/>
          <w:lang w:val="fr-CA"/>
        </w:rPr>
        <w:t>5</w:t>
      </w:r>
      <w:r w:rsidR="00A35EBC" w:rsidRPr="008E5C1E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A35EBC" w:rsidRPr="008E5C1E">
        <w:rPr>
          <w:b/>
          <w:sz w:val="28"/>
          <w:lang w:val="fr-CA"/>
        </w:rPr>
        <w:t xml:space="preserve"> année</w:t>
      </w:r>
    </w:p>
    <w:p w14:paraId="2E070600" w14:textId="77777777" w:rsidR="0014420D" w:rsidRPr="008E5C1E" w:rsidRDefault="0014420D" w:rsidP="003C276C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E5C1E">
        <w:rPr>
          <w:b/>
          <w:sz w:val="28"/>
          <w:lang w:val="fr-CA"/>
        </w:rPr>
        <w:tab/>
      </w:r>
    </w:p>
    <w:p w14:paraId="1F219315" w14:textId="471A664A" w:rsidR="00670E49" w:rsidRPr="008E5C1E" w:rsidRDefault="00A35EBC" w:rsidP="003C276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E5C1E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77"/>
        <w:gridCol w:w="236"/>
        <w:gridCol w:w="2045"/>
        <w:gridCol w:w="240"/>
        <w:gridCol w:w="2509"/>
        <w:gridCol w:w="240"/>
        <w:gridCol w:w="2071"/>
        <w:gridCol w:w="240"/>
        <w:gridCol w:w="1315"/>
        <w:gridCol w:w="240"/>
        <w:gridCol w:w="1712"/>
      </w:tblGrid>
      <w:tr w:rsidR="00A35EBC" w:rsidRPr="008E5C1E" w14:paraId="292FF7E5" w14:textId="4E65C30E" w:rsidTr="00A35EBC">
        <w:trPr>
          <w:jc w:val="center"/>
        </w:trPr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197ED2EB" w:rsidR="00412A31" w:rsidRPr="008E5C1E" w:rsidRDefault="00A35EBC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L’écoute et le visionnement attentifs nous aident à apprendre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8E5C1E" w:rsidRDefault="00412A31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6C1C851D" w:rsidR="00412A31" w:rsidRPr="008E5C1E" w:rsidRDefault="00A35EBC" w:rsidP="003C276C">
            <w:pPr>
              <w:pStyle w:val="Tablestyle1"/>
              <w:rPr>
                <w:rFonts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Les indices verbaux et les </w:t>
            </w:r>
            <w:r w:rsidRPr="008E5C1E">
              <w:rPr>
                <w:rFonts w:ascii="Helvetica" w:hAnsi="Helvetica" w:cstheme="majorHAnsi"/>
                <w:b/>
                <w:bCs/>
                <w:szCs w:val="20"/>
                <w:lang w:val="fr-CA"/>
              </w:rPr>
              <w:t xml:space="preserve">indices </w:t>
            </w:r>
            <w:r w:rsidRPr="008E5C1E">
              <w:rPr>
                <w:rFonts w:ascii="Helvetica" w:hAnsi="Helvetica" w:cstheme="majorHAnsi"/>
                <w:b/>
                <w:bCs/>
                <w:szCs w:val="20"/>
                <w:lang w:val="fr-CA"/>
              </w:rPr>
              <w:br/>
              <w:t xml:space="preserve">non verbaux </w:t>
            </w:r>
            <w:r w:rsidRPr="008E5C1E">
              <w:rPr>
                <w:rFonts w:ascii="Helvetica" w:hAnsi="Helvetica" w:cstheme="majorHAnsi"/>
                <w:bCs/>
                <w:szCs w:val="20"/>
                <w:lang w:val="fr-CA"/>
              </w:rPr>
              <w:t>contribuent à construire un sens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8E5C1E" w:rsidRDefault="00412A31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A17705A" w:rsidR="00412A31" w:rsidRPr="008E5C1E" w:rsidRDefault="00A35EBC" w:rsidP="003C276C">
            <w:pPr>
              <w:pStyle w:val="Tablestyle1"/>
              <w:rPr>
                <w:rFonts w:cs="Arial"/>
                <w:spacing w:val="-3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La communication </w:t>
            </w:r>
            <w:r w:rsidRPr="008E5C1E">
              <w:rPr>
                <w:rFonts w:ascii="Helvetica" w:hAnsi="Helvetica" w:cstheme="majorHAnsi"/>
                <w:b/>
                <w:szCs w:val="20"/>
                <w:lang w:val="fr-CA"/>
              </w:rPr>
              <w:t>réciproque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 est rendue possible par l’utilisation de mots et structures d’usage fréquent.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8E5C1E" w:rsidRDefault="00412A31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26A8D9D4" w:rsidR="00412A31" w:rsidRPr="008E5C1E" w:rsidRDefault="00A35EBC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L’apprentissage d’une nouvelle langue nous permet d’explorer notre propre identité.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8E5C1E" w:rsidRDefault="00412A31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6A8BAE44" w:rsidR="00412A31" w:rsidRPr="008E5C1E" w:rsidRDefault="00A35EBC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Les </w:t>
            </w:r>
            <w:r w:rsidRPr="008E5C1E">
              <w:rPr>
                <w:rFonts w:ascii="Helvetica" w:hAnsi="Helvetica" w:cstheme="majorHAnsi"/>
                <w:b/>
                <w:bCs/>
                <w:szCs w:val="20"/>
                <w:lang w:val="fr-CA"/>
              </w:rPr>
              <w:t xml:space="preserve">histoires </w:t>
            </w:r>
            <w:r w:rsidRPr="008E5C1E">
              <w:rPr>
                <w:rFonts w:ascii="Helvetica" w:hAnsi="Helvetica" w:cstheme="majorHAnsi"/>
                <w:bCs/>
                <w:szCs w:val="20"/>
                <w:lang w:val="fr-CA"/>
              </w:rPr>
              <w:t>nous</w:t>
            </w:r>
            <w:r w:rsidRPr="008E5C1E">
              <w:rPr>
                <w:rFonts w:ascii="Helvetica" w:hAnsi="Helvetica" w:cstheme="majorHAnsi"/>
                <w:b/>
                <w:bCs/>
                <w:szCs w:val="20"/>
                <w:lang w:val="fr-CA"/>
              </w:rPr>
              <w:t xml:space="preserve"> 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>aident à apprendre une langue.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8E5C1E" w:rsidRDefault="00412A31" w:rsidP="003C276C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70A513F9" w:rsidR="00412A31" w:rsidRPr="008E5C1E" w:rsidRDefault="00A35EBC" w:rsidP="003C276C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Chaque culture possède ses traditions et ses façons de célébrer.</w:t>
            </w:r>
          </w:p>
        </w:tc>
      </w:tr>
    </w:tbl>
    <w:p w14:paraId="3045E821" w14:textId="77777777" w:rsidR="00670E49" w:rsidRPr="008E5C1E" w:rsidRDefault="00670E49" w:rsidP="003C276C">
      <w:pPr>
        <w:rPr>
          <w:lang w:val="fr-CA"/>
        </w:rPr>
      </w:pPr>
    </w:p>
    <w:p w14:paraId="6513D803" w14:textId="36F1597A" w:rsidR="00F9586F" w:rsidRPr="008E5C1E" w:rsidRDefault="00A35EBC" w:rsidP="003C276C">
      <w:pPr>
        <w:spacing w:after="160"/>
        <w:jc w:val="center"/>
        <w:outlineLvl w:val="0"/>
        <w:rPr>
          <w:sz w:val="28"/>
          <w:lang w:val="fr-CA"/>
        </w:rPr>
      </w:pPr>
      <w:r w:rsidRPr="008E5C1E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A35EBC" w:rsidRPr="008E5C1E" w14:paraId="7C49560F" w14:textId="77777777" w:rsidTr="00A35EBC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1FFF6392" w:rsidR="00F9586F" w:rsidRPr="008E5C1E" w:rsidRDefault="00A35EBC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E6E2F40" w:rsidR="00F9586F" w:rsidRPr="008E5C1E" w:rsidRDefault="00A35EBC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A35EBC" w:rsidRPr="008E5C1E" w14:paraId="5149B766" w14:textId="77777777" w:rsidTr="00A35EBC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B3DE74A" w:rsidR="00F9586F" w:rsidRPr="008E5C1E" w:rsidRDefault="00A35EBC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E5C1E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7FA4EEDD" w14:textId="60406000" w:rsidR="00670E49" w:rsidRPr="008E5C1E" w:rsidRDefault="00A35EBC" w:rsidP="003C276C">
            <w:pPr>
              <w:pStyle w:val="Topic"/>
              <w:contextualSpacing w:val="0"/>
              <w:rPr>
                <w:lang w:val="fr-CA"/>
              </w:rPr>
            </w:pPr>
            <w:r w:rsidRPr="008E5C1E">
              <w:rPr>
                <w:lang w:val="fr-CA"/>
              </w:rPr>
              <w:t>Réfléchir et communiquer</w:t>
            </w:r>
          </w:p>
          <w:p w14:paraId="6E2D4DE1" w14:textId="77777777" w:rsidR="00A35EBC" w:rsidRPr="008E5C1E" w:rsidRDefault="00A35EBC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Reconnaître les liens entre la prononciation, les lettres, la ponctuation, les </w:t>
            </w:r>
            <w:r w:rsidRPr="008E5C1E">
              <w:rPr>
                <w:b/>
                <w:bCs/>
                <w:lang w:val="fr-CA"/>
              </w:rPr>
              <w:t>patrons intonatifs courants</w:t>
            </w:r>
            <w:r w:rsidRPr="008E5C1E">
              <w:rPr>
                <w:lang w:val="fr-CA"/>
              </w:rPr>
              <w:t xml:space="preserve"> et le sens</w:t>
            </w:r>
          </w:p>
          <w:p w14:paraId="5B119B36" w14:textId="77777777" w:rsidR="00A35EBC" w:rsidRPr="008E5C1E" w:rsidRDefault="00A35EBC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Comprendre les mots d’usage fréquent et relever l’information importante dans les textes oraux énoncés lentement et clairement et dans d’autres </w:t>
            </w:r>
            <w:r w:rsidRPr="008E5C1E">
              <w:rPr>
                <w:b/>
                <w:bCs/>
                <w:lang w:val="fr-CA"/>
              </w:rPr>
              <w:t>textes</w:t>
            </w:r>
          </w:p>
          <w:p w14:paraId="4D7C44CD" w14:textId="77777777" w:rsidR="00A35EBC" w:rsidRPr="008E5C1E" w:rsidRDefault="00A35EBC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>Comprendre des histoires simples</w:t>
            </w:r>
          </w:p>
          <w:p w14:paraId="336852AD" w14:textId="77777777" w:rsidR="00A35EBC" w:rsidRPr="008E5C1E" w:rsidRDefault="00A35EBC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Employer des </w:t>
            </w:r>
            <w:r w:rsidRPr="006E705F">
              <w:rPr>
                <w:b/>
                <w:lang w:val="fr-CA"/>
              </w:rPr>
              <w:t xml:space="preserve">stratégies d’apprentissage d’une langue </w:t>
            </w:r>
          </w:p>
          <w:p w14:paraId="44388765" w14:textId="77777777" w:rsidR="00A35EBC" w:rsidRPr="008E5C1E" w:rsidRDefault="00A35EBC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>Interpréter des indices non verbaux pour améliorer la compréhension</w:t>
            </w:r>
          </w:p>
          <w:p w14:paraId="47AF11A5" w14:textId="77777777" w:rsidR="00A35EBC" w:rsidRPr="008E5C1E" w:rsidRDefault="00A35EBC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>Répondre à des directives et à des instructions simples</w:t>
            </w:r>
          </w:p>
          <w:p w14:paraId="2244CC9F" w14:textId="77777777" w:rsidR="00A35EBC" w:rsidRPr="008E5C1E" w:rsidRDefault="00A35EBC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Participer à des interactions simples </w:t>
            </w:r>
          </w:p>
          <w:p w14:paraId="446AB5E5" w14:textId="77777777" w:rsidR="00A35EBC" w:rsidRPr="008E5C1E" w:rsidRDefault="00A35EBC" w:rsidP="003C276C">
            <w:pPr>
              <w:pStyle w:val="ListParagraph"/>
              <w:rPr>
                <w:lang w:val="fr-CA"/>
              </w:rPr>
            </w:pPr>
            <w:r w:rsidRPr="006E705F">
              <w:rPr>
                <w:b/>
                <w:lang w:val="fr-CA"/>
              </w:rPr>
              <w:t>Chercher à clarifier</w:t>
            </w:r>
            <w:r w:rsidRPr="008E5C1E">
              <w:rPr>
                <w:lang w:val="fr-CA"/>
              </w:rPr>
              <w:t xml:space="preserve"> le sens </w:t>
            </w:r>
          </w:p>
          <w:p w14:paraId="22DF085A" w14:textId="3A89E084" w:rsidR="00CC39FB" w:rsidRPr="008E5C1E" w:rsidRDefault="00A35EBC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Présenter de l’information en utilisant le </w:t>
            </w:r>
            <w:r w:rsidRPr="008E5C1E">
              <w:rPr>
                <w:b/>
                <w:lang w:val="fr-CA"/>
              </w:rPr>
              <w:t>format de présentation</w:t>
            </w:r>
            <w:r w:rsidRPr="008E5C1E">
              <w:rPr>
                <w:lang w:val="fr-CA"/>
              </w:rPr>
              <w:t xml:space="preserve"> le mieux adapté </w:t>
            </w:r>
            <w:r w:rsidR="006E705F">
              <w:rPr>
                <w:lang w:val="fr-CA"/>
              </w:rPr>
              <w:br/>
            </w:r>
            <w:r w:rsidRPr="008E5C1E">
              <w:rPr>
                <w:lang w:val="fr-CA"/>
              </w:rPr>
              <w:t>à ses propres capacités et à celles des autres</w:t>
            </w:r>
          </w:p>
          <w:p w14:paraId="5B509B2D" w14:textId="5FE2F42E" w:rsidR="00670E49" w:rsidRPr="008E5C1E" w:rsidRDefault="00A35EBC" w:rsidP="003C276C">
            <w:pPr>
              <w:pStyle w:val="Topic"/>
              <w:contextualSpacing w:val="0"/>
              <w:rPr>
                <w:lang w:val="fr-CA"/>
              </w:rPr>
            </w:pPr>
            <w:r w:rsidRPr="008E5C1E">
              <w:rPr>
                <w:lang w:val="fr-CA"/>
              </w:rPr>
              <w:t>Sensibilisation personnelle et sociale</w:t>
            </w:r>
          </w:p>
          <w:p w14:paraId="40ED930C" w14:textId="77777777" w:rsidR="00A35EBC" w:rsidRPr="008E5C1E" w:rsidRDefault="00A35EBC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Analyser des expériences personnelles ou collectives, des expériences d’autres personnes, des perspectives et des visions du monde dans une </w:t>
            </w:r>
            <w:r w:rsidRPr="008E5C1E">
              <w:rPr>
                <w:b/>
                <w:lang w:val="fr-CA"/>
              </w:rPr>
              <w:t>optique culturelle</w:t>
            </w:r>
            <w:r w:rsidRPr="008E5C1E">
              <w:rPr>
                <w:lang w:val="fr-CA"/>
              </w:rPr>
              <w:t xml:space="preserve"> </w:t>
            </w:r>
          </w:p>
          <w:p w14:paraId="61D86295" w14:textId="752EFB83" w:rsidR="00C604B2" w:rsidRPr="008E5C1E" w:rsidRDefault="00A35EBC" w:rsidP="003C276C">
            <w:pPr>
              <w:pStyle w:val="ListParagraph"/>
              <w:spacing w:after="120"/>
              <w:rPr>
                <w:lang w:val="fr-CA"/>
              </w:rPr>
            </w:pPr>
            <w:r w:rsidRPr="008E5C1E">
              <w:rPr>
                <w:lang w:val="fr-CA"/>
              </w:rPr>
              <w:t xml:space="preserve">Reconnaître les perspectives et les connaissances des peuples autochtones, d’autres </w:t>
            </w:r>
            <w:r w:rsidRPr="008E5C1E">
              <w:rPr>
                <w:b/>
                <w:lang w:val="fr-CA"/>
              </w:rPr>
              <w:t>méthodes d’acquisition du savoir</w:t>
            </w:r>
            <w:r w:rsidRPr="008E5C1E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088AD03A" w:rsidR="00D87330" w:rsidRPr="008E5C1E" w:rsidRDefault="00A35EBC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E5C1E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429EF300" w14:textId="77777777" w:rsidR="00A35EBC" w:rsidRPr="008E5C1E" w:rsidRDefault="00A35EBC" w:rsidP="003C276C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lang w:val="fr-CA"/>
              </w:rPr>
              <w:t>P</w:t>
            </w:r>
            <w:r w:rsidRPr="008E5C1E">
              <w:rPr>
                <w:b/>
                <w:bCs/>
                <w:lang w:val="fr-CA"/>
              </w:rPr>
              <w:t>honèmes</w:t>
            </w:r>
            <w:r w:rsidRPr="008E5C1E">
              <w:rPr>
                <w:lang w:val="fr-CA"/>
              </w:rPr>
              <w:t xml:space="preserve"> de l’espagnol</w:t>
            </w:r>
          </w:p>
          <w:p w14:paraId="66DD106D" w14:textId="77777777" w:rsidR="00A35EBC" w:rsidRPr="008E5C1E" w:rsidRDefault="00A35EBC" w:rsidP="003C276C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b/>
                <w:lang w:val="fr-CA"/>
              </w:rPr>
              <w:t>Genre et nombre</w:t>
            </w:r>
          </w:p>
          <w:p w14:paraId="49CC2619" w14:textId="5FF078E9" w:rsidR="00A35EBC" w:rsidRPr="008E5C1E" w:rsidRDefault="00A35EBC" w:rsidP="003C276C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 xml:space="preserve">Perspectives des peuples autochtones sur </w:t>
            </w:r>
            <w:r w:rsidRPr="008E5C1E">
              <w:rPr>
                <w:lang w:val="fr-CA"/>
              </w:rPr>
              <w:br/>
              <w:t xml:space="preserve">le lien entre la langue et la culture, notamment </w:t>
            </w:r>
            <w:r w:rsidRPr="008E5C1E">
              <w:rPr>
                <w:lang w:val="fr-CA"/>
              </w:rPr>
              <w:br/>
              <w:t xml:space="preserve">les </w:t>
            </w:r>
            <w:r w:rsidRPr="008E5C1E">
              <w:rPr>
                <w:b/>
                <w:bCs/>
                <w:lang w:val="fr-CA"/>
              </w:rPr>
              <w:t>histoires orales</w:t>
            </w:r>
            <w:r w:rsidRPr="008E5C1E">
              <w:rPr>
                <w:lang w:val="fr-CA"/>
              </w:rPr>
              <w:t>, l’</w:t>
            </w:r>
            <w:r w:rsidRPr="008E5C1E">
              <w:rPr>
                <w:b/>
                <w:bCs/>
                <w:lang w:val="fr-CA"/>
              </w:rPr>
              <w:t>identité</w:t>
            </w:r>
            <w:r w:rsidRPr="008E5C1E">
              <w:rPr>
                <w:lang w:val="fr-CA"/>
              </w:rPr>
              <w:t xml:space="preserve"> et le </w:t>
            </w:r>
            <w:r w:rsidRPr="008E5C1E">
              <w:rPr>
                <w:b/>
                <w:bCs/>
                <w:lang w:val="fr-CA"/>
              </w:rPr>
              <w:t>lieu</w:t>
            </w:r>
          </w:p>
          <w:p w14:paraId="37DE7AA1" w14:textId="77777777" w:rsidR="00A35EBC" w:rsidRPr="008E5C1E" w:rsidRDefault="00A35EBC" w:rsidP="003C276C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>Vocabulaire, structures de phrase et expressions d’usage courant et fréquent, notamment :</w:t>
            </w:r>
          </w:p>
          <w:p w14:paraId="6D133B64" w14:textId="77777777" w:rsidR="00A35EBC" w:rsidRPr="008E5C1E" w:rsidRDefault="00A35EBC" w:rsidP="003C276C">
            <w:pPr>
              <w:pStyle w:val="ListParagraphindent"/>
              <w:rPr>
                <w:lang w:val="fr-CA"/>
              </w:rPr>
            </w:pPr>
            <w:r w:rsidRPr="008E5C1E">
              <w:rPr>
                <w:lang w:val="fr-CA"/>
              </w:rPr>
              <w:t xml:space="preserve">les descriptions et </w:t>
            </w:r>
            <w:r w:rsidRPr="008E5C1E">
              <w:rPr>
                <w:b/>
                <w:lang w:val="fr-CA"/>
              </w:rPr>
              <w:t>questions simples</w:t>
            </w:r>
          </w:p>
          <w:p w14:paraId="15DA616B" w14:textId="1D2BA7CB" w:rsidR="00A35EBC" w:rsidRPr="008E5C1E" w:rsidRDefault="00A35EBC" w:rsidP="003C276C">
            <w:pPr>
              <w:pStyle w:val="ListParagraphindent"/>
              <w:rPr>
                <w:lang w:val="fr-CA"/>
              </w:rPr>
            </w:pPr>
            <w:r w:rsidRPr="008E5C1E">
              <w:rPr>
                <w:lang w:val="fr-CA"/>
              </w:rPr>
              <w:t xml:space="preserve">l’information de base sur soi-même et </w:t>
            </w:r>
            <w:r w:rsidRPr="008E5C1E">
              <w:rPr>
                <w:lang w:val="fr-CA"/>
              </w:rPr>
              <w:br/>
              <w:t xml:space="preserve">sur les </w:t>
            </w:r>
            <w:r w:rsidRPr="008E5C1E">
              <w:rPr>
                <w:b/>
                <w:lang w:val="fr-CA"/>
              </w:rPr>
              <w:t>autres</w:t>
            </w:r>
          </w:p>
          <w:p w14:paraId="75D80389" w14:textId="77777777" w:rsidR="00A35EBC" w:rsidRPr="008E5C1E" w:rsidRDefault="00A35EBC" w:rsidP="003C276C">
            <w:pPr>
              <w:pStyle w:val="ListParagraphindent"/>
              <w:rPr>
                <w:lang w:val="fr-CA"/>
              </w:rPr>
            </w:pPr>
            <w:r w:rsidRPr="008E5C1E">
              <w:rPr>
                <w:lang w:val="fr-CA"/>
              </w:rPr>
              <w:t>les</w:t>
            </w:r>
            <w:r w:rsidRPr="008E5C1E">
              <w:rPr>
                <w:b/>
                <w:lang w:val="fr-CA"/>
              </w:rPr>
              <w:t xml:space="preserve"> opinions et préférences </w:t>
            </w:r>
          </w:p>
          <w:p w14:paraId="7B0C8B6A" w14:textId="2ED0CCC5" w:rsidR="00A35EBC" w:rsidRPr="008E5C1E" w:rsidRDefault="00A35EBC" w:rsidP="003C276C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lang w:val="fr-CA"/>
              </w:rPr>
              <w:t>É</w:t>
            </w:r>
            <w:r w:rsidRPr="008E5C1E">
              <w:rPr>
                <w:b/>
                <w:bCs/>
                <w:lang w:val="fr-CA"/>
              </w:rPr>
              <w:t>léments courants</w:t>
            </w:r>
            <w:r w:rsidRPr="008E5C1E">
              <w:rPr>
                <w:lang w:val="fr-CA"/>
              </w:rPr>
              <w:t xml:space="preserve"> des fêtes et festivals </w:t>
            </w:r>
            <w:r w:rsidRPr="008E5C1E">
              <w:rPr>
                <w:lang w:val="fr-CA"/>
              </w:rPr>
              <w:br/>
              <w:t>de la culture hispanique</w:t>
            </w:r>
          </w:p>
          <w:p w14:paraId="2B4D4A09" w14:textId="77777777" w:rsidR="00A35EBC" w:rsidRPr="008E5C1E" w:rsidRDefault="00A35EBC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Communautés de langue espagnole au Canada </w:t>
            </w:r>
          </w:p>
          <w:p w14:paraId="03C90176" w14:textId="4F1DFDBB" w:rsidR="00CC39FB" w:rsidRPr="008E5C1E" w:rsidRDefault="00A35EBC" w:rsidP="003C276C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b/>
                <w:lang w:val="fr-CA"/>
              </w:rPr>
              <w:t>Œ</w:t>
            </w:r>
            <w:r w:rsidRPr="008E5C1E">
              <w:rPr>
                <w:b/>
                <w:bCs/>
                <w:lang w:val="fr-CA"/>
              </w:rPr>
              <w:t>uvres d’art</w:t>
            </w:r>
            <w:r w:rsidRPr="008E5C1E">
              <w:rPr>
                <w:lang w:val="fr-CA"/>
              </w:rPr>
              <w:t xml:space="preserve"> de la civilisation hispanique</w:t>
            </w:r>
          </w:p>
        </w:tc>
      </w:tr>
    </w:tbl>
    <w:p w14:paraId="264C8FC6" w14:textId="77777777" w:rsidR="00C86337" w:rsidRDefault="00C86337" w:rsidP="003C276C">
      <w:pPr>
        <w:rPr>
          <w:b/>
          <w:szCs w:val="22"/>
          <w:lang w:val="fr-CA"/>
        </w:rPr>
      </w:pPr>
    </w:p>
    <w:p w14:paraId="7325BFFC" w14:textId="7BF1C8E9" w:rsidR="009C0BCF" w:rsidRPr="008E5C1E" w:rsidRDefault="009C0BCF" w:rsidP="003C276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8E5C1E">
        <w:rPr>
          <w:noProof/>
          <w:szCs w:val="20"/>
        </w:rPr>
        <w:lastRenderedPageBreak/>
        <w:drawing>
          <wp:anchor distT="0" distB="0" distL="114300" distR="114300" simplePos="0" relativeHeight="251689472" behindDoc="0" locked="0" layoutInCell="1" allowOverlap="1" wp14:anchorId="0A43190A" wp14:editId="6581DDC4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F14" w:rsidRPr="008E5C1E">
        <w:rPr>
          <w:b/>
          <w:sz w:val="28"/>
          <w:lang w:val="fr-CA"/>
        </w:rPr>
        <w:t>Domaine d’apprentissage : ESPAGNOL</w:t>
      </w:r>
      <w:r w:rsidR="00E10F14" w:rsidRPr="008E5C1E">
        <w:rPr>
          <w:b/>
          <w:sz w:val="28"/>
          <w:lang w:val="fr-CA"/>
        </w:rPr>
        <w:tab/>
        <w:t>6</w:t>
      </w:r>
      <w:r w:rsidR="00E10F14" w:rsidRPr="008E5C1E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E10F14" w:rsidRPr="008E5C1E">
        <w:rPr>
          <w:b/>
          <w:sz w:val="28"/>
          <w:lang w:val="fr-CA"/>
        </w:rPr>
        <w:t xml:space="preserve"> année</w:t>
      </w:r>
    </w:p>
    <w:p w14:paraId="704BC5ED" w14:textId="77777777" w:rsidR="0096344F" w:rsidRPr="008E5C1E" w:rsidRDefault="0096344F" w:rsidP="003C276C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E5C1E">
        <w:rPr>
          <w:b/>
          <w:sz w:val="28"/>
          <w:lang w:val="fr-CA"/>
        </w:rPr>
        <w:tab/>
      </w:r>
    </w:p>
    <w:p w14:paraId="25F4F934" w14:textId="799EFFD1" w:rsidR="0096344F" w:rsidRPr="008E5C1E" w:rsidRDefault="00E10F14" w:rsidP="003C276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E5C1E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40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22"/>
        <w:gridCol w:w="236"/>
        <w:gridCol w:w="2275"/>
        <w:gridCol w:w="236"/>
        <w:gridCol w:w="3014"/>
        <w:gridCol w:w="236"/>
        <w:gridCol w:w="2635"/>
        <w:gridCol w:w="236"/>
        <w:gridCol w:w="3010"/>
      </w:tblGrid>
      <w:tr w:rsidR="00E10F14" w:rsidRPr="008E5C1E" w14:paraId="34AF4CD9" w14:textId="77777777" w:rsidTr="00E10F14">
        <w:trPr>
          <w:jc w:val="center"/>
        </w:trPr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CF25F9" w14:textId="7D88C403" w:rsidR="00E82FD5" w:rsidRPr="008E5C1E" w:rsidRDefault="00E10F14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L’écoute et le visionnement attentifs nous aident à comprendre un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F09861" w14:textId="77777777" w:rsidR="00E82FD5" w:rsidRPr="008E5C1E" w:rsidRDefault="00E82FD5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126953" w14:textId="25F257F5" w:rsidR="00E82FD5" w:rsidRPr="008E5C1E" w:rsidRDefault="00E10F14" w:rsidP="003C276C">
            <w:pPr>
              <w:pStyle w:val="Tablestyle1"/>
              <w:rPr>
                <w:rFonts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L’apprentissage d’une nouvelle langue nous permet d’explorer notre propre identité.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F75D0" w14:textId="77777777" w:rsidR="00E82FD5" w:rsidRPr="008E5C1E" w:rsidRDefault="00E82FD5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376C2D" w14:textId="6EC26F26" w:rsidR="00E82FD5" w:rsidRPr="008E5C1E" w:rsidRDefault="00E10F14" w:rsidP="003C276C">
            <w:pPr>
              <w:pStyle w:val="Tablestyle1"/>
              <w:rPr>
                <w:rFonts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La communication </w:t>
            </w:r>
            <w:r w:rsidRPr="008E5C1E">
              <w:rPr>
                <w:rFonts w:ascii="Helvetica" w:hAnsi="Helvetica" w:cstheme="majorHAnsi"/>
                <w:b/>
                <w:szCs w:val="20"/>
                <w:lang w:val="fr-CA"/>
              </w:rPr>
              <w:t>réciproque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 est rendue possible par l’utilisation de mots et structures d’usage fréquent.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DDC5B" w14:textId="77777777" w:rsidR="00E82FD5" w:rsidRPr="008E5C1E" w:rsidRDefault="00E82FD5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3B5902" w14:textId="0924E092" w:rsidR="00E82FD5" w:rsidRPr="008E5C1E" w:rsidRDefault="00E10F14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Les </w:t>
            </w:r>
            <w:r w:rsidRPr="008E5C1E">
              <w:rPr>
                <w:rFonts w:ascii="Helvetica" w:hAnsi="Helvetica" w:cstheme="majorHAnsi"/>
                <w:b/>
                <w:szCs w:val="20"/>
                <w:lang w:val="fr-CA"/>
              </w:rPr>
              <w:t>histoires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 nous aident à apprendre une langue et à </w:t>
            </w:r>
            <w:r w:rsidRPr="008E5C1E">
              <w:rPr>
                <w:rFonts w:ascii="Helvetica" w:hAnsi="Helvetica" w:cstheme="majorHAnsi"/>
                <w:b/>
                <w:szCs w:val="20"/>
                <w:lang w:val="fr-CA"/>
              </w:rPr>
              <w:t>comprendre le monde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 qui nous entoure.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D2ACA4" w14:textId="77777777" w:rsidR="00E82FD5" w:rsidRPr="008E5C1E" w:rsidRDefault="00E82FD5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3606C9" w14:textId="7047552E" w:rsidR="00E82FD5" w:rsidRPr="008E5C1E" w:rsidRDefault="00E10F14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L’apprentissage de langues de diverses communautés contribue à renforcer notre prise de conscience culturelle.</w:t>
            </w:r>
          </w:p>
        </w:tc>
      </w:tr>
    </w:tbl>
    <w:p w14:paraId="4423F62D" w14:textId="77777777" w:rsidR="00E82FD5" w:rsidRPr="008E5C1E" w:rsidRDefault="00E82FD5" w:rsidP="003C276C">
      <w:pPr>
        <w:rPr>
          <w:lang w:val="fr-CA"/>
        </w:rPr>
      </w:pPr>
    </w:p>
    <w:p w14:paraId="76A7E3A8" w14:textId="355ECDCF" w:rsidR="0096344F" w:rsidRPr="008E5C1E" w:rsidRDefault="00E10F14" w:rsidP="003C276C">
      <w:pPr>
        <w:spacing w:after="160"/>
        <w:jc w:val="center"/>
        <w:outlineLvl w:val="0"/>
        <w:rPr>
          <w:sz w:val="28"/>
          <w:lang w:val="fr-CA"/>
        </w:rPr>
      </w:pPr>
      <w:r w:rsidRPr="008E5C1E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0"/>
        <w:gridCol w:w="4644"/>
      </w:tblGrid>
      <w:tr w:rsidR="00E10F14" w:rsidRPr="008E5C1E" w14:paraId="6975805E" w14:textId="77777777" w:rsidTr="00E10F14"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D59D1E" w14:textId="19D2DCB9" w:rsidR="0096344F" w:rsidRPr="008E5C1E" w:rsidRDefault="00E10F14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AF94FC2" w14:textId="5419F23A" w:rsidR="0096344F" w:rsidRPr="008E5C1E" w:rsidRDefault="0096344F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0F14" w:rsidRPr="008E5C1E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E10F14" w:rsidRPr="008E5C1E" w14:paraId="7D312F2B" w14:textId="77777777" w:rsidTr="00E10F14">
        <w:trPr>
          <w:trHeight w:val="484"/>
        </w:trPr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A8D82" w14:textId="2A132635" w:rsidR="0096344F" w:rsidRPr="008E5C1E" w:rsidRDefault="00E10F14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E5C1E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04A39BA2" w14:textId="29679E3B" w:rsidR="0096344F" w:rsidRPr="008E5C1E" w:rsidRDefault="00E10F14" w:rsidP="003C276C">
            <w:pPr>
              <w:pStyle w:val="Topic"/>
              <w:spacing w:before="80"/>
              <w:contextualSpacing w:val="0"/>
              <w:rPr>
                <w:lang w:val="fr-CA"/>
              </w:rPr>
            </w:pPr>
            <w:r w:rsidRPr="008E5C1E">
              <w:rPr>
                <w:lang w:val="fr-CA"/>
              </w:rPr>
              <w:t>Réfléchir et communiquer</w:t>
            </w:r>
          </w:p>
          <w:p w14:paraId="16DEA175" w14:textId="77777777" w:rsidR="00E10F14" w:rsidRPr="008E5C1E" w:rsidRDefault="00E10F14" w:rsidP="003C276C">
            <w:pPr>
              <w:pStyle w:val="ListParagraph"/>
              <w:rPr>
                <w:spacing w:val="-4"/>
                <w:lang w:val="fr-CA"/>
              </w:rPr>
            </w:pPr>
            <w:r w:rsidRPr="008E5C1E">
              <w:rPr>
                <w:spacing w:val="-4"/>
                <w:lang w:val="fr-CA"/>
              </w:rPr>
              <w:t xml:space="preserve">Reconnaître les liens entre </w:t>
            </w:r>
            <w:r w:rsidRPr="000A61D9">
              <w:rPr>
                <w:b/>
                <w:spacing w:val="-4"/>
                <w:lang w:val="fr-CA"/>
              </w:rPr>
              <w:t>la</w:t>
            </w:r>
            <w:r w:rsidRPr="008E5C1E">
              <w:rPr>
                <w:b/>
                <w:spacing w:val="-4"/>
                <w:lang w:val="fr-CA"/>
              </w:rPr>
              <w:t xml:space="preserve"> prononciation, </w:t>
            </w:r>
            <w:r w:rsidRPr="000A61D9">
              <w:rPr>
                <w:b/>
                <w:spacing w:val="-4"/>
                <w:lang w:val="fr-CA"/>
              </w:rPr>
              <w:t>les</w:t>
            </w:r>
            <w:r w:rsidRPr="008E5C1E">
              <w:rPr>
                <w:b/>
                <w:spacing w:val="-4"/>
                <w:lang w:val="fr-CA"/>
              </w:rPr>
              <w:t xml:space="preserve"> combinaisons de lettres</w:t>
            </w:r>
            <w:r w:rsidRPr="008E5C1E">
              <w:rPr>
                <w:spacing w:val="-4"/>
                <w:lang w:val="fr-CA"/>
              </w:rPr>
              <w:t>, la ponctuation et le sens</w:t>
            </w:r>
          </w:p>
          <w:p w14:paraId="75E4D659" w14:textId="77777777" w:rsidR="00E10F14" w:rsidRPr="008E5C1E" w:rsidRDefault="00E10F14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>Reconnaître le rôle que jouent l’</w:t>
            </w:r>
            <w:r w:rsidRPr="008E5C1E">
              <w:rPr>
                <w:b/>
                <w:lang w:val="fr-CA"/>
              </w:rPr>
              <w:t>intonation et le ton</w:t>
            </w:r>
            <w:r w:rsidRPr="008E5C1E">
              <w:rPr>
                <w:lang w:val="fr-CA"/>
              </w:rPr>
              <w:t xml:space="preserve"> dans le sens</w:t>
            </w:r>
          </w:p>
          <w:p w14:paraId="67001428" w14:textId="6FDB800A" w:rsidR="00E10F14" w:rsidRPr="008E5C1E" w:rsidRDefault="00E10F14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>Relever l’</w:t>
            </w:r>
            <w:r w:rsidRPr="008E5C1E">
              <w:rPr>
                <w:b/>
                <w:bCs/>
                <w:lang w:val="fr-CA"/>
              </w:rPr>
              <w:t>information importante</w:t>
            </w:r>
            <w:r w:rsidRPr="008E5C1E">
              <w:rPr>
                <w:lang w:val="fr-CA"/>
              </w:rPr>
              <w:t xml:space="preserve"> dans les textes oraux énoncés lentement et clairement </w:t>
            </w:r>
            <w:r w:rsidRPr="008E5C1E">
              <w:rPr>
                <w:lang w:val="fr-CA"/>
              </w:rPr>
              <w:br/>
              <w:t xml:space="preserve">et d’autres </w:t>
            </w:r>
            <w:r w:rsidRPr="008E5C1E">
              <w:rPr>
                <w:b/>
                <w:bCs/>
                <w:lang w:val="fr-CA"/>
              </w:rPr>
              <w:t>textes</w:t>
            </w:r>
          </w:p>
          <w:p w14:paraId="09123E3E" w14:textId="77777777" w:rsidR="00E10F14" w:rsidRPr="008E5C1E" w:rsidRDefault="00E10F14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>Comprendre des histoires</w:t>
            </w:r>
          </w:p>
          <w:p w14:paraId="1BEA7FBB" w14:textId="52CC00BC" w:rsidR="00E10F14" w:rsidRPr="008E5C1E" w:rsidRDefault="00E10F14" w:rsidP="003C276C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 xml:space="preserve">Comprendre les mots et les schémas courants dans les textes oraux énoncés lentement </w:t>
            </w:r>
            <w:r w:rsidRPr="008E5C1E">
              <w:rPr>
                <w:lang w:val="fr-CA"/>
              </w:rPr>
              <w:br/>
              <w:t>et clairement, et dans d’autres textes simples</w:t>
            </w:r>
          </w:p>
          <w:p w14:paraId="0E32ED0C" w14:textId="77777777" w:rsidR="00E10F14" w:rsidRPr="008E5C1E" w:rsidRDefault="00E10F14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Employer des </w:t>
            </w:r>
            <w:r w:rsidRPr="008E5C1E">
              <w:rPr>
                <w:b/>
                <w:lang w:val="fr-CA"/>
              </w:rPr>
              <w:t>stratégies d’apprentissage d’une langue</w:t>
            </w:r>
            <w:r w:rsidRPr="008E5C1E">
              <w:rPr>
                <w:lang w:val="fr-CA"/>
              </w:rPr>
              <w:t xml:space="preserve"> </w:t>
            </w:r>
          </w:p>
          <w:p w14:paraId="52BC9D1B" w14:textId="77777777" w:rsidR="00E10F14" w:rsidRPr="008E5C1E" w:rsidRDefault="00E10F14" w:rsidP="003C276C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 xml:space="preserve">Interpréter des </w:t>
            </w:r>
            <w:r w:rsidRPr="008E5C1E">
              <w:rPr>
                <w:b/>
                <w:lang w:val="fr-CA"/>
              </w:rPr>
              <w:t>indices non verbaux</w:t>
            </w:r>
            <w:r w:rsidRPr="008E5C1E">
              <w:rPr>
                <w:lang w:val="fr-CA"/>
              </w:rPr>
              <w:t xml:space="preserve"> pour améliorer la compréhension</w:t>
            </w:r>
          </w:p>
          <w:p w14:paraId="28E3F40B" w14:textId="77777777" w:rsidR="00E10F14" w:rsidRPr="008E5C1E" w:rsidRDefault="00E10F14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>Répondre à des questions, à des directives et à des instructions simples</w:t>
            </w:r>
          </w:p>
          <w:p w14:paraId="4C161EAA" w14:textId="77777777" w:rsidR="00E10F14" w:rsidRPr="008E5C1E" w:rsidRDefault="00E10F14" w:rsidP="003C276C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lang w:val="fr-CA"/>
              </w:rPr>
              <w:t>Échanger des idées</w:t>
            </w:r>
            <w:r w:rsidRPr="008E5C1E">
              <w:rPr>
                <w:lang w:val="fr-CA"/>
              </w:rPr>
              <w:t xml:space="preserve"> et de l’information à l’oral et à l’écrit</w:t>
            </w:r>
          </w:p>
          <w:p w14:paraId="07A34357" w14:textId="77777777" w:rsidR="00E10F14" w:rsidRPr="008E5C1E" w:rsidRDefault="00E10F14" w:rsidP="003C276C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lang w:val="fr-CA"/>
              </w:rPr>
              <w:t>Chercher à clarifier</w:t>
            </w:r>
            <w:r w:rsidRPr="008E5C1E">
              <w:rPr>
                <w:lang w:val="fr-CA"/>
              </w:rPr>
              <w:t xml:space="preserve"> le sens au moyen d’énoncés et de questions d’usage courant</w:t>
            </w:r>
          </w:p>
          <w:p w14:paraId="3BF8A0EC" w14:textId="1D5B2372" w:rsidR="0096344F" w:rsidRPr="008E5C1E" w:rsidRDefault="00E10F14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Présenter de l’information en utilisant le </w:t>
            </w:r>
            <w:r w:rsidRPr="008E5C1E">
              <w:rPr>
                <w:b/>
                <w:lang w:val="fr-CA"/>
              </w:rPr>
              <w:t>format de présentation</w:t>
            </w:r>
            <w:r w:rsidRPr="008E5C1E">
              <w:rPr>
                <w:lang w:val="fr-CA"/>
              </w:rPr>
              <w:t xml:space="preserve"> le mieux adapté à ses propres capacités et à celles des autres</w:t>
            </w:r>
          </w:p>
          <w:p w14:paraId="4C424D3C" w14:textId="5E7844F2" w:rsidR="0096344F" w:rsidRPr="008E5C1E" w:rsidRDefault="00E10F14" w:rsidP="003C276C">
            <w:pPr>
              <w:pStyle w:val="Topic"/>
              <w:spacing w:before="80"/>
              <w:contextualSpacing w:val="0"/>
              <w:rPr>
                <w:lang w:val="fr-CA"/>
              </w:rPr>
            </w:pPr>
            <w:r w:rsidRPr="008E5C1E">
              <w:rPr>
                <w:lang w:val="fr-CA"/>
              </w:rPr>
              <w:t>Sensibilisation personnelle et sociale</w:t>
            </w:r>
          </w:p>
          <w:p w14:paraId="170CC2DE" w14:textId="774504EF" w:rsidR="00E10F14" w:rsidRPr="008E5C1E" w:rsidRDefault="00E10F14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Analyser des expériences personnelles ou collectives, des expériences d’autres personnes, </w:t>
            </w:r>
            <w:r w:rsidRPr="008E5C1E">
              <w:rPr>
                <w:lang w:val="fr-CA"/>
              </w:rPr>
              <w:br/>
              <w:t xml:space="preserve">des perspectives et des visions du monde dans une </w:t>
            </w:r>
            <w:r w:rsidRPr="008E5C1E">
              <w:rPr>
                <w:b/>
                <w:lang w:val="fr-CA"/>
              </w:rPr>
              <w:t>optique culturelle</w:t>
            </w:r>
            <w:r w:rsidRPr="008E5C1E">
              <w:rPr>
                <w:lang w:val="fr-CA"/>
              </w:rPr>
              <w:t xml:space="preserve"> </w:t>
            </w:r>
          </w:p>
          <w:p w14:paraId="744AC161" w14:textId="2DDB4075" w:rsidR="0096344F" w:rsidRPr="008E5C1E" w:rsidRDefault="00E10F14" w:rsidP="003C276C">
            <w:pPr>
              <w:pStyle w:val="ListParagraph"/>
              <w:spacing w:after="120"/>
              <w:rPr>
                <w:lang w:val="fr-CA"/>
              </w:rPr>
            </w:pPr>
            <w:r w:rsidRPr="008E5C1E">
              <w:rPr>
                <w:lang w:val="fr-CA"/>
              </w:rPr>
              <w:t xml:space="preserve">Reconnaître les perspectives et les connaissances des peuples autochtones, d’autres </w:t>
            </w:r>
            <w:r w:rsidRPr="008E5C1E">
              <w:rPr>
                <w:lang w:val="fr-CA"/>
              </w:rPr>
              <w:br/>
            </w:r>
            <w:r w:rsidRPr="008E5C1E">
              <w:rPr>
                <w:b/>
                <w:bCs/>
                <w:lang w:val="fr-CA"/>
              </w:rPr>
              <w:t>méthodes d</w:t>
            </w:r>
            <w:r w:rsidRPr="008E5C1E">
              <w:rPr>
                <w:b/>
                <w:lang w:val="fr-CA"/>
              </w:rPr>
              <w:t>’acquisition du savoir</w:t>
            </w:r>
            <w:r w:rsidRPr="008E5C1E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98D7D" w14:textId="3EE1FEEE" w:rsidR="0096344F" w:rsidRPr="008E5C1E" w:rsidRDefault="00E10F14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E5C1E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7EEA4A49" w14:textId="77777777" w:rsidR="00E10F14" w:rsidRPr="008E5C1E" w:rsidRDefault="00E10F14" w:rsidP="003C276C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lang w:val="fr-CA"/>
              </w:rPr>
              <w:t>P</w:t>
            </w:r>
            <w:r w:rsidRPr="008E5C1E">
              <w:rPr>
                <w:b/>
                <w:bCs/>
                <w:lang w:val="fr-CA"/>
              </w:rPr>
              <w:t>honèmes</w:t>
            </w:r>
            <w:r w:rsidRPr="008E5C1E">
              <w:rPr>
                <w:lang w:val="fr-CA"/>
              </w:rPr>
              <w:t xml:space="preserve"> de l’espagnol</w:t>
            </w:r>
          </w:p>
          <w:p w14:paraId="7D30CC33" w14:textId="77777777" w:rsidR="00E10F14" w:rsidRPr="008E5C1E" w:rsidRDefault="00E10F14" w:rsidP="003C276C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b/>
                <w:lang w:val="fr-CA"/>
              </w:rPr>
              <w:t>Combinaisons de lettres</w:t>
            </w:r>
            <w:r w:rsidRPr="008E5C1E">
              <w:rPr>
                <w:lang w:val="fr-CA"/>
              </w:rPr>
              <w:t xml:space="preserve"> en espagnol</w:t>
            </w:r>
          </w:p>
          <w:p w14:paraId="5416C021" w14:textId="07C2C950" w:rsidR="00E10F14" w:rsidRPr="008E5C1E" w:rsidRDefault="00E10F14" w:rsidP="003C276C">
            <w:pPr>
              <w:pStyle w:val="ListParagraph"/>
              <w:rPr>
                <w:b/>
                <w:spacing w:val="-2"/>
                <w:lang w:val="fr-CA"/>
              </w:rPr>
            </w:pPr>
            <w:r w:rsidRPr="008E5C1E">
              <w:rPr>
                <w:spacing w:val="-2"/>
                <w:lang w:val="fr-CA"/>
              </w:rPr>
              <w:t xml:space="preserve">Perspectives des peuples autochtones </w:t>
            </w:r>
            <w:r w:rsidRPr="008E5C1E">
              <w:rPr>
                <w:spacing w:val="-2"/>
                <w:lang w:val="fr-CA"/>
              </w:rPr>
              <w:br/>
              <w:t xml:space="preserve">sur le lien entre la langue et la culture, </w:t>
            </w:r>
            <w:r w:rsidRPr="008E5C1E">
              <w:rPr>
                <w:spacing w:val="-2"/>
                <w:lang w:val="fr-CA"/>
              </w:rPr>
              <w:br/>
              <w:t xml:space="preserve">y compris les </w:t>
            </w:r>
            <w:r w:rsidRPr="008E5C1E">
              <w:rPr>
                <w:b/>
                <w:spacing w:val="-2"/>
                <w:lang w:val="fr-CA"/>
              </w:rPr>
              <w:t>histoires</w:t>
            </w:r>
            <w:r w:rsidRPr="008E5C1E">
              <w:rPr>
                <w:b/>
                <w:bCs/>
                <w:spacing w:val="-2"/>
                <w:lang w:val="fr-CA"/>
              </w:rPr>
              <w:t xml:space="preserve"> orales</w:t>
            </w:r>
            <w:r w:rsidRPr="008E5C1E">
              <w:rPr>
                <w:spacing w:val="-2"/>
                <w:lang w:val="fr-CA"/>
              </w:rPr>
              <w:t>, l’</w:t>
            </w:r>
            <w:r w:rsidRPr="008E5C1E">
              <w:rPr>
                <w:b/>
                <w:bCs/>
                <w:spacing w:val="-2"/>
                <w:lang w:val="fr-CA"/>
              </w:rPr>
              <w:t>identité</w:t>
            </w:r>
            <w:r w:rsidRPr="008E5C1E">
              <w:rPr>
                <w:spacing w:val="-2"/>
                <w:lang w:val="fr-CA"/>
              </w:rPr>
              <w:t xml:space="preserve"> </w:t>
            </w:r>
            <w:r w:rsidRPr="008E5C1E">
              <w:rPr>
                <w:spacing w:val="-2"/>
                <w:lang w:val="fr-CA"/>
              </w:rPr>
              <w:br/>
              <w:t xml:space="preserve">et le </w:t>
            </w:r>
            <w:r w:rsidRPr="008E5C1E">
              <w:rPr>
                <w:b/>
                <w:bCs/>
                <w:spacing w:val="-2"/>
                <w:lang w:val="fr-CA"/>
              </w:rPr>
              <w:t>lieu</w:t>
            </w:r>
          </w:p>
          <w:p w14:paraId="07D598B8" w14:textId="56B1BDEE" w:rsidR="00E10F14" w:rsidRPr="008E5C1E" w:rsidRDefault="00E10F14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Vocabulaire, structures de phrase </w:t>
            </w:r>
            <w:r w:rsidRPr="008E5C1E">
              <w:rPr>
                <w:lang w:val="fr-CA"/>
              </w:rPr>
              <w:br/>
              <w:t>et expressions d’usage courant et fréquent, notamment :</w:t>
            </w:r>
          </w:p>
          <w:p w14:paraId="28507F72" w14:textId="77777777" w:rsidR="00E10F14" w:rsidRPr="008E5C1E" w:rsidRDefault="00E10F14" w:rsidP="003C276C">
            <w:pPr>
              <w:pStyle w:val="ListParagraphindent"/>
              <w:rPr>
                <w:lang w:val="fr-CA"/>
              </w:rPr>
            </w:pPr>
            <w:r w:rsidRPr="008E5C1E">
              <w:rPr>
                <w:lang w:val="fr-CA"/>
              </w:rPr>
              <w:t xml:space="preserve">les </w:t>
            </w:r>
            <w:r w:rsidRPr="008E5C1E">
              <w:rPr>
                <w:b/>
                <w:lang w:val="fr-CA"/>
              </w:rPr>
              <w:t>questions</w:t>
            </w:r>
          </w:p>
          <w:p w14:paraId="3335FF86" w14:textId="77777777" w:rsidR="00E10F14" w:rsidRPr="008E5C1E" w:rsidRDefault="00E10F14" w:rsidP="003C276C">
            <w:pPr>
              <w:pStyle w:val="ListParagraphindent"/>
              <w:rPr>
                <w:lang w:val="fr-CA"/>
              </w:rPr>
            </w:pPr>
            <w:r w:rsidRPr="008E5C1E">
              <w:rPr>
                <w:lang w:val="fr-CA"/>
              </w:rPr>
              <w:t xml:space="preserve">les </w:t>
            </w:r>
            <w:r w:rsidRPr="008E5C1E">
              <w:rPr>
                <w:b/>
                <w:lang w:val="fr-CA"/>
              </w:rPr>
              <w:t>descriptions des autres</w:t>
            </w:r>
          </w:p>
          <w:p w14:paraId="3998799E" w14:textId="77777777" w:rsidR="00E10F14" w:rsidRPr="008E5C1E" w:rsidRDefault="00E10F14" w:rsidP="003C276C">
            <w:pPr>
              <w:pStyle w:val="ListParagraphindent"/>
              <w:rPr>
                <w:b/>
                <w:lang w:val="fr-CA"/>
              </w:rPr>
            </w:pPr>
            <w:r w:rsidRPr="008E5C1E">
              <w:rPr>
                <w:b/>
                <w:lang w:val="fr-CA"/>
              </w:rPr>
              <w:t>passe-temps et intérêts</w:t>
            </w:r>
          </w:p>
          <w:p w14:paraId="297E763F" w14:textId="77777777" w:rsidR="00E10F14" w:rsidRPr="008E5C1E" w:rsidRDefault="00E10F14" w:rsidP="003C276C">
            <w:pPr>
              <w:pStyle w:val="ListParagraphindent"/>
              <w:rPr>
                <w:lang w:val="fr-CA"/>
              </w:rPr>
            </w:pPr>
            <w:r w:rsidRPr="008E5C1E">
              <w:rPr>
                <w:lang w:val="fr-CA"/>
              </w:rPr>
              <w:t xml:space="preserve">les </w:t>
            </w:r>
            <w:r w:rsidRPr="008E5C1E">
              <w:rPr>
                <w:b/>
                <w:lang w:val="fr-CA"/>
              </w:rPr>
              <w:t>opinions et préférences</w:t>
            </w:r>
          </w:p>
          <w:p w14:paraId="738B0C2D" w14:textId="77777777" w:rsidR="00E10F14" w:rsidRPr="008E5C1E" w:rsidRDefault="00E10F14" w:rsidP="003C276C">
            <w:pPr>
              <w:pStyle w:val="ListParagraphindent"/>
              <w:rPr>
                <w:lang w:val="fr-CA"/>
              </w:rPr>
            </w:pPr>
            <w:r w:rsidRPr="008E5C1E">
              <w:rPr>
                <w:lang w:val="fr-CA"/>
              </w:rPr>
              <w:t xml:space="preserve">les </w:t>
            </w:r>
            <w:r w:rsidRPr="008E5C1E">
              <w:rPr>
                <w:b/>
                <w:lang w:val="fr-CA"/>
              </w:rPr>
              <w:t>émotions et états physiques courants</w:t>
            </w:r>
          </w:p>
          <w:p w14:paraId="385F0A84" w14:textId="156B6EC9" w:rsidR="00E10F14" w:rsidRPr="008E5C1E" w:rsidRDefault="00E10F14" w:rsidP="003C276C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lang w:val="fr-CA"/>
              </w:rPr>
              <w:t>Aspects culturels</w:t>
            </w:r>
            <w:r w:rsidRPr="008E5C1E">
              <w:rPr>
                <w:lang w:val="fr-CA"/>
              </w:rPr>
              <w:t xml:space="preserve"> des communautés </w:t>
            </w:r>
            <w:r w:rsidRPr="008E5C1E">
              <w:rPr>
                <w:lang w:val="fr-CA"/>
              </w:rPr>
              <w:br/>
              <w:t xml:space="preserve">de langue espagnole au Canada et </w:t>
            </w:r>
            <w:r w:rsidRPr="008E5C1E">
              <w:rPr>
                <w:lang w:val="fr-CA"/>
              </w:rPr>
              <w:br/>
              <w:t>dans le</w:t>
            </w:r>
            <w:r w:rsidRPr="008E5C1E">
              <w:rPr>
                <w:b/>
                <w:lang w:val="fr-CA"/>
              </w:rPr>
              <w:t xml:space="preserve"> monde</w:t>
            </w:r>
          </w:p>
          <w:p w14:paraId="113018B9" w14:textId="312340A5" w:rsidR="0096344F" w:rsidRPr="008E5C1E" w:rsidRDefault="00E10F14" w:rsidP="003C276C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lang w:val="fr-CA"/>
              </w:rPr>
              <w:t>Œ</w:t>
            </w:r>
            <w:r w:rsidRPr="008E5C1E">
              <w:rPr>
                <w:b/>
                <w:bCs/>
                <w:lang w:val="fr-CA"/>
              </w:rPr>
              <w:t>uvres d’art</w:t>
            </w:r>
            <w:r w:rsidRPr="008E5C1E">
              <w:rPr>
                <w:lang w:val="fr-CA"/>
              </w:rPr>
              <w:t xml:space="preserve"> de la civilisation hispanique</w:t>
            </w:r>
          </w:p>
        </w:tc>
      </w:tr>
    </w:tbl>
    <w:p w14:paraId="00C43CED" w14:textId="32131A1F" w:rsidR="009C0BCF" w:rsidRPr="008E5C1E" w:rsidRDefault="009C0BCF" w:rsidP="003C276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8E5C1E">
        <w:rPr>
          <w:noProof/>
          <w:szCs w:val="20"/>
        </w:rPr>
        <w:lastRenderedPageBreak/>
        <w:drawing>
          <wp:anchor distT="0" distB="0" distL="114300" distR="114300" simplePos="0" relativeHeight="251691520" behindDoc="0" locked="0" layoutInCell="1" allowOverlap="1" wp14:anchorId="036200E1" wp14:editId="52DE768E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874" w:rsidRPr="008E5C1E">
        <w:rPr>
          <w:b/>
          <w:sz w:val="28"/>
          <w:lang w:val="fr-CA"/>
        </w:rPr>
        <w:t>Domaine d’apprentissage : ESPAGNOL</w:t>
      </w:r>
      <w:r w:rsidR="00364874" w:rsidRPr="008E5C1E">
        <w:rPr>
          <w:b/>
          <w:sz w:val="28"/>
          <w:lang w:val="fr-CA"/>
        </w:rPr>
        <w:tab/>
        <w:t>7</w:t>
      </w:r>
      <w:r w:rsidR="00364874" w:rsidRPr="008E5C1E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364874" w:rsidRPr="008E5C1E">
        <w:rPr>
          <w:b/>
          <w:sz w:val="28"/>
          <w:lang w:val="fr-CA"/>
        </w:rPr>
        <w:t xml:space="preserve"> année</w:t>
      </w:r>
    </w:p>
    <w:p w14:paraId="2C529566" w14:textId="77777777" w:rsidR="0096344F" w:rsidRPr="008E5C1E" w:rsidRDefault="0096344F" w:rsidP="003C276C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E5C1E">
        <w:rPr>
          <w:b/>
          <w:sz w:val="28"/>
          <w:lang w:val="fr-CA"/>
        </w:rPr>
        <w:tab/>
      </w:r>
    </w:p>
    <w:p w14:paraId="773A28FE" w14:textId="654D794F" w:rsidR="0096344F" w:rsidRPr="008E5C1E" w:rsidRDefault="00364874" w:rsidP="003C276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E5C1E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2"/>
        <w:gridCol w:w="236"/>
        <w:gridCol w:w="2500"/>
        <w:gridCol w:w="236"/>
        <w:gridCol w:w="2210"/>
        <w:gridCol w:w="236"/>
        <w:gridCol w:w="2402"/>
        <w:gridCol w:w="240"/>
        <w:gridCol w:w="2532"/>
      </w:tblGrid>
      <w:tr w:rsidR="004149CD" w:rsidRPr="008E5C1E" w14:paraId="5CC375B3" w14:textId="77777777" w:rsidTr="00364874">
        <w:trPr>
          <w:jc w:val="center"/>
        </w:trPr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45D1889" w14:textId="1028BC15" w:rsidR="00615B42" w:rsidRPr="008E5C1E" w:rsidRDefault="00364874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L’écoute et le visionnement attentifs nous aident à comprendre des messages de plus 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br/>
              <w:t>en plus variés.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831D34" w14:textId="77777777" w:rsidR="00615B42" w:rsidRPr="008E5C1E" w:rsidRDefault="00615B42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044122" w14:textId="50E46D93" w:rsidR="00615B42" w:rsidRPr="008E5C1E" w:rsidRDefault="00364874" w:rsidP="003C276C">
            <w:pPr>
              <w:pStyle w:val="Tablestyle1"/>
              <w:rPr>
                <w:rFonts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Une compréhension accrue de la langue nous permet d’explorer 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br/>
              <w:t xml:space="preserve">les notions d’identité 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br/>
              <w:t>et de lieu.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43AF1C" w14:textId="77777777" w:rsidR="00615B42" w:rsidRPr="008E5C1E" w:rsidRDefault="00615B42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A1A561" w14:textId="664C834E" w:rsidR="00615B42" w:rsidRPr="008E5C1E" w:rsidRDefault="00364874" w:rsidP="003C276C">
            <w:pPr>
              <w:pStyle w:val="Tablestyle1"/>
              <w:rPr>
                <w:rFonts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Les interactions </w:t>
            </w:r>
            <w:r w:rsidRPr="008E5C1E">
              <w:rPr>
                <w:rFonts w:ascii="Helvetica" w:hAnsi="Helvetica" w:cstheme="majorHAnsi"/>
                <w:b/>
                <w:szCs w:val="20"/>
                <w:lang w:val="fr-CA"/>
              </w:rPr>
              <w:t>réciproques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 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br/>
              <w:t>nous aident à comprendre et acquérir une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525CC5" w14:textId="77777777" w:rsidR="00615B42" w:rsidRPr="008E5C1E" w:rsidRDefault="00615B42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BDC5EF" w14:textId="20563E8D" w:rsidR="00615B42" w:rsidRPr="008E5C1E" w:rsidRDefault="00364874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Les </w:t>
            </w:r>
            <w:r w:rsidRPr="008E5C1E">
              <w:rPr>
                <w:rFonts w:ascii="Helvetica" w:hAnsi="Helvetica" w:cstheme="majorHAnsi"/>
                <w:b/>
                <w:szCs w:val="20"/>
                <w:lang w:val="fr-CA"/>
              </w:rPr>
              <w:t>histoires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 nous aident à acquérir 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br/>
              <w:t xml:space="preserve">une langue et à </w:t>
            </w:r>
            <w:r w:rsidRPr="008E5C1E">
              <w:rPr>
                <w:rFonts w:ascii="Helvetica" w:hAnsi="Helvetica" w:cstheme="majorHAnsi"/>
                <w:b/>
                <w:szCs w:val="20"/>
                <w:lang w:val="fr-CA"/>
              </w:rPr>
              <w:t>comprendre le monde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 qui nous entoure.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5F4FE6" w14:textId="77777777" w:rsidR="00615B42" w:rsidRPr="008E5C1E" w:rsidRDefault="00615B42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88D796" w14:textId="42B8D8F7" w:rsidR="00615B42" w:rsidRPr="008E5C1E" w:rsidRDefault="00364874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La connaissance 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br/>
              <w:t xml:space="preserve">de diverses communautés contribue 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br/>
              <w:t xml:space="preserve">à renforcer notre prise 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br/>
              <w:t>de conscience culturelle.</w:t>
            </w:r>
          </w:p>
        </w:tc>
      </w:tr>
    </w:tbl>
    <w:p w14:paraId="51874205" w14:textId="77777777" w:rsidR="00615B42" w:rsidRPr="008E5C1E" w:rsidRDefault="00615B42" w:rsidP="003C276C">
      <w:pPr>
        <w:rPr>
          <w:lang w:val="fr-CA"/>
        </w:rPr>
      </w:pPr>
    </w:p>
    <w:p w14:paraId="28712B81" w14:textId="0A52B42C" w:rsidR="0096344F" w:rsidRPr="008E5C1E" w:rsidRDefault="00364874" w:rsidP="003C276C">
      <w:pPr>
        <w:spacing w:after="160"/>
        <w:jc w:val="center"/>
        <w:outlineLvl w:val="0"/>
        <w:rPr>
          <w:sz w:val="28"/>
          <w:lang w:val="fr-CA"/>
        </w:rPr>
      </w:pPr>
      <w:r w:rsidRPr="008E5C1E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  <w:gridCol w:w="4404"/>
      </w:tblGrid>
      <w:tr w:rsidR="00364874" w:rsidRPr="008E5C1E" w14:paraId="48AA21D1" w14:textId="77777777" w:rsidTr="00364874">
        <w:tc>
          <w:tcPr>
            <w:tcW w:w="3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9EB8BA" w14:textId="19B92812" w:rsidR="0096344F" w:rsidRPr="008E5C1E" w:rsidRDefault="00364874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lang w:val="fr-CA"/>
              </w:rPr>
              <w:t>Compétences disciplinaires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216847" w14:textId="22FD52CE" w:rsidR="0096344F" w:rsidRPr="008E5C1E" w:rsidRDefault="0096344F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364874" w:rsidRPr="008E5C1E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364874" w:rsidRPr="008E5C1E" w14:paraId="382428B9" w14:textId="77777777" w:rsidTr="00364874">
        <w:trPr>
          <w:trHeight w:val="484"/>
        </w:trPr>
        <w:tc>
          <w:tcPr>
            <w:tcW w:w="3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02757" w14:textId="7F7BB1A5" w:rsidR="0096344F" w:rsidRPr="008E5C1E" w:rsidRDefault="00364874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E5C1E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4F521B55" w14:textId="217CB17B" w:rsidR="0096344F" w:rsidRPr="008E5C1E" w:rsidRDefault="00364874" w:rsidP="003C276C">
            <w:pPr>
              <w:pStyle w:val="Topic"/>
              <w:contextualSpacing w:val="0"/>
              <w:rPr>
                <w:lang w:val="fr-CA"/>
              </w:rPr>
            </w:pPr>
            <w:r w:rsidRPr="008E5C1E">
              <w:rPr>
                <w:lang w:val="fr-CA"/>
              </w:rPr>
              <w:t>Réfléchir et communiquer</w:t>
            </w:r>
          </w:p>
          <w:p w14:paraId="2EF058B8" w14:textId="77777777" w:rsidR="00364874" w:rsidRPr="008E5C1E" w:rsidRDefault="00364874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Reconnaître les liens entre </w:t>
            </w:r>
            <w:r w:rsidRPr="005D7863">
              <w:rPr>
                <w:b/>
                <w:lang w:val="fr-CA"/>
              </w:rPr>
              <w:t>les</w:t>
            </w:r>
            <w:r w:rsidRPr="008E5C1E">
              <w:rPr>
                <w:b/>
                <w:lang w:val="fr-CA"/>
              </w:rPr>
              <w:t xml:space="preserve"> combinaisons de lettres, la prononciation</w:t>
            </w:r>
            <w:r w:rsidRPr="008E5C1E">
              <w:rPr>
                <w:lang w:val="fr-CA"/>
              </w:rPr>
              <w:t xml:space="preserve"> et le sens en espagnol</w:t>
            </w:r>
          </w:p>
          <w:p w14:paraId="5588449D" w14:textId="77777777" w:rsidR="00364874" w:rsidRPr="008E5C1E" w:rsidRDefault="00364874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>Comprendre l’</w:t>
            </w:r>
            <w:r w:rsidRPr="008E5C1E">
              <w:rPr>
                <w:b/>
                <w:lang w:val="fr-CA"/>
              </w:rPr>
              <w:t>information importante</w:t>
            </w:r>
            <w:r w:rsidRPr="008E5C1E">
              <w:rPr>
                <w:lang w:val="fr-CA"/>
              </w:rPr>
              <w:t xml:space="preserve"> et les détails complémentaires dans des textes oraux énoncés lentement et clairement, et dans d’autres </w:t>
            </w:r>
            <w:r w:rsidRPr="008E5C1E">
              <w:rPr>
                <w:b/>
                <w:lang w:val="fr-CA"/>
              </w:rPr>
              <w:t>textes</w:t>
            </w:r>
          </w:p>
          <w:p w14:paraId="67BD1698" w14:textId="77777777" w:rsidR="00364874" w:rsidRPr="008E5C1E" w:rsidRDefault="00364874" w:rsidP="003C276C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>Comprendre le sens des histoires</w:t>
            </w:r>
          </w:p>
          <w:p w14:paraId="5C18C412" w14:textId="77777777" w:rsidR="00364874" w:rsidRPr="008E5C1E" w:rsidRDefault="00364874" w:rsidP="003C276C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 xml:space="preserve">Employer des </w:t>
            </w:r>
            <w:r w:rsidRPr="008E5C1E">
              <w:rPr>
                <w:b/>
                <w:lang w:val="fr-CA"/>
              </w:rPr>
              <w:t>stratégies d’apprentissage d’une langue</w:t>
            </w:r>
            <w:r w:rsidRPr="008E5C1E">
              <w:rPr>
                <w:lang w:val="fr-CA"/>
              </w:rPr>
              <w:t xml:space="preserve"> pour améliorer la compréhension</w:t>
            </w:r>
          </w:p>
          <w:p w14:paraId="3D26D43C" w14:textId="77777777" w:rsidR="00364874" w:rsidRPr="008E5C1E" w:rsidRDefault="00364874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Utiliser </w:t>
            </w:r>
            <w:r w:rsidRPr="005D7863">
              <w:rPr>
                <w:b/>
                <w:lang w:val="fr-CA"/>
              </w:rPr>
              <w:t>la</w:t>
            </w:r>
            <w:r w:rsidRPr="008E5C1E">
              <w:rPr>
                <w:b/>
                <w:lang w:val="fr-CA"/>
              </w:rPr>
              <w:t xml:space="preserve"> hauteur, l’intonation et le ton</w:t>
            </w:r>
            <w:r w:rsidRPr="008E5C1E">
              <w:rPr>
                <w:lang w:val="fr-CA"/>
              </w:rPr>
              <w:t xml:space="preserve"> pour communiquer sa pensée </w:t>
            </w:r>
          </w:p>
          <w:p w14:paraId="15A8D8A4" w14:textId="77777777" w:rsidR="00364874" w:rsidRPr="008E5C1E" w:rsidRDefault="00364874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Suivre les instructions pour exécuter une tâche et répondre aux questions </w:t>
            </w:r>
          </w:p>
          <w:p w14:paraId="098BD310" w14:textId="77777777" w:rsidR="00364874" w:rsidRPr="008E5C1E" w:rsidRDefault="00364874" w:rsidP="003C276C">
            <w:pPr>
              <w:pStyle w:val="ListParagraph"/>
              <w:rPr>
                <w:spacing w:val="-2"/>
                <w:lang w:val="fr-CA"/>
              </w:rPr>
            </w:pPr>
            <w:r w:rsidRPr="008E5C1E">
              <w:rPr>
                <w:b/>
                <w:spacing w:val="-2"/>
                <w:lang w:val="fr-CA"/>
              </w:rPr>
              <w:t>Échanger des idées</w:t>
            </w:r>
            <w:r w:rsidRPr="008E5C1E">
              <w:rPr>
                <w:spacing w:val="-2"/>
                <w:lang w:val="fr-CA"/>
              </w:rPr>
              <w:t xml:space="preserve"> et de l’information à l'aide de questions et d'énoncés courants à l’oral et à l’écrit</w:t>
            </w:r>
          </w:p>
          <w:p w14:paraId="542CCB3A" w14:textId="77777777" w:rsidR="00364874" w:rsidRPr="008E5C1E" w:rsidRDefault="00364874" w:rsidP="003C276C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lang w:val="fr-CA"/>
              </w:rPr>
              <w:t>Chercher à clarifier</w:t>
            </w:r>
            <w:r w:rsidRPr="008E5C1E">
              <w:rPr>
                <w:lang w:val="fr-CA"/>
              </w:rPr>
              <w:t xml:space="preserve"> le sens à l'aide de questions et d'énoncés courants</w:t>
            </w:r>
          </w:p>
          <w:p w14:paraId="4E6EBD26" w14:textId="557D55AC" w:rsidR="00F7472D" w:rsidRPr="008E5C1E" w:rsidRDefault="00364874" w:rsidP="003C276C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 xml:space="preserve">Présenter de l’information en utilisant le </w:t>
            </w:r>
            <w:r w:rsidRPr="008E5C1E">
              <w:rPr>
                <w:b/>
                <w:lang w:val="fr-CA"/>
              </w:rPr>
              <w:t>format de présentation</w:t>
            </w:r>
            <w:r w:rsidRPr="008E5C1E">
              <w:rPr>
                <w:lang w:val="fr-CA"/>
              </w:rPr>
              <w:t xml:space="preserve"> le mieux adapté à ses propres capacités et à celles des autres</w:t>
            </w:r>
          </w:p>
          <w:p w14:paraId="50FA514A" w14:textId="365ADB2A" w:rsidR="0096344F" w:rsidRPr="008E5C1E" w:rsidRDefault="00364874" w:rsidP="003C276C">
            <w:pPr>
              <w:pStyle w:val="Topic"/>
              <w:contextualSpacing w:val="0"/>
              <w:rPr>
                <w:lang w:val="fr-CA"/>
              </w:rPr>
            </w:pPr>
            <w:r w:rsidRPr="008E5C1E">
              <w:rPr>
                <w:lang w:val="fr-CA"/>
              </w:rPr>
              <w:t>Sensibilisation personnelle et sociale</w:t>
            </w:r>
          </w:p>
          <w:p w14:paraId="6DAD71D1" w14:textId="3A187A79" w:rsidR="00364874" w:rsidRPr="008E5C1E" w:rsidRDefault="00364874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>Trouver des informations sur la langue et la</w:t>
            </w:r>
            <w:r w:rsidRPr="008E5C1E">
              <w:rPr>
                <w:b/>
                <w:lang w:val="fr-CA"/>
              </w:rPr>
              <w:t xml:space="preserve"> </w:t>
            </w:r>
            <w:r w:rsidRPr="008E5C1E">
              <w:rPr>
                <w:lang w:val="fr-CA"/>
              </w:rPr>
              <w:t xml:space="preserve">culture des communautés de langue espagnole </w:t>
            </w:r>
            <w:r w:rsidRPr="008E5C1E">
              <w:rPr>
                <w:lang w:val="fr-CA"/>
              </w:rPr>
              <w:br/>
              <w:t>au Canada et ailleurs dans le monde et établir des comparaisons</w:t>
            </w:r>
          </w:p>
          <w:p w14:paraId="31F4565D" w14:textId="581F5A02" w:rsidR="00364874" w:rsidRPr="008E5C1E" w:rsidRDefault="00364874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Analyser des expériences personnelles ou collectives, des expériences d’autres personnes, </w:t>
            </w:r>
            <w:r w:rsidRPr="008E5C1E">
              <w:rPr>
                <w:lang w:val="fr-CA"/>
              </w:rPr>
              <w:br/>
              <w:t xml:space="preserve">des perspectives et des visions du monde dans une </w:t>
            </w:r>
            <w:r w:rsidRPr="008E5C1E">
              <w:rPr>
                <w:b/>
                <w:lang w:val="fr-CA"/>
              </w:rPr>
              <w:t>optique culturelle</w:t>
            </w:r>
          </w:p>
          <w:p w14:paraId="52F974F2" w14:textId="05A1F5F2" w:rsidR="0096344F" w:rsidRPr="008E5C1E" w:rsidRDefault="00364874" w:rsidP="003C276C">
            <w:pPr>
              <w:pStyle w:val="ListParagraph"/>
              <w:spacing w:after="120"/>
              <w:rPr>
                <w:lang w:val="fr-CA"/>
              </w:rPr>
            </w:pPr>
            <w:r w:rsidRPr="008E5C1E">
              <w:rPr>
                <w:lang w:val="fr-CA"/>
              </w:rPr>
              <w:t xml:space="preserve">Reconnaître les perspectives et les connaissances des peuples autochtones, d’autres </w:t>
            </w:r>
            <w:r w:rsidRPr="008E5C1E">
              <w:rPr>
                <w:b/>
                <w:lang w:val="fr-CA"/>
              </w:rPr>
              <w:t>méthodes d’acquisition du savoir</w:t>
            </w:r>
            <w:r w:rsidRPr="008E5C1E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83A09" w14:textId="339C59AB" w:rsidR="0096344F" w:rsidRPr="008E5C1E" w:rsidRDefault="00364874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E5C1E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5DF184FB" w14:textId="77777777" w:rsidR="00364874" w:rsidRPr="008E5C1E" w:rsidRDefault="00364874" w:rsidP="003C276C">
            <w:pPr>
              <w:pStyle w:val="ListParagraph"/>
              <w:rPr>
                <w:lang w:val="fr-CA"/>
              </w:rPr>
            </w:pPr>
            <w:r w:rsidRPr="005F0480">
              <w:rPr>
                <w:b/>
                <w:lang w:val="fr-CA"/>
              </w:rPr>
              <w:t>Combinaisons de lettres</w:t>
            </w:r>
            <w:r w:rsidRPr="008E5C1E">
              <w:rPr>
                <w:lang w:val="fr-CA"/>
              </w:rPr>
              <w:t xml:space="preserve"> en espagnol</w:t>
            </w:r>
          </w:p>
          <w:p w14:paraId="158771EB" w14:textId="77777777" w:rsidR="00364874" w:rsidRPr="008E5C1E" w:rsidRDefault="00364874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Perspectives des peuples autochtones sur le lien entre la langue et la culture, notamment les </w:t>
            </w:r>
            <w:r w:rsidRPr="005F0480">
              <w:rPr>
                <w:b/>
                <w:bCs/>
                <w:lang w:val="fr-CA"/>
              </w:rPr>
              <w:t>histoires orales</w:t>
            </w:r>
            <w:r w:rsidRPr="008E5C1E">
              <w:rPr>
                <w:lang w:val="fr-CA"/>
              </w:rPr>
              <w:t>, l’</w:t>
            </w:r>
            <w:r w:rsidRPr="005F0480">
              <w:rPr>
                <w:b/>
                <w:bCs/>
                <w:lang w:val="fr-CA"/>
              </w:rPr>
              <w:t>identité</w:t>
            </w:r>
            <w:r w:rsidRPr="008E5C1E">
              <w:rPr>
                <w:lang w:val="fr-CA"/>
              </w:rPr>
              <w:t xml:space="preserve"> et le </w:t>
            </w:r>
            <w:r w:rsidRPr="005F0480">
              <w:rPr>
                <w:b/>
                <w:bCs/>
                <w:lang w:val="fr-CA"/>
              </w:rPr>
              <w:t>lieu</w:t>
            </w:r>
          </w:p>
          <w:p w14:paraId="082A0AF5" w14:textId="47D160E2" w:rsidR="00364874" w:rsidRPr="008E5C1E" w:rsidRDefault="00364874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Vocabulaire, structures de phrase </w:t>
            </w:r>
            <w:r w:rsidRPr="008E5C1E">
              <w:rPr>
                <w:lang w:val="fr-CA"/>
              </w:rPr>
              <w:br/>
              <w:t xml:space="preserve">et expressions d’usage courant </w:t>
            </w:r>
            <w:r w:rsidRPr="008E5C1E">
              <w:rPr>
                <w:lang w:val="fr-CA"/>
              </w:rPr>
              <w:br/>
              <w:t>et fréquent, notamment :</w:t>
            </w:r>
          </w:p>
          <w:p w14:paraId="4FF31086" w14:textId="77777777" w:rsidR="00364874" w:rsidRPr="008E5C1E" w:rsidRDefault="00364874" w:rsidP="003C276C">
            <w:pPr>
              <w:pStyle w:val="ListParagraphindent"/>
              <w:rPr>
                <w:lang w:val="fr-CA"/>
              </w:rPr>
            </w:pPr>
            <w:r w:rsidRPr="008E5C1E">
              <w:rPr>
                <w:lang w:val="fr-CA"/>
              </w:rPr>
              <w:t xml:space="preserve">les </w:t>
            </w:r>
            <w:r w:rsidRPr="008E5C1E">
              <w:rPr>
                <w:b/>
                <w:lang w:val="fr-CA"/>
              </w:rPr>
              <w:t>questions</w:t>
            </w:r>
          </w:p>
          <w:p w14:paraId="3ACDD55F" w14:textId="77777777" w:rsidR="00364874" w:rsidRPr="008E5C1E" w:rsidRDefault="00364874" w:rsidP="003C276C">
            <w:pPr>
              <w:pStyle w:val="ListParagraphindent"/>
              <w:rPr>
                <w:lang w:val="fr-CA"/>
              </w:rPr>
            </w:pPr>
            <w:r w:rsidRPr="008E5C1E">
              <w:rPr>
                <w:lang w:val="fr-CA"/>
              </w:rPr>
              <w:t xml:space="preserve">les </w:t>
            </w:r>
            <w:r w:rsidRPr="008E5C1E">
              <w:rPr>
                <w:b/>
                <w:lang w:val="fr-CA"/>
              </w:rPr>
              <w:t>descriptions de personnes</w:t>
            </w:r>
            <w:r w:rsidRPr="008E5C1E">
              <w:rPr>
                <w:lang w:val="fr-CA"/>
              </w:rPr>
              <w:t xml:space="preserve"> </w:t>
            </w:r>
          </w:p>
          <w:p w14:paraId="057F7E8C" w14:textId="77777777" w:rsidR="00364874" w:rsidRPr="008E5C1E" w:rsidRDefault="00364874" w:rsidP="003C276C">
            <w:pPr>
              <w:pStyle w:val="ListParagraphindent"/>
              <w:rPr>
                <w:lang w:val="fr-CA"/>
              </w:rPr>
            </w:pPr>
            <w:r w:rsidRPr="005D7863">
              <w:rPr>
                <w:b/>
                <w:lang w:val="fr-CA"/>
              </w:rPr>
              <w:t>les</w:t>
            </w:r>
            <w:r w:rsidRPr="008E5C1E">
              <w:rPr>
                <w:lang w:val="fr-CA"/>
              </w:rPr>
              <w:t xml:space="preserve"> </w:t>
            </w:r>
            <w:r w:rsidRPr="008E5C1E">
              <w:rPr>
                <w:b/>
                <w:lang w:val="fr-CA"/>
              </w:rPr>
              <w:t>opinions</w:t>
            </w:r>
            <w:r w:rsidRPr="008E5C1E">
              <w:rPr>
                <w:lang w:val="fr-CA"/>
              </w:rPr>
              <w:t xml:space="preserve"> </w:t>
            </w:r>
            <w:r w:rsidRPr="008E5C1E">
              <w:rPr>
                <w:b/>
                <w:lang w:val="fr-CA"/>
              </w:rPr>
              <w:t>et</w:t>
            </w:r>
            <w:r w:rsidRPr="008E5C1E">
              <w:rPr>
                <w:lang w:val="fr-CA"/>
              </w:rPr>
              <w:t xml:space="preserve"> </w:t>
            </w:r>
            <w:r w:rsidRPr="005D7863">
              <w:rPr>
                <w:b/>
                <w:lang w:val="fr-CA"/>
              </w:rPr>
              <w:t>les</w:t>
            </w:r>
            <w:r w:rsidRPr="008E5C1E">
              <w:rPr>
                <w:lang w:val="fr-CA"/>
              </w:rPr>
              <w:t xml:space="preserve"> </w:t>
            </w:r>
            <w:r w:rsidRPr="008E5C1E">
              <w:rPr>
                <w:b/>
                <w:lang w:val="fr-CA"/>
              </w:rPr>
              <w:t>préférences</w:t>
            </w:r>
          </w:p>
          <w:p w14:paraId="07267CF5" w14:textId="77777777" w:rsidR="00364874" w:rsidRPr="008E5C1E" w:rsidRDefault="00364874" w:rsidP="003C276C">
            <w:pPr>
              <w:pStyle w:val="ListParagraphindent"/>
              <w:rPr>
                <w:lang w:val="fr-CA"/>
              </w:rPr>
            </w:pPr>
            <w:r w:rsidRPr="008E5C1E">
              <w:rPr>
                <w:lang w:val="fr-CA"/>
              </w:rPr>
              <w:t xml:space="preserve">les instructions et </w:t>
            </w:r>
            <w:r w:rsidRPr="008E5C1E">
              <w:rPr>
                <w:b/>
                <w:lang w:val="fr-CA"/>
              </w:rPr>
              <w:t>comparaisons</w:t>
            </w:r>
          </w:p>
          <w:p w14:paraId="6A946A0A" w14:textId="77777777" w:rsidR="00364874" w:rsidRPr="008E5C1E" w:rsidRDefault="00364874" w:rsidP="003C276C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lang w:val="fr-CA"/>
              </w:rPr>
              <w:t>Aspects culturels</w:t>
            </w:r>
            <w:r w:rsidRPr="008E5C1E">
              <w:rPr>
                <w:lang w:val="fr-CA"/>
              </w:rPr>
              <w:t xml:space="preserve"> des communautés de langue espagnole</w:t>
            </w:r>
            <w:r w:rsidRPr="008E5C1E">
              <w:rPr>
                <w:b/>
                <w:lang w:val="fr-CA"/>
              </w:rPr>
              <w:t xml:space="preserve"> </w:t>
            </w:r>
          </w:p>
          <w:p w14:paraId="5AB4F3D2" w14:textId="45CCE7B3" w:rsidR="00364874" w:rsidRPr="008E5C1E" w:rsidRDefault="00364874" w:rsidP="003C276C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lang w:val="fr-CA"/>
              </w:rPr>
              <w:t xml:space="preserve">Éléments communs dans </w:t>
            </w:r>
            <w:r w:rsidRPr="008E5C1E">
              <w:rPr>
                <w:b/>
                <w:lang w:val="fr-CA"/>
              </w:rPr>
              <w:br/>
              <w:t>les histoires</w:t>
            </w:r>
          </w:p>
          <w:p w14:paraId="6AFAB898" w14:textId="77777777" w:rsidR="00364874" w:rsidRPr="008E5C1E" w:rsidRDefault="00364874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>Communautés de langue espagnole dans le</w:t>
            </w:r>
            <w:r w:rsidRPr="008E5C1E">
              <w:rPr>
                <w:b/>
                <w:lang w:val="fr-CA"/>
              </w:rPr>
              <w:t xml:space="preserve"> </w:t>
            </w:r>
            <w:r w:rsidRPr="008E5C1E">
              <w:rPr>
                <w:b/>
                <w:bCs/>
                <w:lang w:val="fr-CA"/>
              </w:rPr>
              <w:t>monde</w:t>
            </w:r>
          </w:p>
          <w:p w14:paraId="05A5791E" w14:textId="2F88A258" w:rsidR="0096344F" w:rsidRPr="008E5C1E" w:rsidRDefault="00364874" w:rsidP="003C276C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lang w:val="fr-CA"/>
              </w:rPr>
              <w:t>Œ</w:t>
            </w:r>
            <w:r w:rsidRPr="008E5C1E">
              <w:rPr>
                <w:b/>
                <w:bCs/>
                <w:lang w:val="fr-CA"/>
              </w:rPr>
              <w:t>uvres d’art</w:t>
            </w:r>
            <w:r w:rsidRPr="008E5C1E">
              <w:rPr>
                <w:lang w:val="fr-CA"/>
              </w:rPr>
              <w:t xml:space="preserve"> de la civilisation hispanique</w:t>
            </w:r>
          </w:p>
        </w:tc>
      </w:tr>
    </w:tbl>
    <w:p w14:paraId="006012FD" w14:textId="251C12FE" w:rsidR="009C0BCF" w:rsidRPr="008E5C1E" w:rsidRDefault="009C0BCF" w:rsidP="003C276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8E5C1E">
        <w:rPr>
          <w:noProof/>
          <w:szCs w:val="20"/>
        </w:rPr>
        <w:lastRenderedPageBreak/>
        <w:drawing>
          <wp:anchor distT="0" distB="0" distL="114300" distR="114300" simplePos="0" relativeHeight="251693568" behindDoc="0" locked="0" layoutInCell="1" allowOverlap="1" wp14:anchorId="00C522AB" wp14:editId="6281255B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874" w:rsidRPr="008E5C1E">
        <w:rPr>
          <w:b/>
          <w:sz w:val="28"/>
          <w:lang w:val="fr-CA"/>
        </w:rPr>
        <w:t>Domaine d’apprentissage : ESPAGNOL</w:t>
      </w:r>
      <w:r w:rsidR="00364874" w:rsidRPr="008E5C1E">
        <w:rPr>
          <w:b/>
          <w:sz w:val="28"/>
          <w:lang w:val="fr-CA"/>
        </w:rPr>
        <w:tab/>
        <w:t>8</w:t>
      </w:r>
      <w:r w:rsidR="00364874" w:rsidRPr="008E5C1E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364874" w:rsidRPr="008E5C1E">
        <w:rPr>
          <w:b/>
          <w:sz w:val="28"/>
          <w:lang w:val="fr-CA"/>
        </w:rPr>
        <w:t xml:space="preserve"> année</w:t>
      </w:r>
    </w:p>
    <w:p w14:paraId="7DED14F0" w14:textId="77777777" w:rsidR="0096344F" w:rsidRPr="008E5C1E" w:rsidRDefault="0096344F" w:rsidP="003C276C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E5C1E">
        <w:rPr>
          <w:b/>
          <w:sz w:val="28"/>
          <w:lang w:val="fr-CA"/>
        </w:rPr>
        <w:tab/>
      </w:r>
    </w:p>
    <w:p w14:paraId="0B493A58" w14:textId="0E757C1F" w:rsidR="0096344F" w:rsidRPr="008E5C1E" w:rsidRDefault="00364874" w:rsidP="003C276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E5C1E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46"/>
        <w:gridCol w:w="240"/>
        <w:gridCol w:w="1749"/>
        <w:gridCol w:w="240"/>
        <w:gridCol w:w="1885"/>
        <w:gridCol w:w="240"/>
        <w:gridCol w:w="1814"/>
        <w:gridCol w:w="240"/>
        <w:gridCol w:w="1569"/>
        <w:gridCol w:w="240"/>
        <w:gridCol w:w="2465"/>
      </w:tblGrid>
      <w:tr w:rsidR="003C276C" w:rsidRPr="008E5C1E" w14:paraId="61AA5C98" w14:textId="77777777" w:rsidTr="003C276C">
        <w:trPr>
          <w:jc w:val="center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3952CF" w14:textId="46A59137" w:rsidR="00877653" w:rsidRPr="008E5C1E" w:rsidRDefault="003C276C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L’écoute et le visionnement attentifs nous aident à comprendre et acquérir une nouvelle langue.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2ABFBD" w14:textId="77777777" w:rsidR="00877653" w:rsidRPr="008E5C1E" w:rsidRDefault="00877653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0AAF1F" w14:textId="2A6CEB0A" w:rsidR="00877653" w:rsidRPr="008E5C1E" w:rsidRDefault="003C276C" w:rsidP="003C276C">
            <w:pPr>
              <w:pStyle w:val="Tablestyle1"/>
              <w:rPr>
                <w:rFonts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Nous pouvons nous exprimer et parler du monde qui nous entoure dans une nouvelle langue.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ECFCAB" w14:textId="77777777" w:rsidR="00877653" w:rsidRPr="008E5C1E" w:rsidRDefault="00877653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6261B" w14:textId="6AA58F61" w:rsidR="00877653" w:rsidRPr="008E5C1E" w:rsidRDefault="003C276C" w:rsidP="003C276C">
            <w:pPr>
              <w:pStyle w:val="Tablestyle1"/>
              <w:rPr>
                <w:rFonts w:cs="Arial"/>
                <w:spacing w:val="-3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Plus on maîtrise une langue, plus on peut participer activement à des interactions </w:t>
            </w:r>
            <w:r w:rsidRPr="008E5C1E">
              <w:rPr>
                <w:rFonts w:ascii="Helvetica" w:hAnsi="Helvetica" w:cstheme="majorHAnsi"/>
                <w:b/>
                <w:bCs/>
                <w:szCs w:val="20"/>
                <w:lang w:val="fr-CA"/>
              </w:rPr>
              <w:t>réciproques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10A88F" w14:textId="77777777" w:rsidR="00877653" w:rsidRPr="008E5C1E" w:rsidRDefault="00877653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1F4C1E" w14:textId="75C170BC" w:rsidR="00877653" w:rsidRPr="008E5C1E" w:rsidRDefault="003C276C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Nous pouvons faire part de nos expériences et de nos perspectives au moyen des </w:t>
            </w:r>
            <w:r w:rsidRPr="008E5C1E">
              <w:rPr>
                <w:rFonts w:ascii="Helvetica" w:hAnsi="Helvetica" w:cstheme="majorHAnsi"/>
                <w:b/>
                <w:szCs w:val="20"/>
                <w:lang w:val="fr-CA"/>
              </w:rPr>
              <w:t>histoires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F064" w14:textId="77777777" w:rsidR="00877653" w:rsidRPr="008E5C1E" w:rsidRDefault="00877653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5D8E0FD5" w14:textId="30B77DB0" w:rsidR="00877653" w:rsidRPr="008E5C1E" w:rsidRDefault="003C276C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Les </w:t>
            </w:r>
            <w:r w:rsidRPr="008E5C1E">
              <w:rPr>
                <w:rFonts w:ascii="Helvetica" w:hAnsi="Helvetica" w:cstheme="majorHAnsi"/>
                <w:b/>
                <w:bCs/>
                <w:szCs w:val="20"/>
                <w:lang w:val="fr-CA"/>
              </w:rPr>
              <w:t>œuvres de création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 sont une expression de la langue et de la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409C" w14:textId="77777777" w:rsidR="00877653" w:rsidRPr="008E5C1E" w:rsidRDefault="00877653" w:rsidP="003C276C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757F88" w14:textId="788C3684" w:rsidR="00877653" w:rsidRPr="008E5C1E" w:rsidRDefault="003C276C" w:rsidP="003C276C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L’acquisition d’une nouvelle langue et l’étude d’une autre culture nous aident à mieux comprendre notre langue et notre culture.</w:t>
            </w:r>
          </w:p>
        </w:tc>
      </w:tr>
    </w:tbl>
    <w:p w14:paraId="5FAF2B67" w14:textId="77777777" w:rsidR="00877653" w:rsidRPr="008E5C1E" w:rsidRDefault="00877653" w:rsidP="003C276C">
      <w:pPr>
        <w:rPr>
          <w:lang w:val="fr-CA"/>
        </w:rPr>
      </w:pPr>
    </w:p>
    <w:p w14:paraId="0658E8C7" w14:textId="4CBF98D2" w:rsidR="0096344F" w:rsidRPr="008E5C1E" w:rsidRDefault="00364874" w:rsidP="003C276C">
      <w:pPr>
        <w:spacing w:after="160"/>
        <w:jc w:val="center"/>
        <w:outlineLvl w:val="0"/>
        <w:rPr>
          <w:sz w:val="28"/>
          <w:lang w:val="fr-CA"/>
        </w:rPr>
      </w:pPr>
      <w:r w:rsidRPr="008E5C1E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3C276C" w:rsidRPr="008E5C1E" w14:paraId="6F70307B" w14:textId="77777777" w:rsidTr="003C276C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BE6C647" w14:textId="15E4E50A" w:rsidR="0096344F" w:rsidRPr="008E5C1E" w:rsidRDefault="00364874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lang w:val="fr-CA"/>
              </w:rPr>
              <w:t>Compétences disciplinaires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515D2B" w14:textId="2D5C95E2" w:rsidR="0096344F" w:rsidRPr="008E5C1E" w:rsidRDefault="0096344F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364874" w:rsidRPr="008E5C1E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3C276C" w:rsidRPr="008E5C1E" w14:paraId="3C65250C" w14:textId="77777777" w:rsidTr="003C276C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0D43F" w14:textId="1C26483E" w:rsidR="0096344F" w:rsidRPr="008E5C1E" w:rsidRDefault="003C276C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E5C1E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40DB4E93" w14:textId="0D2A3098" w:rsidR="0096344F" w:rsidRPr="008E5C1E" w:rsidRDefault="00364874" w:rsidP="003C276C">
            <w:pPr>
              <w:pStyle w:val="Topic"/>
              <w:contextualSpacing w:val="0"/>
              <w:rPr>
                <w:lang w:val="fr-CA"/>
              </w:rPr>
            </w:pPr>
            <w:r w:rsidRPr="008E5C1E">
              <w:rPr>
                <w:lang w:val="fr-CA"/>
              </w:rPr>
              <w:t>Réfléchir et communiquer</w:t>
            </w:r>
          </w:p>
          <w:p w14:paraId="77CA872C" w14:textId="67BD3F90" w:rsidR="003C276C" w:rsidRPr="008E5C1E" w:rsidRDefault="003C276C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Reconnaître le lien entre </w:t>
            </w:r>
            <w:r w:rsidRPr="005D7863">
              <w:rPr>
                <w:b/>
                <w:lang w:val="fr-CA"/>
              </w:rPr>
              <w:t>les</w:t>
            </w:r>
            <w:r w:rsidRPr="008E5C1E">
              <w:rPr>
                <w:lang w:val="fr-CA"/>
              </w:rPr>
              <w:t xml:space="preserve"> </w:t>
            </w:r>
            <w:r w:rsidRPr="00480FD6">
              <w:rPr>
                <w:b/>
                <w:lang w:val="fr-CA"/>
              </w:rPr>
              <w:t>combinaisons de lettres et la prononciation</w:t>
            </w:r>
            <w:r w:rsidRPr="008E5C1E">
              <w:rPr>
                <w:lang w:val="fr-CA"/>
              </w:rPr>
              <w:t xml:space="preserve"> </w:t>
            </w:r>
            <w:r w:rsidRPr="008E5C1E">
              <w:rPr>
                <w:lang w:val="fr-CA"/>
              </w:rPr>
              <w:br/>
              <w:t>en espagnol</w:t>
            </w:r>
          </w:p>
          <w:p w14:paraId="2FB09999" w14:textId="623C6EF9" w:rsidR="003C276C" w:rsidRPr="008E5C1E" w:rsidRDefault="003C276C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>Comprendre l’</w:t>
            </w:r>
            <w:r w:rsidRPr="008E5C1E">
              <w:rPr>
                <w:b/>
                <w:bCs/>
                <w:lang w:val="fr-CA"/>
              </w:rPr>
              <w:t>information importante</w:t>
            </w:r>
            <w:r w:rsidRPr="008E5C1E">
              <w:rPr>
                <w:lang w:val="fr-CA"/>
              </w:rPr>
              <w:t xml:space="preserve"> et les détails complémentaires </w:t>
            </w:r>
            <w:r w:rsidRPr="008E5C1E">
              <w:rPr>
                <w:lang w:val="fr-CA"/>
              </w:rPr>
              <w:br/>
              <w:t xml:space="preserve">dans des textes oraux et dans d’autres </w:t>
            </w:r>
            <w:r w:rsidRPr="008E5C1E">
              <w:rPr>
                <w:b/>
                <w:bCs/>
                <w:lang w:val="fr-CA"/>
              </w:rPr>
              <w:t>textes</w:t>
            </w:r>
          </w:p>
          <w:p w14:paraId="25014ABD" w14:textId="77777777" w:rsidR="003C276C" w:rsidRPr="008E5C1E" w:rsidRDefault="003C276C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>Comprendre le sens des histoires</w:t>
            </w:r>
          </w:p>
          <w:p w14:paraId="3D9D0B6D" w14:textId="437A235E" w:rsidR="003C276C" w:rsidRPr="008E5C1E" w:rsidRDefault="003C276C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Employer diverses </w:t>
            </w:r>
            <w:r w:rsidRPr="008E5C1E">
              <w:rPr>
                <w:b/>
                <w:lang w:val="fr-CA"/>
              </w:rPr>
              <w:t>stratégies</w:t>
            </w:r>
            <w:r w:rsidRPr="008E5C1E">
              <w:rPr>
                <w:lang w:val="fr-CA"/>
              </w:rPr>
              <w:t xml:space="preserve"> pour améliorer la compréhension et s’exprimer </w:t>
            </w:r>
            <w:r w:rsidRPr="008E5C1E">
              <w:rPr>
                <w:lang w:val="fr-CA"/>
              </w:rPr>
              <w:br/>
              <w:t>en utilisant la langue à l’oral et à l’écrit</w:t>
            </w:r>
          </w:p>
          <w:p w14:paraId="4CCC3B79" w14:textId="77777777" w:rsidR="003C276C" w:rsidRPr="008E5C1E" w:rsidRDefault="003C276C" w:rsidP="003C276C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bCs/>
                <w:lang w:val="fr-CA"/>
              </w:rPr>
              <w:t>Raconter</w:t>
            </w:r>
            <w:r w:rsidRPr="008E5C1E">
              <w:rPr>
                <w:lang w:val="fr-CA"/>
              </w:rPr>
              <w:t xml:space="preserve"> des histoires à l’oral et à l’écrit</w:t>
            </w:r>
          </w:p>
          <w:p w14:paraId="521279DB" w14:textId="77777777" w:rsidR="003C276C" w:rsidRPr="008E5C1E" w:rsidRDefault="003C276C" w:rsidP="003C276C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lang w:val="fr-CA"/>
              </w:rPr>
              <w:t>Échanger des idées</w:t>
            </w:r>
            <w:r w:rsidRPr="008E5C1E">
              <w:rPr>
                <w:lang w:val="fr-CA"/>
              </w:rPr>
              <w:t xml:space="preserve"> et de l’information à l’oral et à l’écrit</w:t>
            </w:r>
          </w:p>
          <w:p w14:paraId="29D9ABCA" w14:textId="77777777" w:rsidR="003C276C" w:rsidRPr="008E5C1E" w:rsidRDefault="003C276C" w:rsidP="003C276C">
            <w:pPr>
              <w:pStyle w:val="ListParagraph"/>
              <w:rPr>
                <w:lang w:val="fr-CA"/>
              </w:rPr>
            </w:pPr>
            <w:r w:rsidRPr="00480FD6">
              <w:rPr>
                <w:b/>
                <w:lang w:val="fr-CA"/>
              </w:rPr>
              <w:t>Chercher à clarifier et vérifier</w:t>
            </w:r>
            <w:r w:rsidRPr="008E5C1E">
              <w:rPr>
                <w:lang w:val="fr-CA"/>
              </w:rPr>
              <w:t xml:space="preserve"> le sens</w:t>
            </w:r>
          </w:p>
          <w:p w14:paraId="7E056CEB" w14:textId="3FABAFFB" w:rsidR="0096344F" w:rsidRPr="008E5C1E" w:rsidRDefault="003C276C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Présenter de l’information en utilisant le </w:t>
            </w:r>
            <w:r w:rsidRPr="008E5C1E">
              <w:rPr>
                <w:b/>
                <w:lang w:val="fr-CA"/>
              </w:rPr>
              <w:t>format de présentation</w:t>
            </w:r>
            <w:r w:rsidRPr="008E5C1E">
              <w:rPr>
                <w:lang w:val="fr-CA"/>
              </w:rPr>
              <w:t xml:space="preserve"> </w:t>
            </w:r>
            <w:r w:rsidRPr="008E5C1E">
              <w:rPr>
                <w:lang w:val="fr-CA"/>
              </w:rPr>
              <w:br/>
              <w:t>le mieux adapté à ses propres capacités et à celles des autres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06916" w14:textId="6F37841F" w:rsidR="0096344F" w:rsidRPr="008E5C1E" w:rsidRDefault="003C276C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E5C1E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7353E50D" w14:textId="77777777" w:rsidR="003C276C" w:rsidRPr="008E5C1E" w:rsidRDefault="003C276C" w:rsidP="003C276C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>Combinaisons de lettres en espagnol</w:t>
            </w:r>
          </w:p>
          <w:p w14:paraId="7487256C" w14:textId="7FE8CA3C" w:rsidR="003C276C" w:rsidRPr="008E5C1E" w:rsidRDefault="003C276C" w:rsidP="003C276C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 xml:space="preserve">Perspectives des peuples autochtones sur le lien entre </w:t>
            </w:r>
            <w:r w:rsidRPr="008E5C1E">
              <w:rPr>
                <w:lang w:val="fr-CA"/>
              </w:rPr>
              <w:br/>
              <w:t xml:space="preserve">la langue et la culture, notamment les </w:t>
            </w:r>
            <w:r w:rsidRPr="008E5C1E">
              <w:rPr>
                <w:b/>
                <w:bCs/>
                <w:lang w:val="fr-CA"/>
              </w:rPr>
              <w:t>histoires orales</w:t>
            </w:r>
            <w:r w:rsidRPr="008E5C1E">
              <w:rPr>
                <w:lang w:val="fr-CA"/>
              </w:rPr>
              <w:t>, l’</w:t>
            </w:r>
            <w:r w:rsidRPr="008E5C1E">
              <w:rPr>
                <w:b/>
                <w:bCs/>
                <w:lang w:val="fr-CA"/>
              </w:rPr>
              <w:t>identité</w:t>
            </w:r>
            <w:r w:rsidRPr="008E5C1E">
              <w:rPr>
                <w:lang w:val="fr-CA"/>
              </w:rPr>
              <w:t xml:space="preserve"> et le </w:t>
            </w:r>
            <w:r w:rsidRPr="008E5C1E">
              <w:rPr>
                <w:b/>
                <w:bCs/>
                <w:lang w:val="fr-CA"/>
              </w:rPr>
              <w:t>lieu</w:t>
            </w:r>
          </w:p>
          <w:p w14:paraId="7FB38A41" w14:textId="20A34999" w:rsidR="003C276C" w:rsidRPr="008E5C1E" w:rsidRDefault="003C276C" w:rsidP="003C276C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 xml:space="preserve">Vocabulaire, structures de phrase et </w:t>
            </w:r>
            <w:r w:rsidRPr="008E5C1E">
              <w:rPr>
                <w:b/>
                <w:lang w:val="fr-CA"/>
              </w:rPr>
              <w:t>expressions</w:t>
            </w:r>
            <w:r w:rsidRPr="008E5C1E">
              <w:rPr>
                <w:lang w:val="fr-CA"/>
              </w:rPr>
              <w:t xml:space="preserve"> </w:t>
            </w:r>
            <w:r w:rsidRPr="008E5C1E">
              <w:rPr>
                <w:lang w:val="fr-CA"/>
              </w:rPr>
              <w:br/>
              <w:t>d’usage courant et fréquent, notamment :</w:t>
            </w:r>
          </w:p>
          <w:p w14:paraId="25CBE0B7" w14:textId="77777777" w:rsidR="003C276C" w:rsidRPr="008E5C1E" w:rsidRDefault="003C276C" w:rsidP="003C276C">
            <w:pPr>
              <w:pStyle w:val="ListParagraphindent"/>
              <w:rPr>
                <w:b/>
                <w:lang w:val="fr-CA"/>
              </w:rPr>
            </w:pPr>
            <w:r w:rsidRPr="008E5C1E">
              <w:rPr>
                <w:lang w:val="fr-CA"/>
              </w:rPr>
              <w:t xml:space="preserve">les types de </w:t>
            </w:r>
            <w:r w:rsidRPr="008E5C1E">
              <w:rPr>
                <w:b/>
                <w:lang w:val="fr-CA"/>
              </w:rPr>
              <w:t xml:space="preserve">questions </w:t>
            </w:r>
          </w:p>
          <w:p w14:paraId="1978A520" w14:textId="77777777" w:rsidR="003C276C" w:rsidRPr="008E5C1E" w:rsidRDefault="003C276C" w:rsidP="003C276C">
            <w:pPr>
              <w:pStyle w:val="ListParagraphindent"/>
              <w:rPr>
                <w:b/>
                <w:lang w:val="fr-CA"/>
              </w:rPr>
            </w:pPr>
            <w:r w:rsidRPr="005D7863">
              <w:rPr>
                <w:b/>
                <w:lang w:val="fr-CA"/>
              </w:rPr>
              <w:t>le</w:t>
            </w:r>
            <w:r w:rsidRPr="008E5C1E">
              <w:rPr>
                <w:b/>
                <w:lang w:val="fr-CA"/>
              </w:rPr>
              <w:t xml:space="preserve"> temps et la fréquence</w:t>
            </w:r>
          </w:p>
          <w:p w14:paraId="44636B88" w14:textId="77777777" w:rsidR="003C276C" w:rsidRPr="008E5C1E" w:rsidRDefault="003C276C" w:rsidP="003C276C">
            <w:pPr>
              <w:pStyle w:val="ListParagraphindent"/>
              <w:rPr>
                <w:b/>
                <w:lang w:val="fr-CA"/>
              </w:rPr>
            </w:pPr>
            <w:r w:rsidRPr="008E5C1E">
              <w:rPr>
                <w:lang w:val="fr-CA"/>
              </w:rPr>
              <w:t>la description des personnes et des objets</w:t>
            </w:r>
          </w:p>
          <w:p w14:paraId="35210F02" w14:textId="77777777" w:rsidR="003C276C" w:rsidRPr="008E5C1E" w:rsidRDefault="003C276C" w:rsidP="003C276C">
            <w:pPr>
              <w:pStyle w:val="ListParagraphindent"/>
              <w:rPr>
                <w:b/>
                <w:lang w:val="fr-CA"/>
              </w:rPr>
            </w:pPr>
            <w:r w:rsidRPr="008E5C1E">
              <w:rPr>
                <w:lang w:val="fr-CA"/>
              </w:rPr>
              <w:t>les</w:t>
            </w:r>
            <w:r w:rsidRPr="008E5C1E">
              <w:rPr>
                <w:b/>
                <w:lang w:val="fr-CA"/>
              </w:rPr>
              <w:t xml:space="preserve"> comparaisons</w:t>
            </w:r>
          </w:p>
          <w:p w14:paraId="504987F5" w14:textId="334B3857" w:rsidR="003C276C" w:rsidRPr="008E5C1E" w:rsidRDefault="003C276C" w:rsidP="003C276C">
            <w:pPr>
              <w:pStyle w:val="ListParagraphindent"/>
              <w:rPr>
                <w:lang w:val="fr-CA"/>
              </w:rPr>
            </w:pPr>
            <w:r w:rsidRPr="008E5C1E">
              <w:rPr>
                <w:lang w:val="fr-CA"/>
              </w:rPr>
              <w:t xml:space="preserve">les intérêts, </w:t>
            </w:r>
            <w:r w:rsidRPr="008E5C1E">
              <w:rPr>
                <w:b/>
                <w:lang w:val="fr-CA"/>
              </w:rPr>
              <w:t xml:space="preserve">préférences, émotions </w:t>
            </w:r>
            <w:r w:rsidRPr="008E5C1E">
              <w:rPr>
                <w:b/>
                <w:lang w:val="fr-CA"/>
              </w:rPr>
              <w:br/>
              <w:t>et états physiques</w:t>
            </w:r>
          </w:p>
          <w:p w14:paraId="2FF19FBE" w14:textId="77777777" w:rsidR="003C276C" w:rsidRPr="008E5C1E" w:rsidRDefault="003C276C" w:rsidP="003C276C">
            <w:pPr>
              <w:pStyle w:val="ListParagraphindent"/>
              <w:rPr>
                <w:b/>
                <w:lang w:val="fr-CA"/>
              </w:rPr>
            </w:pPr>
            <w:r w:rsidRPr="008E5C1E">
              <w:rPr>
                <w:lang w:val="fr-CA"/>
              </w:rPr>
              <w:t>des</w:t>
            </w:r>
            <w:r w:rsidRPr="008E5C1E">
              <w:rPr>
                <w:b/>
                <w:lang w:val="fr-CA"/>
              </w:rPr>
              <w:t xml:space="preserve"> croyances et des opinions</w:t>
            </w:r>
          </w:p>
          <w:p w14:paraId="6389F86A" w14:textId="5ADEC3D5" w:rsidR="003C276C" w:rsidRPr="008E5C1E" w:rsidRDefault="003C276C" w:rsidP="003C276C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b/>
                <w:bCs/>
                <w:lang w:val="fr-CA"/>
              </w:rPr>
              <w:t>Cadres temporels</w:t>
            </w:r>
            <w:r w:rsidRPr="008E5C1E">
              <w:rPr>
                <w:lang w:val="fr-CA"/>
              </w:rPr>
              <w:t xml:space="preserve"> du passé, du présent et du futur</w:t>
            </w:r>
          </w:p>
          <w:p w14:paraId="3F0BE3C8" w14:textId="77777777" w:rsidR="003C276C" w:rsidRPr="008E5C1E" w:rsidRDefault="003C276C" w:rsidP="003C276C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b/>
                <w:lang w:val="fr-CA"/>
              </w:rPr>
              <w:t>Éléments communs dans les histoires</w:t>
            </w:r>
          </w:p>
          <w:p w14:paraId="462E515D" w14:textId="77777777" w:rsidR="003C276C" w:rsidRPr="008E5C1E" w:rsidRDefault="003C276C" w:rsidP="003C276C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>Aspects culturels hispaniques à travers le</w:t>
            </w:r>
            <w:r w:rsidRPr="008E5C1E">
              <w:rPr>
                <w:b/>
                <w:lang w:val="fr-CA"/>
              </w:rPr>
              <w:t xml:space="preserve"> </w:t>
            </w:r>
            <w:r w:rsidRPr="008E5C1E">
              <w:rPr>
                <w:b/>
                <w:bCs/>
                <w:lang w:val="fr-CA"/>
              </w:rPr>
              <w:t>monde</w:t>
            </w:r>
          </w:p>
          <w:p w14:paraId="1AEACA72" w14:textId="79F4313A" w:rsidR="0096344F" w:rsidRPr="008E5C1E" w:rsidRDefault="003C276C" w:rsidP="003C276C">
            <w:pPr>
              <w:pStyle w:val="ListParagraph"/>
              <w:spacing w:after="120"/>
              <w:rPr>
                <w:b/>
                <w:lang w:val="fr-CA"/>
              </w:rPr>
            </w:pPr>
            <w:r w:rsidRPr="008E5C1E">
              <w:rPr>
                <w:b/>
                <w:lang w:val="fr-CA"/>
              </w:rPr>
              <w:t>Œ</w:t>
            </w:r>
            <w:r w:rsidRPr="008E5C1E">
              <w:rPr>
                <w:b/>
                <w:bCs/>
                <w:lang w:val="fr-CA"/>
              </w:rPr>
              <w:t>uvres d’art</w:t>
            </w:r>
            <w:r w:rsidRPr="008E5C1E">
              <w:rPr>
                <w:lang w:val="fr-CA"/>
              </w:rPr>
              <w:t xml:space="preserve"> de la civilisation hispanique</w:t>
            </w:r>
          </w:p>
        </w:tc>
      </w:tr>
    </w:tbl>
    <w:p w14:paraId="77CE0F6D" w14:textId="31D297B5" w:rsidR="003C276C" w:rsidRPr="008E5C1E" w:rsidRDefault="003C276C">
      <w:pPr>
        <w:rPr>
          <w:lang w:val="fr-CA"/>
        </w:rPr>
      </w:pPr>
      <w:r w:rsidRPr="008E5C1E">
        <w:rPr>
          <w:lang w:val="fr-CA"/>
        </w:rPr>
        <w:br w:type="page"/>
      </w:r>
    </w:p>
    <w:p w14:paraId="2630D6E3" w14:textId="77777777" w:rsidR="003C276C" w:rsidRPr="008E5C1E" w:rsidRDefault="003C276C" w:rsidP="003C276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8E5C1E">
        <w:rPr>
          <w:noProof/>
          <w:szCs w:val="20"/>
        </w:rPr>
        <w:lastRenderedPageBreak/>
        <w:drawing>
          <wp:anchor distT="0" distB="0" distL="114300" distR="114300" simplePos="0" relativeHeight="251699712" behindDoc="0" locked="0" layoutInCell="1" allowOverlap="1" wp14:anchorId="694B91DC" wp14:editId="13279EC3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1E">
        <w:rPr>
          <w:b/>
          <w:sz w:val="28"/>
          <w:lang w:val="fr-CA"/>
        </w:rPr>
        <w:t>Domaine d’apprentissage : ESPAGNOL</w:t>
      </w:r>
      <w:r w:rsidRPr="008E5C1E">
        <w:rPr>
          <w:b/>
          <w:sz w:val="28"/>
          <w:lang w:val="fr-CA"/>
        </w:rPr>
        <w:tab/>
        <w:t>8</w:t>
      </w:r>
      <w:r w:rsidRPr="008E5C1E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8E5C1E">
        <w:rPr>
          <w:b/>
          <w:sz w:val="28"/>
          <w:lang w:val="fr-CA"/>
        </w:rPr>
        <w:t xml:space="preserve"> année</w:t>
      </w:r>
    </w:p>
    <w:p w14:paraId="3AB08C45" w14:textId="77777777" w:rsidR="003C276C" w:rsidRPr="008E5C1E" w:rsidRDefault="003C276C" w:rsidP="003C276C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E5C1E">
        <w:rPr>
          <w:b/>
          <w:sz w:val="28"/>
          <w:lang w:val="fr-CA"/>
        </w:rPr>
        <w:tab/>
      </w:r>
    </w:p>
    <w:p w14:paraId="56FBDAD1" w14:textId="49728809" w:rsidR="003C276C" w:rsidRPr="008E5C1E" w:rsidRDefault="003C276C" w:rsidP="003C276C">
      <w:pPr>
        <w:spacing w:after="160"/>
        <w:jc w:val="center"/>
        <w:outlineLvl w:val="0"/>
        <w:rPr>
          <w:sz w:val="28"/>
          <w:lang w:val="fr-CA"/>
        </w:rPr>
      </w:pPr>
      <w:r w:rsidRPr="008E5C1E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3C276C" w:rsidRPr="008E5C1E" w14:paraId="3A9F91C2" w14:textId="77777777" w:rsidTr="008734F0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7066B7B" w14:textId="77777777" w:rsidR="003C276C" w:rsidRPr="008E5C1E" w:rsidRDefault="003C276C" w:rsidP="008734F0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lang w:val="fr-CA"/>
              </w:rPr>
              <w:t>Compétences disciplinaires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C560235" w14:textId="77777777" w:rsidR="003C276C" w:rsidRPr="008E5C1E" w:rsidRDefault="003C276C" w:rsidP="008734F0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3C276C" w:rsidRPr="008E5C1E" w14:paraId="0217E227" w14:textId="77777777" w:rsidTr="008734F0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738959" w14:textId="77777777" w:rsidR="003C276C" w:rsidRPr="008E5C1E" w:rsidRDefault="003C276C" w:rsidP="008734F0">
            <w:pPr>
              <w:pStyle w:val="Topic"/>
              <w:contextualSpacing w:val="0"/>
              <w:rPr>
                <w:lang w:val="fr-CA"/>
              </w:rPr>
            </w:pPr>
            <w:r w:rsidRPr="008E5C1E">
              <w:rPr>
                <w:lang w:val="fr-CA"/>
              </w:rPr>
              <w:t>Sensibilisation personnelle et sociale</w:t>
            </w:r>
          </w:p>
          <w:p w14:paraId="5368D374" w14:textId="77777777" w:rsidR="003C276C" w:rsidRPr="008E5C1E" w:rsidRDefault="003C276C" w:rsidP="008734F0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Explorer les </w:t>
            </w:r>
            <w:r w:rsidRPr="008E5C1E">
              <w:rPr>
                <w:b/>
                <w:lang w:val="fr-CA"/>
              </w:rPr>
              <w:t>aspects de la culture</w:t>
            </w:r>
            <w:r w:rsidRPr="008E5C1E">
              <w:rPr>
                <w:lang w:val="fr-CA"/>
              </w:rPr>
              <w:t xml:space="preserve"> hispanique</w:t>
            </w:r>
          </w:p>
          <w:p w14:paraId="7784E4DA" w14:textId="388AFA10" w:rsidR="003C276C" w:rsidRPr="008E5C1E" w:rsidRDefault="003C276C" w:rsidP="008734F0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Décrire </w:t>
            </w:r>
            <w:r w:rsidRPr="00CC652B">
              <w:rPr>
                <w:b/>
                <w:bCs/>
                <w:lang w:val="fr-CA"/>
              </w:rPr>
              <w:t>les</w:t>
            </w:r>
            <w:r w:rsidRPr="008E5C1E">
              <w:rPr>
                <w:b/>
                <w:bCs/>
                <w:lang w:val="fr-CA"/>
              </w:rPr>
              <w:t xml:space="preserve"> similitudes et les différences</w:t>
            </w:r>
            <w:r w:rsidRPr="008E5C1E">
              <w:rPr>
                <w:lang w:val="fr-CA"/>
              </w:rPr>
              <w:t xml:space="preserve"> entre les traditions et les pratiques </w:t>
            </w:r>
            <w:r w:rsidRPr="008E5C1E">
              <w:rPr>
                <w:lang w:val="fr-CA"/>
              </w:rPr>
              <w:br/>
              <w:t>de sa culture et celles des communautés de langue espagnole</w:t>
            </w:r>
          </w:p>
          <w:p w14:paraId="404C659F" w14:textId="46A81566" w:rsidR="003C276C" w:rsidRPr="008E5C1E" w:rsidRDefault="003C276C" w:rsidP="008734F0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bCs/>
                <w:lang w:val="fr-CA"/>
              </w:rPr>
              <w:t>Vivre des expériences</w:t>
            </w:r>
            <w:r w:rsidRPr="008E5C1E">
              <w:rPr>
                <w:lang w:val="fr-CA"/>
              </w:rPr>
              <w:t xml:space="preserve"> avec des personnes qui parlent espagnol et dans </w:t>
            </w:r>
            <w:r w:rsidRPr="008E5C1E">
              <w:rPr>
                <w:lang w:val="fr-CA"/>
              </w:rPr>
              <w:br/>
              <w:t xml:space="preserve">des communautés de langue espagnole </w:t>
            </w:r>
          </w:p>
          <w:p w14:paraId="4DE36A4A" w14:textId="5D2C6287" w:rsidR="003C276C" w:rsidRPr="008E5C1E" w:rsidRDefault="003C276C" w:rsidP="008734F0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Analyser des expériences personnelles ou collectives, des expériences </w:t>
            </w:r>
            <w:r w:rsidRPr="008E5C1E">
              <w:rPr>
                <w:lang w:val="fr-CA"/>
              </w:rPr>
              <w:br/>
              <w:t xml:space="preserve">d’autres personnes, des perspectives et des visions du monde dans une </w:t>
            </w:r>
            <w:r w:rsidRPr="008E5C1E">
              <w:rPr>
                <w:lang w:val="fr-CA"/>
              </w:rPr>
              <w:br/>
            </w:r>
            <w:r w:rsidRPr="008E5C1E">
              <w:rPr>
                <w:b/>
                <w:lang w:val="fr-CA"/>
              </w:rPr>
              <w:t>optique culturelle</w:t>
            </w:r>
            <w:r w:rsidRPr="008E5C1E">
              <w:rPr>
                <w:lang w:val="fr-CA"/>
              </w:rPr>
              <w:t xml:space="preserve"> </w:t>
            </w:r>
          </w:p>
          <w:p w14:paraId="28717772" w14:textId="77777777" w:rsidR="003C276C" w:rsidRPr="008E5C1E" w:rsidRDefault="003C276C" w:rsidP="003C276C">
            <w:pPr>
              <w:pStyle w:val="ListParagraph"/>
              <w:spacing w:after="120"/>
              <w:rPr>
                <w:lang w:val="fr-CA"/>
              </w:rPr>
            </w:pPr>
            <w:r w:rsidRPr="008E5C1E">
              <w:rPr>
                <w:lang w:val="fr-CA"/>
              </w:rPr>
              <w:t xml:space="preserve">Reconnaître les perspectives et les connaissances des peuples autochtones, d’autres </w:t>
            </w:r>
            <w:r w:rsidRPr="008E5C1E">
              <w:rPr>
                <w:b/>
                <w:lang w:val="fr-CA"/>
              </w:rPr>
              <w:t>méthodes d’acquisition du savoir</w:t>
            </w:r>
            <w:r w:rsidRPr="008E5C1E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C545E9" w14:textId="560362B8" w:rsidR="003C276C" w:rsidRPr="008E5C1E" w:rsidRDefault="003C276C" w:rsidP="00480FD6">
            <w:pPr>
              <w:rPr>
                <w:lang w:val="fr-CA"/>
              </w:rPr>
            </w:pPr>
          </w:p>
        </w:tc>
      </w:tr>
    </w:tbl>
    <w:p w14:paraId="7712C588" w14:textId="77777777" w:rsidR="003C276C" w:rsidRPr="008E5C1E" w:rsidRDefault="003C276C">
      <w:pPr>
        <w:rPr>
          <w:lang w:val="fr-CA"/>
        </w:rPr>
      </w:pPr>
    </w:p>
    <w:p w14:paraId="3732C594" w14:textId="77777777" w:rsidR="003C276C" w:rsidRPr="008E5C1E" w:rsidRDefault="003C276C">
      <w:pPr>
        <w:rPr>
          <w:lang w:val="fr-CA"/>
        </w:rPr>
      </w:pPr>
    </w:p>
    <w:p w14:paraId="5D4AF791" w14:textId="290857E7" w:rsidR="0096344F" w:rsidRPr="008E5C1E" w:rsidRDefault="0096344F" w:rsidP="003C276C">
      <w:pPr>
        <w:rPr>
          <w:lang w:val="fr-CA"/>
        </w:rPr>
      </w:pPr>
      <w:r w:rsidRPr="008E5C1E">
        <w:rPr>
          <w:lang w:val="fr-CA"/>
        </w:rPr>
        <w:br w:type="page"/>
      </w:r>
    </w:p>
    <w:p w14:paraId="7A489095" w14:textId="06BBD529" w:rsidR="009C0BCF" w:rsidRPr="008E5C1E" w:rsidRDefault="009C0BCF" w:rsidP="003C276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8E5C1E">
        <w:rPr>
          <w:noProof/>
          <w:szCs w:val="20"/>
        </w:rPr>
        <w:lastRenderedPageBreak/>
        <w:drawing>
          <wp:anchor distT="0" distB="0" distL="114300" distR="114300" simplePos="0" relativeHeight="251695616" behindDoc="0" locked="0" layoutInCell="1" allowOverlap="1" wp14:anchorId="4CDF980B" wp14:editId="412BA43F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2C6" w:rsidRPr="008E5C1E">
        <w:rPr>
          <w:b/>
          <w:sz w:val="28"/>
          <w:lang w:val="fr-CA"/>
        </w:rPr>
        <w:t>Domaine d’apprentissage : ESPAGNOL</w:t>
      </w:r>
      <w:r w:rsidR="00F412C6" w:rsidRPr="008E5C1E">
        <w:rPr>
          <w:b/>
          <w:sz w:val="28"/>
          <w:lang w:val="fr-CA"/>
        </w:rPr>
        <w:tab/>
        <w:t>9</w:t>
      </w:r>
      <w:r w:rsidR="00F412C6" w:rsidRPr="008E5C1E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F412C6" w:rsidRPr="008E5C1E">
        <w:rPr>
          <w:b/>
          <w:sz w:val="28"/>
          <w:lang w:val="fr-CA"/>
        </w:rPr>
        <w:t xml:space="preserve"> année</w:t>
      </w:r>
    </w:p>
    <w:p w14:paraId="6750666D" w14:textId="77777777" w:rsidR="0096344F" w:rsidRPr="008E5C1E" w:rsidRDefault="0096344F" w:rsidP="003C276C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E5C1E">
        <w:rPr>
          <w:b/>
          <w:sz w:val="28"/>
          <w:lang w:val="fr-CA"/>
        </w:rPr>
        <w:tab/>
      </w:r>
    </w:p>
    <w:p w14:paraId="12765AD0" w14:textId="0DCD40C2" w:rsidR="0096344F" w:rsidRPr="008E5C1E" w:rsidRDefault="00F412C6" w:rsidP="003C276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E5C1E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93"/>
        <w:gridCol w:w="240"/>
        <w:gridCol w:w="2575"/>
        <w:gridCol w:w="240"/>
        <w:gridCol w:w="2378"/>
        <w:gridCol w:w="240"/>
        <w:gridCol w:w="2288"/>
        <w:gridCol w:w="240"/>
        <w:gridCol w:w="2364"/>
      </w:tblGrid>
      <w:tr w:rsidR="001A0196" w:rsidRPr="008E5C1E" w14:paraId="46BF6159" w14:textId="77777777" w:rsidTr="001A0196">
        <w:trPr>
          <w:jc w:val="center"/>
        </w:trPr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7DA2CB" w14:textId="0574FE49" w:rsidR="005348E4" w:rsidRPr="001A0196" w:rsidRDefault="00F412C6" w:rsidP="001A0196">
            <w:pPr>
              <w:pStyle w:val="Tablestyle1"/>
              <w:spacing w:line="240" w:lineRule="atLeast"/>
              <w:rPr>
                <w:rFonts w:ascii="Helvetica" w:hAnsi="Helvetica" w:cs="Arial"/>
                <w:szCs w:val="20"/>
                <w:lang w:val="fr-CA"/>
              </w:rPr>
            </w:pPr>
            <w:r w:rsidRPr="001A0196">
              <w:rPr>
                <w:rFonts w:ascii="Helvetica" w:hAnsi="Helvetica" w:cstheme="majorHAnsi"/>
                <w:szCs w:val="20"/>
                <w:lang w:val="fr-CA"/>
              </w:rPr>
              <w:t>L’écoute et le visionnement attentifs nous aident à comprendre et acquérir une nouvelle langue.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B1CE2" w14:textId="77777777" w:rsidR="005348E4" w:rsidRPr="001A0196" w:rsidRDefault="005348E4" w:rsidP="001A0196">
            <w:pPr>
              <w:spacing w:before="100" w:after="120" w:line="240" w:lineRule="atLeast"/>
              <w:jc w:val="center"/>
              <w:rPr>
                <w:rFonts w:cs="Arial"/>
                <w:sz w:val="19"/>
                <w:szCs w:val="19"/>
                <w:lang w:val="fr-CA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F013D2" w14:textId="4F0E1AF8" w:rsidR="005348E4" w:rsidRPr="001A0196" w:rsidRDefault="00F412C6" w:rsidP="001A0196">
            <w:pPr>
              <w:pStyle w:val="Tablestyle1"/>
              <w:spacing w:line="240" w:lineRule="atLeast"/>
              <w:rPr>
                <w:rFonts w:cs="Arial"/>
                <w:szCs w:val="20"/>
                <w:lang w:val="fr-CA"/>
              </w:rPr>
            </w:pPr>
            <w:r w:rsidRPr="001A0196">
              <w:rPr>
                <w:rFonts w:ascii="Helvetica" w:hAnsi="Helvetica" w:cstheme="majorHAnsi"/>
                <w:szCs w:val="20"/>
                <w:lang w:val="fr-CA"/>
              </w:rPr>
              <w:t>L’acquisition d’une nouvelle langue nous permet d’explorer notre identité et notre culture sous un nouvel angle.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3533BC" w14:textId="77777777" w:rsidR="005348E4" w:rsidRPr="001A0196" w:rsidRDefault="005348E4" w:rsidP="001A0196">
            <w:pPr>
              <w:spacing w:before="100" w:after="120" w:line="240" w:lineRule="atLeast"/>
              <w:jc w:val="center"/>
              <w:rPr>
                <w:rFonts w:cs="Arial"/>
                <w:sz w:val="19"/>
                <w:szCs w:val="19"/>
                <w:lang w:val="fr-CA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0E81F9" w14:textId="2E84C919" w:rsidR="005348E4" w:rsidRPr="001A0196" w:rsidRDefault="00F412C6" w:rsidP="001A0196">
            <w:pPr>
              <w:pStyle w:val="Tablestyle1"/>
              <w:spacing w:line="240" w:lineRule="atLeast"/>
              <w:rPr>
                <w:rFonts w:cs="Arial"/>
                <w:szCs w:val="20"/>
                <w:lang w:val="fr-CA"/>
              </w:rPr>
            </w:pPr>
            <w:r w:rsidRPr="001A0196">
              <w:rPr>
                <w:rFonts w:ascii="Helvetica" w:hAnsi="Helvetica" w:cstheme="majorHAnsi"/>
                <w:szCs w:val="20"/>
                <w:lang w:val="fr-CA"/>
              </w:rPr>
              <w:t>Parler de ce qui nous tient à cœur peut nous motiver dans l’apprentissage d’une nouvelle langue.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9CFCA9" w14:textId="77777777" w:rsidR="005348E4" w:rsidRPr="001A0196" w:rsidRDefault="005348E4" w:rsidP="001A0196">
            <w:pPr>
              <w:spacing w:before="100" w:after="120" w:line="240" w:lineRule="atLeast"/>
              <w:jc w:val="center"/>
              <w:rPr>
                <w:rFonts w:cs="Arial"/>
                <w:sz w:val="19"/>
                <w:szCs w:val="19"/>
                <w:lang w:val="fr-CA"/>
              </w:rPr>
            </w:pP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9592A6" w14:textId="689FC43F" w:rsidR="005348E4" w:rsidRPr="001A0196" w:rsidRDefault="00F412C6" w:rsidP="001A0196">
            <w:pPr>
              <w:pStyle w:val="Tablestyle1"/>
              <w:spacing w:line="240" w:lineRule="atLeast"/>
              <w:rPr>
                <w:rFonts w:ascii="Helvetica" w:hAnsi="Helvetica" w:cs="Arial"/>
                <w:szCs w:val="20"/>
                <w:lang w:val="fr-CA"/>
              </w:rPr>
            </w:pPr>
            <w:r w:rsidRPr="001A0196">
              <w:rPr>
                <w:rFonts w:ascii="Helvetica" w:hAnsi="Helvetica" w:cstheme="majorHAnsi"/>
                <w:szCs w:val="20"/>
                <w:lang w:val="fr-CA"/>
              </w:rPr>
              <w:t xml:space="preserve">Nous pouvons faire part de nos expériences et de nos perspectives au moyen de nos </w:t>
            </w:r>
            <w:r w:rsidRPr="001A0196">
              <w:rPr>
                <w:rFonts w:ascii="Helvetica" w:hAnsi="Helvetica" w:cstheme="majorHAnsi"/>
                <w:b/>
                <w:szCs w:val="20"/>
                <w:lang w:val="fr-CA"/>
              </w:rPr>
              <w:t>histoires</w:t>
            </w:r>
            <w:r w:rsidRPr="001A0196">
              <w:rPr>
                <w:rFonts w:ascii="Helvetica" w:hAnsi="Helvetica" w:cstheme="majorHAnsi"/>
                <w:szCs w:val="20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27A712" w14:textId="77777777" w:rsidR="005348E4" w:rsidRPr="001A0196" w:rsidRDefault="005348E4" w:rsidP="001A0196">
            <w:pPr>
              <w:spacing w:before="100" w:after="120" w:line="240" w:lineRule="atLeast"/>
              <w:jc w:val="center"/>
              <w:rPr>
                <w:rFonts w:cs="Arial"/>
                <w:sz w:val="19"/>
                <w:szCs w:val="19"/>
                <w:lang w:val="fr-CA"/>
              </w:rPr>
            </w:pP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41434B" w14:textId="18B57C79" w:rsidR="005348E4" w:rsidRPr="001A0196" w:rsidRDefault="00F412C6" w:rsidP="001A0196">
            <w:pPr>
              <w:pStyle w:val="Tablestyle1"/>
              <w:spacing w:line="240" w:lineRule="atLeast"/>
              <w:rPr>
                <w:rFonts w:ascii="Helvetica" w:hAnsi="Helvetica" w:cs="Arial"/>
                <w:szCs w:val="20"/>
                <w:lang w:val="fr-CA"/>
              </w:rPr>
            </w:pPr>
            <w:r w:rsidRPr="001A0196">
              <w:rPr>
                <w:rFonts w:ascii="Helvetica" w:hAnsi="Helvetica" w:cstheme="majorHAnsi"/>
                <w:szCs w:val="20"/>
                <w:lang w:val="fr-CA"/>
              </w:rPr>
              <w:t xml:space="preserve">Les </w:t>
            </w:r>
            <w:r w:rsidRPr="001A0196">
              <w:rPr>
                <w:rFonts w:ascii="Helvetica" w:hAnsi="Helvetica" w:cstheme="majorHAnsi"/>
                <w:b/>
                <w:szCs w:val="20"/>
                <w:lang w:val="fr-CA"/>
              </w:rPr>
              <w:t>œuvres de création</w:t>
            </w:r>
            <w:r w:rsidRPr="001A0196">
              <w:rPr>
                <w:rFonts w:ascii="Helvetica" w:hAnsi="Helvetica" w:cstheme="majorHAnsi"/>
                <w:szCs w:val="20"/>
                <w:lang w:val="fr-CA"/>
              </w:rPr>
              <w:t xml:space="preserve"> nous permettent de découvrir la culture et d’apprécier la diversité culturelle.</w:t>
            </w:r>
          </w:p>
        </w:tc>
      </w:tr>
    </w:tbl>
    <w:p w14:paraId="370669A6" w14:textId="77777777" w:rsidR="005348E4" w:rsidRPr="008E5C1E" w:rsidRDefault="005348E4" w:rsidP="003C276C">
      <w:pPr>
        <w:rPr>
          <w:sz w:val="16"/>
          <w:szCs w:val="16"/>
          <w:lang w:val="fr-CA"/>
        </w:rPr>
      </w:pPr>
    </w:p>
    <w:p w14:paraId="227C5DF7" w14:textId="52FA4BC1" w:rsidR="0096344F" w:rsidRPr="008E5C1E" w:rsidRDefault="00F412C6" w:rsidP="003C276C">
      <w:pPr>
        <w:spacing w:after="160"/>
        <w:jc w:val="center"/>
        <w:outlineLvl w:val="0"/>
        <w:rPr>
          <w:sz w:val="28"/>
          <w:lang w:val="fr-CA"/>
        </w:rPr>
      </w:pPr>
      <w:r w:rsidRPr="008E5C1E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0"/>
        <w:gridCol w:w="4864"/>
      </w:tblGrid>
      <w:tr w:rsidR="000A355E" w:rsidRPr="008E5C1E" w14:paraId="05461192" w14:textId="77777777" w:rsidTr="000A355E">
        <w:tc>
          <w:tcPr>
            <w:tcW w:w="3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2D9FAE" w14:textId="0B87E5CD" w:rsidR="0096344F" w:rsidRPr="008E5C1E" w:rsidRDefault="00F412C6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lang w:val="fr-CA"/>
              </w:rPr>
              <w:t>Compétences disciplinaires</w:t>
            </w:r>
          </w:p>
        </w:tc>
        <w:tc>
          <w:tcPr>
            <w:tcW w:w="1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9538C9C" w14:textId="4A793985" w:rsidR="0096344F" w:rsidRPr="008E5C1E" w:rsidRDefault="0096344F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F412C6" w:rsidRPr="008E5C1E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0A355E" w:rsidRPr="008E5C1E" w14:paraId="02FA9E4C" w14:textId="77777777" w:rsidTr="000A355E">
        <w:trPr>
          <w:trHeight w:val="484"/>
        </w:trPr>
        <w:tc>
          <w:tcPr>
            <w:tcW w:w="3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CB9CB" w14:textId="38C655B5" w:rsidR="0096344F" w:rsidRPr="008E5C1E" w:rsidRDefault="00F412C6" w:rsidP="001A0196">
            <w:pPr>
              <w:spacing w:before="60" w:after="6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E5C1E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2510A3F3" w14:textId="7FFBF432" w:rsidR="0096344F" w:rsidRPr="008E5C1E" w:rsidRDefault="00F412C6" w:rsidP="001A0196">
            <w:pPr>
              <w:pStyle w:val="Topic"/>
              <w:spacing w:before="60" w:after="40"/>
              <w:contextualSpacing w:val="0"/>
              <w:rPr>
                <w:lang w:val="fr-CA"/>
              </w:rPr>
            </w:pPr>
            <w:r w:rsidRPr="008E5C1E">
              <w:rPr>
                <w:lang w:val="fr-CA"/>
              </w:rPr>
              <w:t>Réfléchir et communiquer</w:t>
            </w:r>
          </w:p>
          <w:p w14:paraId="6C7E1129" w14:textId="14E7232B" w:rsidR="00F412C6" w:rsidRPr="008E5C1E" w:rsidRDefault="00F412C6" w:rsidP="000A355E">
            <w:pPr>
              <w:pStyle w:val="ListParagraph"/>
              <w:spacing w:after="40"/>
              <w:rPr>
                <w:lang w:val="fr-CA"/>
              </w:rPr>
            </w:pPr>
            <w:r w:rsidRPr="008E5C1E">
              <w:rPr>
                <w:lang w:val="fr-CA"/>
              </w:rPr>
              <w:t xml:space="preserve">Reconnaître les liens entre </w:t>
            </w:r>
            <w:r w:rsidRPr="00984E58">
              <w:rPr>
                <w:b/>
                <w:lang w:val="fr-CA"/>
              </w:rPr>
              <w:t>les</w:t>
            </w:r>
            <w:r w:rsidRPr="008E5C1E">
              <w:rPr>
                <w:lang w:val="fr-CA"/>
              </w:rPr>
              <w:t xml:space="preserve"> </w:t>
            </w:r>
            <w:r w:rsidRPr="008E5C1E">
              <w:rPr>
                <w:b/>
                <w:lang w:val="fr-CA"/>
              </w:rPr>
              <w:t>combinaisons de lettres, la</w:t>
            </w:r>
            <w:r w:rsidRPr="008E5C1E">
              <w:rPr>
                <w:lang w:val="fr-CA"/>
              </w:rPr>
              <w:t xml:space="preserve"> </w:t>
            </w:r>
            <w:r w:rsidRPr="008E5C1E">
              <w:rPr>
                <w:b/>
                <w:lang w:val="fr-CA"/>
              </w:rPr>
              <w:t>prononciation</w:t>
            </w:r>
            <w:r w:rsidRPr="008E5C1E">
              <w:rPr>
                <w:lang w:val="fr-CA"/>
              </w:rPr>
              <w:t xml:space="preserve"> et le sens </w:t>
            </w:r>
            <w:r w:rsidR="000A355E" w:rsidRPr="008E5C1E">
              <w:rPr>
                <w:lang w:val="fr-CA"/>
              </w:rPr>
              <w:br/>
            </w:r>
            <w:r w:rsidRPr="008E5C1E">
              <w:rPr>
                <w:lang w:val="fr-CA"/>
              </w:rPr>
              <w:t>en espagnol</w:t>
            </w:r>
          </w:p>
          <w:p w14:paraId="3B653ADF" w14:textId="77777777" w:rsidR="00F412C6" w:rsidRPr="008E5C1E" w:rsidRDefault="00F412C6" w:rsidP="000A355E">
            <w:pPr>
              <w:pStyle w:val="ListParagraph"/>
              <w:spacing w:after="40"/>
              <w:rPr>
                <w:lang w:val="fr-CA"/>
              </w:rPr>
            </w:pPr>
            <w:r w:rsidRPr="008E5C1E">
              <w:rPr>
                <w:b/>
                <w:lang w:val="fr-CA"/>
              </w:rPr>
              <w:t>Dégager le sens</w:t>
            </w:r>
            <w:r w:rsidRPr="008E5C1E">
              <w:rPr>
                <w:lang w:val="fr-CA"/>
              </w:rPr>
              <w:t xml:space="preserve"> dans un texte oral et dans une variété d’autres </w:t>
            </w:r>
            <w:r w:rsidRPr="008E5C1E">
              <w:rPr>
                <w:b/>
                <w:lang w:val="fr-CA"/>
              </w:rPr>
              <w:t>textes</w:t>
            </w:r>
          </w:p>
          <w:p w14:paraId="359042EC" w14:textId="023CDA27" w:rsidR="00F412C6" w:rsidRPr="008E5C1E" w:rsidRDefault="00F412C6" w:rsidP="000A355E">
            <w:pPr>
              <w:pStyle w:val="ListParagraph"/>
              <w:spacing w:after="40"/>
              <w:rPr>
                <w:b/>
                <w:lang w:val="fr-CA"/>
              </w:rPr>
            </w:pPr>
            <w:r w:rsidRPr="008E5C1E">
              <w:rPr>
                <w:lang w:val="fr-CA"/>
              </w:rPr>
              <w:t xml:space="preserve">Employer diverses </w:t>
            </w:r>
            <w:r w:rsidRPr="008E5C1E">
              <w:rPr>
                <w:b/>
                <w:lang w:val="fr-CA"/>
              </w:rPr>
              <w:t>stratégies</w:t>
            </w:r>
            <w:r w:rsidRPr="008E5C1E">
              <w:rPr>
                <w:lang w:val="fr-CA"/>
              </w:rPr>
              <w:t xml:space="preserve"> pour améliorer la compréhension et s’exprimer en utilisant </w:t>
            </w:r>
            <w:r w:rsidR="000A355E" w:rsidRPr="008E5C1E">
              <w:rPr>
                <w:lang w:val="fr-CA"/>
              </w:rPr>
              <w:br/>
            </w:r>
            <w:r w:rsidRPr="008E5C1E">
              <w:rPr>
                <w:lang w:val="fr-CA"/>
              </w:rPr>
              <w:t>la langue à l’oral et à l’écrit</w:t>
            </w:r>
          </w:p>
          <w:p w14:paraId="7A641D44" w14:textId="77777777" w:rsidR="00F412C6" w:rsidRPr="008E5C1E" w:rsidRDefault="00F412C6" w:rsidP="000A355E">
            <w:pPr>
              <w:pStyle w:val="ListParagraph"/>
              <w:spacing w:after="40"/>
              <w:rPr>
                <w:b/>
                <w:lang w:val="fr-CA"/>
              </w:rPr>
            </w:pPr>
            <w:r w:rsidRPr="008E5C1E">
              <w:rPr>
                <w:b/>
                <w:bCs/>
                <w:lang w:val="fr-CA"/>
              </w:rPr>
              <w:t>Raconter</w:t>
            </w:r>
            <w:r w:rsidRPr="008E5C1E">
              <w:rPr>
                <w:lang w:val="fr-CA"/>
              </w:rPr>
              <w:t xml:space="preserve"> des histoires à l’oral et à l’écrit</w:t>
            </w:r>
          </w:p>
          <w:p w14:paraId="6DC3A91E" w14:textId="77777777" w:rsidR="00F412C6" w:rsidRPr="008E5C1E" w:rsidRDefault="00F412C6" w:rsidP="000A355E">
            <w:pPr>
              <w:pStyle w:val="ListParagraph"/>
              <w:spacing w:after="40"/>
              <w:rPr>
                <w:lang w:val="fr-CA"/>
              </w:rPr>
            </w:pPr>
            <w:r w:rsidRPr="008E5C1E">
              <w:rPr>
                <w:b/>
                <w:lang w:val="fr-CA"/>
              </w:rPr>
              <w:t>Échanger des idées</w:t>
            </w:r>
            <w:r w:rsidRPr="008E5C1E">
              <w:rPr>
                <w:lang w:val="fr-CA"/>
              </w:rPr>
              <w:t xml:space="preserve"> et de l’information à l’oral et à l’écrit</w:t>
            </w:r>
          </w:p>
          <w:p w14:paraId="063BE800" w14:textId="77777777" w:rsidR="00F412C6" w:rsidRPr="008E5C1E" w:rsidRDefault="00F412C6" w:rsidP="000A355E">
            <w:pPr>
              <w:pStyle w:val="ListParagraph"/>
              <w:spacing w:after="40"/>
              <w:rPr>
                <w:lang w:val="fr-CA"/>
              </w:rPr>
            </w:pPr>
            <w:r w:rsidRPr="001A0196">
              <w:rPr>
                <w:b/>
                <w:lang w:val="fr-CA"/>
              </w:rPr>
              <w:t>Chercher à clarifier et vérifier</w:t>
            </w:r>
            <w:r w:rsidRPr="008E5C1E">
              <w:rPr>
                <w:lang w:val="fr-CA"/>
              </w:rPr>
              <w:t xml:space="preserve"> le sens</w:t>
            </w:r>
          </w:p>
          <w:p w14:paraId="69068398" w14:textId="5E656E63" w:rsidR="0096344F" w:rsidRPr="008E5C1E" w:rsidRDefault="00F412C6" w:rsidP="000A355E">
            <w:pPr>
              <w:pStyle w:val="ListParagraph"/>
              <w:spacing w:after="40"/>
              <w:rPr>
                <w:lang w:val="fr-CA"/>
              </w:rPr>
            </w:pPr>
            <w:r w:rsidRPr="008E5C1E">
              <w:rPr>
                <w:lang w:val="fr-CA"/>
              </w:rPr>
              <w:t xml:space="preserve">Présenter de l’information en utilisant le </w:t>
            </w:r>
            <w:r w:rsidRPr="008E5C1E">
              <w:rPr>
                <w:b/>
                <w:lang w:val="fr-CA"/>
              </w:rPr>
              <w:t>format de présentation</w:t>
            </w:r>
            <w:r w:rsidRPr="008E5C1E">
              <w:rPr>
                <w:lang w:val="fr-CA"/>
              </w:rPr>
              <w:t xml:space="preserve"> le mieux adapté à ses propres capacités et à celles des autres</w:t>
            </w:r>
          </w:p>
          <w:p w14:paraId="39F34013" w14:textId="55C13605" w:rsidR="0096344F" w:rsidRPr="008E5C1E" w:rsidRDefault="00F412C6" w:rsidP="001A0196">
            <w:pPr>
              <w:pStyle w:val="Topic"/>
              <w:spacing w:before="60" w:after="40"/>
              <w:contextualSpacing w:val="0"/>
              <w:rPr>
                <w:lang w:val="fr-CA"/>
              </w:rPr>
            </w:pPr>
            <w:r w:rsidRPr="008E5C1E">
              <w:rPr>
                <w:lang w:val="fr-CA"/>
              </w:rPr>
              <w:t>Sensibilisation personnelle et sociale</w:t>
            </w:r>
          </w:p>
          <w:p w14:paraId="35859840" w14:textId="77777777" w:rsidR="00F412C6" w:rsidRPr="008E5C1E" w:rsidRDefault="00F412C6" w:rsidP="000A355E">
            <w:pPr>
              <w:pStyle w:val="ListParagraph"/>
              <w:spacing w:after="40"/>
              <w:rPr>
                <w:lang w:val="fr-CA"/>
              </w:rPr>
            </w:pPr>
            <w:r w:rsidRPr="008E5C1E">
              <w:rPr>
                <w:lang w:val="fr-CA"/>
              </w:rPr>
              <w:t>Reconnaître l’</w:t>
            </w:r>
            <w:r w:rsidRPr="008E5C1E">
              <w:rPr>
                <w:b/>
                <w:bCs/>
                <w:lang w:val="fr-CA"/>
              </w:rPr>
              <w:t>importance des histoires</w:t>
            </w:r>
            <w:r w:rsidRPr="008E5C1E">
              <w:rPr>
                <w:lang w:val="fr-CA"/>
              </w:rPr>
              <w:t xml:space="preserve"> dans la construction de l’identité personnelle, familiale et communautaire</w:t>
            </w:r>
          </w:p>
          <w:p w14:paraId="612E9B9A" w14:textId="7448A26E" w:rsidR="00F412C6" w:rsidRPr="008E5C1E" w:rsidRDefault="00F412C6" w:rsidP="000A355E">
            <w:pPr>
              <w:pStyle w:val="ListParagraph"/>
              <w:spacing w:after="40"/>
              <w:rPr>
                <w:lang w:val="fr-CA"/>
              </w:rPr>
            </w:pPr>
            <w:r w:rsidRPr="008E5C1E">
              <w:rPr>
                <w:lang w:val="fr-CA"/>
              </w:rPr>
              <w:t xml:space="preserve">Analyser </w:t>
            </w:r>
            <w:r w:rsidRPr="00984E58">
              <w:rPr>
                <w:b/>
                <w:bCs/>
                <w:lang w:val="fr-CA"/>
              </w:rPr>
              <w:t>les</w:t>
            </w:r>
            <w:r w:rsidRPr="008E5C1E">
              <w:rPr>
                <w:b/>
                <w:bCs/>
                <w:lang w:val="fr-CA"/>
              </w:rPr>
              <w:t xml:space="preserve"> similitudes et les différences</w:t>
            </w:r>
            <w:r w:rsidRPr="008E5C1E">
              <w:rPr>
                <w:lang w:val="fr-CA"/>
              </w:rPr>
              <w:t xml:space="preserve"> entre les traditions et les pratiques de sa culture </w:t>
            </w:r>
            <w:r w:rsidR="000A355E" w:rsidRPr="008E5C1E">
              <w:rPr>
                <w:lang w:val="fr-CA"/>
              </w:rPr>
              <w:br/>
            </w:r>
            <w:r w:rsidRPr="008E5C1E">
              <w:rPr>
                <w:lang w:val="fr-CA"/>
              </w:rPr>
              <w:t xml:space="preserve">et celles des communautés de langue espagnole </w:t>
            </w:r>
          </w:p>
          <w:p w14:paraId="5414404E" w14:textId="218C4754" w:rsidR="00F412C6" w:rsidRPr="008E5C1E" w:rsidRDefault="00F412C6" w:rsidP="000A355E">
            <w:pPr>
              <w:pStyle w:val="ListParagraph"/>
              <w:spacing w:after="40"/>
              <w:rPr>
                <w:lang w:val="fr-CA"/>
              </w:rPr>
            </w:pPr>
            <w:r w:rsidRPr="008E5C1E">
              <w:rPr>
                <w:b/>
                <w:bCs/>
                <w:lang w:val="fr-CA"/>
              </w:rPr>
              <w:t>Vivre des expériences</w:t>
            </w:r>
            <w:r w:rsidRPr="008E5C1E">
              <w:rPr>
                <w:lang w:val="fr-CA"/>
              </w:rPr>
              <w:t xml:space="preserve"> avec personnes hispaniques et dans des communautés </w:t>
            </w:r>
            <w:r w:rsidR="000A355E" w:rsidRPr="008E5C1E">
              <w:rPr>
                <w:lang w:val="fr-CA"/>
              </w:rPr>
              <w:br/>
            </w:r>
            <w:r w:rsidRPr="008E5C1E">
              <w:rPr>
                <w:lang w:val="fr-CA"/>
              </w:rPr>
              <w:t xml:space="preserve">de langue espagnole </w:t>
            </w:r>
          </w:p>
          <w:p w14:paraId="27F3D69D" w14:textId="66E79F86" w:rsidR="00F412C6" w:rsidRPr="008E5C1E" w:rsidRDefault="00F412C6" w:rsidP="000A355E">
            <w:pPr>
              <w:pStyle w:val="ListParagraph"/>
              <w:spacing w:after="40"/>
              <w:rPr>
                <w:lang w:val="fr-CA"/>
              </w:rPr>
            </w:pPr>
            <w:r w:rsidRPr="008E5C1E">
              <w:rPr>
                <w:lang w:val="fr-CA"/>
              </w:rPr>
              <w:t xml:space="preserve">Analyser des expériences personnelles ou collectives, des expériences d’autres personnes, des perspectives et des visions du monde dans une </w:t>
            </w:r>
            <w:r w:rsidRPr="008E5C1E">
              <w:rPr>
                <w:b/>
                <w:lang w:val="fr-CA"/>
              </w:rPr>
              <w:t>optique culturelle</w:t>
            </w:r>
          </w:p>
          <w:p w14:paraId="1BCDE5F4" w14:textId="507D1C8D" w:rsidR="0096344F" w:rsidRPr="008E5C1E" w:rsidRDefault="00F412C6" w:rsidP="001A0196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Reconnaître les perspectives et les connaissances des peuples autochtones, d’autres </w:t>
            </w:r>
            <w:r w:rsidRPr="008E5C1E">
              <w:rPr>
                <w:b/>
                <w:lang w:val="fr-CA"/>
              </w:rPr>
              <w:t>méthodes d’acquisition du savoir</w:t>
            </w:r>
            <w:r w:rsidRPr="008E5C1E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1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B9197" w14:textId="519B94BF" w:rsidR="0096344F" w:rsidRPr="008E5C1E" w:rsidRDefault="00F412C6" w:rsidP="001A0196">
            <w:pPr>
              <w:spacing w:before="60" w:after="6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E5C1E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329089A2" w14:textId="77777777" w:rsidR="00F412C6" w:rsidRPr="008E5C1E" w:rsidRDefault="00F412C6" w:rsidP="00F412C6">
            <w:pPr>
              <w:pStyle w:val="ListParagraph"/>
              <w:rPr>
                <w:lang w:val="fr-CA"/>
              </w:rPr>
            </w:pPr>
            <w:r w:rsidRPr="001A0196">
              <w:rPr>
                <w:b/>
                <w:lang w:val="fr-CA"/>
              </w:rPr>
              <w:t>Combinaisons de lettres</w:t>
            </w:r>
            <w:r w:rsidRPr="008E5C1E">
              <w:rPr>
                <w:lang w:val="fr-CA"/>
              </w:rPr>
              <w:t xml:space="preserve"> en espagnol</w:t>
            </w:r>
          </w:p>
          <w:p w14:paraId="6DFCD6C7" w14:textId="77777777" w:rsidR="00F412C6" w:rsidRPr="008E5C1E" w:rsidRDefault="00F412C6" w:rsidP="00F412C6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Perspectives des peuples autochtones sur le lien entre la langue et la culture, notamment les </w:t>
            </w:r>
            <w:r w:rsidRPr="001A0196">
              <w:rPr>
                <w:b/>
                <w:lang w:val="fr-CA"/>
              </w:rPr>
              <w:t>histoires orales</w:t>
            </w:r>
            <w:r w:rsidRPr="008E5C1E">
              <w:rPr>
                <w:lang w:val="fr-CA"/>
              </w:rPr>
              <w:t>, l’</w:t>
            </w:r>
            <w:r w:rsidRPr="001A0196">
              <w:rPr>
                <w:b/>
                <w:lang w:val="fr-CA"/>
              </w:rPr>
              <w:t>identité</w:t>
            </w:r>
            <w:r w:rsidRPr="008E5C1E">
              <w:rPr>
                <w:lang w:val="fr-CA"/>
              </w:rPr>
              <w:t xml:space="preserve"> et le </w:t>
            </w:r>
            <w:r w:rsidRPr="001A0196">
              <w:rPr>
                <w:b/>
                <w:lang w:val="fr-CA"/>
              </w:rPr>
              <w:t>lieu</w:t>
            </w:r>
          </w:p>
          <w:p w14:paraId="17C882B6" w14:textId="77777777" w:rsidR="00F412C6" w:rsidRPr="008E5C1E" w:rsidRDefault="00F412C6" w:rsidP="00F412C6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Vocabulaire, structures de phrase et expressions d’usage courant, notamment: </w:t>
            </w:r>
          </w:p>
          <w:p w14:paraId="024B41AF" w14:textId="77777777" w:rsidR="00F412C6" w:rsidRPr="008E5C1E" w:rsidRDefault="00F412C6" w:rsidP="00F412C6">
            <w:pPr>
              <w:pStyle w:val="ListParagraphindent"/>
              <w:rPr>
                <w:lang w:val="fr-CA"/>
              </w:rPr>
            </w:pPr>
            <w:r w:rsidRPr="008E5C1E">
              <w:rPr>
                <w:lang w:val="fr-CA"/>
              </w:rPr>
              <w:t xml:space="preserve">les </w:t>
            </w:r>
            <w:r w:rsidRPr="008E5C1E">
              <w:rPr>
                <w:b/>
                <w:lang w:val="fr-CA"/>
              </w:rPr>
              <w:t>questions</w:t>
            </w:r>
            <w:r w:rsidRPr="008E5C1E">
              <w:rPr>
                <w:lang w:val="fr-CA"/>
              </w:rPr>
              <w:t xml:space="preserve"> </w:t>
            </w:r>
          </w:p>
          <w:p w14:paraId="1C238794" w14:textId="2C2C01D2" w:rsidR="00F412C6" w:rsidRPr="008E5C1E" w:rsidRDefault="00F412C6" w:rsidP="00F412C6">
            <w:pPr>
              <w:pStyle w:val="ListParagraphindent"/>
              <w:rPr>
                <w:lang w:val="fr-CA"/>
              </w:rPr>
            </w:pPr>
            <w:r w:rsidRPr="008E5C1E">
              <w:rPr>
                <w:lang w:val="fr-CA"/>
              </w:rPr>
              <w:t xml:space="preserve">les descriptions de </w:t>
            </w:r>
            <w:r w:rsidRPr="008E5C1E">
              <w:rPr>
                <w:b/>
                <w:lang w:val="fr-CA"/>
              </w:rPr>
              <w:t>personnes</w:t>
            </w:r>
            <w:r w:rsidRPr="008E5C1E">
              <w:rPr>
                <w:lang w:val="fr-CA"/>
              </w:rPr>
              <w:t xml:space="preserve">, </w:t>
            </w:r>
            <w:r w:rsidR="000A355E" w:rsidRPr="008E5C1E">
              <w:rPr>
                <w:lang w:val="fr-CA"/>
              </w:rPr>
              <w:br/>
            </w:r>
            <w:r w:rsidRPr="008E5C1E">
              <w:rPr>
                <w:lang w:val="fr-CA"/>
              </w:rPr>
              <w:t xml:space="preserve">des objets et des endroits </w:t>
            </w:r>
          </w:p>
          <w:p w14:paraId="1A150AAB" w14:textId="77777777" w:rsidR="00F412C6" w:rsidRPr="008E5C1E" w:rsidRDefault="00F412C6" w:rsidP="00F412C6">
            <w:pPr>
              <w:pStyle w:val="ListParagraphindent"/>
              <w:rPr>
                <w:lang w:val="fr-CA"/>
              </w:rPr>
            </w:pPr>
            <w:r w:rsidRPr="008E5C1E">
              <w:rPr>
                <w:lang w:val="fr-CA"/>
              </w:rPr>
              <w:t>l’</w:t>
            </w:r>
            <w:r w:rsidRPr="008E5C1E">
              <w:rPr>
                <w:b/>
                <w:lang w:val="fr-CA"/>
              </w:rPr>
              <w:t>ordre des événements</w:t>
            </w:r>
          </w:p>
          <w:p w14:paraId="3446FAB1" w14:textId="77777777" w:rsidR="00F412C6" w:rsidRPr="008E5C1E" w:rsidRDefault="00F412C6" w:rsidP="00F412C6">
            <w:pPr>
              <w:pStyle w:val="ListParagraphindent"/>
              <w:rPr>
                <w:lang w:val="fr-CA"/>
              </w:rPr>
            </w:pPr>
            <w:r w:rsidRPr="008E5C1E">
              <w:rPr>
                <w:lang w:val="fr-CA"/>
              </w:rPr>
              <w:t xml:space="preserve">les intérêts, besoins et opinions </w:t>
            </w:r>
          </w:p>
          <w:p w14:paraId="220C3776" w14:textId="2F4EA6D0" w:rsidR="00F412C6" w:rsidRPr="008E5C1E" w:rsidRDefault="00F412C6" w:rsidP="00F412C6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b/>
                <w:lang w:val="fr-CA"/>
              </w:rPr>
              <w:t>Cadres</w:t>
            </w:r>
            <w:r w:rsidRPr="008E5C1E">
              <w:rPr>
                <w:b/>
                <w:bCs/>
                <w:lang w:val="fr-CA"/>
              </w:rPr>
              <w:t xml:space="preserve"> temporels</w:t>
            </w:r>
            <w:r w:rsidRPr="008E5C1E">
              <w:rPr>
                <w:lang w:val="fr-CA"/>
              </w:rPr>
              <w:t xml:space="preserve"> du passé, du présent </w:t>
            </w:r>
            <w:r w:rsidR="000A355E" w:rsidRPr="008E5C1E">
              <w:rPr>
                <w:lang w:val="fr-CA"/>
              </w:rPr>
              <w:br/>
            </w:r>
            <w:r w:rsidRPr="008E5C1E">
              <w:rPr>
                <w:lang w:val="fr-CA"/>
              </w:rPr>
              <w:t>et du futur</w:t>
            </w:r>
          </w:p>
          <w:p w14:paraId="49B87791" w14:textId="77777777" w:rsidR="00F412C6" w:rsidRPr="008E5C1E" w:rsidRDefault="00F412C6" w:rsidP="00F412C6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b/>
                <w:lang w:val="fr-CA"/>
              </w:rPr>
              <w:t>Éléments des types de textes courants</w:t>
            </w:r>
          </w:p>
          <w:p w14:paraId="44CFDD60" w14:textId="77777777" w:rsidR="00F412C6" w:rsidRPr="008E5C1E" w:rsidRDefault="00F412C6" w:rsidP="00F412C6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lang w:val="fr-CA"/>
              </w:rPr>
              <w:t xml:space="preserve">Éléments communs dans les histoires </w:t>
            </w:r>
          </w:p>
          <w:p w14:paraId="756C94B2" w14:textId="298B41BB" w:rsidR="00F412C6" w:rsidRPr="008E5C1E" w:rsidRDefault="00F412C6" w:rsidP="00F412C6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lang w:val="fr-CA"/>
              </w:rPr>
              <w:t>P</w:t>
            </w:r>
            <w:r w:rsidRPr="008E5C1E">
              <w:rPr>
                <w:b/>
                <w:bCs/>
                <w:lang w:val="fr-CA"/>
              </w:rPr>
              <w:t>ratiques culturelles</w:t>
            </w:r>
            <w:r w:rsidRPr="008E5C1E">
              <w:rPr>
                <w:lang w:val="fr-CA"/>
              </w:rPr>
              <w:t>, traditions et mentalités dans différentes régions hispanophones</w:t>
            </w:r>
          </w:p>
          <w:p w14:paraId="61917549" w14:textId="77777777" w:rsidR="00F412C6" w:rsidRPr="008E5C1E" w:rsidRDefault="00F412C6" w:rsidP="00F412C6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lang w:val="fr-CA"/>
              </w:rPr>
              <w:t>Œ</w:t>
            </w:r>
            <w:r w:rsidRPr="008E5C1E">
              <w:rPr>
                <w:b/>
                <w:bCs/>
                <w:lang w:val="fr-CA"/>
              </w:rPr>
              <w:t>uvres d’art</w:t>
            </w:r>
            <w:r w:rsidRPr="008E5C1E">
              <w:rPr>
                <w:lang w:val="fr-CA"/>
              </w:rPr>
              <w:t xml:space="preserve"> de la civilisation hispanique</w:t>
            </w:r>
          </w:p>
          <w:p w14:paraId="1144443D" w14:textId="244D5ED8" w:rsidR="0096344F" w:rsidRPr="008E5C1E" w:rsidRDefault="00F412C6" w:rsidP="00F412C6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>Comportements éthiques pour éviter l’</w:t>
            </w:r>
            <w:r w:rsidRPr="008E5C1E">
              <w:rPr>
                <w:b/>
                <w:bCs/>
                <w:lang w:val="fr-CA"/>
              </w:rPr>
              <w:t>appropriation culturelle</w:t>
            </w:r>
            <w:r w:rsidRPr="008E5C1E">
              <w:rPr>
                <w:lang w:val="fr-CA"/>
              </w:rPr>
              <w:t xml:space="preserve"> et le plagiat</w:t>
            </w:r>
          </w:p>
        </w:tc>
      </w:tr>
    </w:tbl>
    <w:p w14:paraId="4F6A02DB" w14:textId="3BB89053" w:rsidR="009C0BCF" w:rsidRPr="008E5C1E" w:rsidRDefault="009C0BCF" w:rsidP="003C276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8E5C1E">
        <w:rPr>
          <w:noProof/>
          <w:szCs w:val="20"/>
        </w:rPr>
        <w:lastRenderedPageBreak/>
        <w:drawing>
          <wp:anchor distT="0" distB="0" distL="114300" distR="114300" simplePos="0" relativeHeight="251697664" behindDoc="0" locked="0" layoutInCell="1" allowOverlap="1" wp14:anchorId="30FC5E48" wp14:editId="4F33ACDF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55E" w:rsidRPr="008E5C1E">
        <w:rPr>
          <w:b/>
          <w:sz w:val="28"/>
          <w:lang w:val="fr-CA"/>
        </w:rPr>
        <w:t>Domaine d’apprentissage : ESPAGNOL</w:t>
      </w:r>
      <w:r w:rsidR="000A355E" w:rsidRPr="008E5C1E">
        <w:rPr>
          <w:b/>
          <w:sz w:val="28"/>
          <w:lang w:val="fr-CA"/>
        </w:rPr>
        <w:tab/>
        <w:t>10</w:t>
      </w:r>
      <w:r w:rsidR="000A355E" w:rsidRPr="008E5C1E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0A355E" w:rsidRPr="008E5C1E">
        <w:rPr>
          <w:b/>
          <w:sz w:val="28"/>
          <w:lang w:val="fr-CA"/>
        </w:rPr>
        <w:t xml:space="preserve"> année</w:t>
      </w:r>
    </w:p>
    <w:p w14:paraId="65388B29" w14:textId="77777777" w:rsidR="0096344F" w:rsidRPr="008E5C1E" w:rsidRDefault="0096344F" w:rsidP="003C276C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E5C1E">
        <w:rPr>
          <w:b/>
          <w:sz w:val="28"/>
          <w:lang w:val="fr-CA"/>
        </w:rPr>
        <w:tab/>
      </w:r>
    </w:p>
    <w:p w14:paraId="453F8FB7" w14:textId="12D5ADFC" w:rsidR="0096344F" w:rsidRPr="008E5C1E" w:rsidRDefault="000A355E" w:rsidP="003C276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E5C1E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62"/>
        <w:gridCol w:w="240"/>
        <w:gridCol w:w="2155"/>
        <w:gridCol w:w="236"/>
        <w:gridCol w:w="2289"/>
        <w:gridCol w:w="240"/>
        <w:gridCol w:w="1800"/>
        <w:gridCol w:w="240"/>
        <w:gridCol w:w="2399"/>
      </w:tblGrid>
      <w:tr w:rsidR="000A355E" w:rsidRPr="008E5C1E" w14:paraId="45C55677" w14:textId="77777777" w:rsidTr="000A355E">
        <w:trPr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0843D0" w14:textId="1FEADEFE" w:rsidR="00BE3DB0" w:rsidRPr="008E5C1E" w:rsidRDefault="000A355E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L’écoute et le visionnement attentifs nous aident à comprendre et acquérir une nouvelle langue.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E6120" w14:textId="77777777" w:rsidR="00BE3DB0" w:rsidRPr="008E5C1E" w:rsidRDefault="00BE3DB0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80C4F1" w14:textId="4A8E1D6B" w:rsidR="00BE3DB0" w:rsidRPr="008E5C1E" w:rsidRDefault="000A355E" w:rsidP="003C276C">
            <w:pPr>
              <w:pStyle w:val="Tablestyle1"/>
              <w:rPr>
                <w:rFonts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Les </w:t>
            </w:r>
            <w:r w:rsidRPr="008E5C1E">
              <w:rPr>
                <w:rFonts w:ascii="Helvetica" w:hAnsi="Helvetica" w:cstheme="majorHAnsi"/>
                <w:b/>
                <w:szCs w:val="20"/>
                <w:lang w:val="fr-CA"/>
              </w:rPr>
              <w:t>histoires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 nous donnent des moyens appréciables de comprendre le message et de réfléchir au sens.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1033DB" w14:textId="77777777" w:rsidR="00BE3DB0" w:rsidRPr="008E5C1E" w:rsidRDefault="00BE3DB0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A23E63" w14:textId="4059918C" w:rsidR="00BE3DB0" w:rsidRPr="008E5C1E" w:rsidRDefault="000A355E" w:rsidP="003C276C">
            <w:pPr>
              <w:pStyle w:val="Tablestyle1"/>
              <w:rPr>
                <w:rFonts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S’exprimer et s’entretenir dans une nouvelle langue demande du courage, une prise de risque et de la persévérance.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403008" w14:textId="77777777" w:rsidR="00BE3DB0" w:rsidRPr="008E5C1E" w:rsidRDefault="00BE3DB0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7F9B78" w14:textId="1E37BAE2" w:rsidR="00BE3DB0" w:rsidRPr="008E5C1E" w:rsidRDefault="000A355E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L’</w:t>
            </w:r>
            <w:bookmarkStart w:id="0" w:name="_GoBack"/>
            <w:r w:rsidRPr="006D577D">
              <w:rPr>
                <w:rFonts w:ascii="Helvetica" w:hAnsi="Helvetica" w:cstheme="majorHAnsi"/>
                <w:b/>
                <w:szCs w:val="20"/>
                <w:lang w:val="fr-CA"/>
              </w:rPr>
              <w:t>expression culturelle</w:t>
            </w:r>
            <w:bookmarkEnd w:id="0"/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 peut prendre de nombreuses formes différentes.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7C0809" w14:textId="77777777" w:rsidR="00BE3DB0" w:rsidRPr="008E5C1E" w:rsidRDefault="00BE3DB0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4D1903" w14:textId="40C0A0F5" w:rsidR="00BE3DB0" w:rsidRPr="008E5C1E" w:rsidRDefault="000A355E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L’acquisition d’une nouvelle langue offre une occasion précieuse d’accéder à diverses communautés et d’interagir avec elles.</w:t>
            </w:r>
          </w:p>
        </w:tc>
      </w:tr>
    </w:tbl>
    <w:p w14:paraId="3E92ECEC" w14:textId="77777777" w:rsidR="00BE3DB0" w:rsidRPr="008E5C1E" w:rsidRDefault="00BE3DB0" w:rsidP="003C276C">
      <w:pPr>
        <w:rPr>
          <w:lang w:val="fr-CA"/>
        </w:rPr>
      </w:pPr>
    </w:p>
    <w:p w14:paraId="1A45C170" w14:textId="5D7F810D" w:rsidR="0096344F" w:rsidRPr="008E5C1E" w:rsidRDefault="000A355E" w:rsidP="003C276C">
      <w:pPr>
        <w:spacing w:after="160"/>
        <w:jc w:val="center"/>
        <w:outlineLvl w:val="0"/>
        <w:rPr>
          <w:sz w:val="28"/>
          <w:lang w:val="fr-CA"/>
        </w:rPr>
      </w:pPr>
      <w:r w:rsidRPr="008E5C1E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7"/>
        <w:gridCol w:w="6557"/>
      </w:tblGrid>
      <w:tr w:rsidR="008E5C1E" w:rsidRPr="008E5C1E" w14:paraId="4B121319" w14:textId="77777777" w:rsidTr="000A355E">
        <w:tc>
          <w:tcPr>
            <w:tcW w:w="2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1AB1AB" w14:textId="0B59BB2A" w:rsidR="0096344F" w:rsidRPr="008E5C1E" w:rsidRDefault="000A355E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lang w:val="fr-CA"/>
              </w:rPr>
              <w:t>Compétences disciplinaires</w:t>
            </w:r>
          </w:p>
        </w:tc>
        <w:tc>
          <w:tcPr>
            <w:tcW w:w="2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81EA7A3" w14:textId="0C7BC37A" w:rsidR="0096344F" w:rsidRPr="008E5C1E" w:rsidRDefault="0096344F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0A355E" w:rsidRPr="008E5C1E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8E5C1E" w:rsidRPr="008E5C1E" w14:paraId="2361D405" w14:textId="77777777" w:rsidTr="000A355E">
        <w:trPr>
          <w:trHeight w:val="484"/>
        </w:trPr>
        <w:tc>
          <w:tcPr>
            <w:tcW w:w="2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38744" w14:textId="478B9D2A" w:rsidR="0096344F" w:rsidRPr="008E5C1E" w:rsidRDefault="000A355E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E5C1E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E1905BB" w14:textId="6AE61BCA" w:rsidR="0096344F" w:rsidRPr="008E5C1E" w:rsidRDefault="000A355E" w:rsidP="003C276C">
            <w:pPr>
              <w:pStyle w:val="Topic"/>
              <w:contextualSpacing w:val="0"/>
              <w:rPr>
                <w:lang w:val="fr-CA"/>
              </w:rPr>
            </w:pPr>
            <w:r w:rsidRPr="008E5C1E">
              <w:rPr>
                <w:lang w:val="fr-CA"/>
              </w:rPr>
              <w:t>Réfléchir et communiquer</w:t>
            </w:r>
          </w:p>
          <w:p w14:paraId="669C24CD" w14:textId="77777777" w:rsidR="000A355E" w:rsidRPr="008E5C1E" w:rsidRDefault="000A355E" w:rsidP="000A355E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Reconnaître l’incidence des </w:t>
            </w:r>
            <w:r w:rsidRPr="008E5C1E">
              <w:rPr>
                <w:b/>
                <w:bCs/>
                <w:lang w:val="fr-CA"/>
              </w:rPr>
              <w:t>choix de mots</w:t>
            </w:r>
            <w:r w:rsidRPr="008E5C1E">
              <w:rPr>
                <w:lang w:val="fr-CA"/>
              </w:rPr>
              <w:t xml:space="preserve"> sur le sens</w:t>
            </w:r>
          </w:p>
          <w:p w14:paraId="0F3CBB12" w14:textId="268A0DE0" w:rsidR="000A355E" w:rsidRPr="008E5C1E" w:rsidRDefault="000A355E" w:rsidP="000A355E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 xml:space="preserve">Reconnaître les liens entre les combinaisons de lettres, la prononciation </w:t>
            </w:r>
            <w:r w:rsidRPr="008E5C1E">
              <w:rPr>
                <w:lang w:val="fr-CA"/>
              </w:rPr>
              <w:br/>
              <w:t xml:space="preserve">et le </w:t>
            </w:r>
            <w:r w:rsidRPr="008E5C1E">
              <w:rPr>
                <w:b/>
                <w:bCs/>
                <w:lang w:val="fr-CA"/>
              </w:rPr>
              <w:t>sens</w:t>
            </w:r>
            <w:r w:rsidRPr="008E5C1E">
              <w:rPr>
                <w:lang w:val="fr-CA"/>
              </w:rPr>
              <w:t xml:space="preserve"> en espagnol</w:t>
            </w:r>
          </w:p>
          <w:p w14:paraId="27E158EA" w14:textId="194304E6" w:rsidR="000A355E" w:rsidRPr="008E5C1E" w:rsidRDefault="000A355E" w:rsidP="000A355E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 xml:space="preserve">Comprendre l’information importante et les détails complémentaires </w:t>
            </w:r>
            <w:r w:rsidRPr="008E5C1E">
              <w:rPr>
                <w:lang w:val="fr-CA"/>
              </w:rPr>
              <w:br/>
              <w:t xml:space="preserve">dans des textes oraux et dans une variété d’autres </w:t>
            </w:r>
            <w:r w:rsidRPr="008E5C1E">
              <w:rPr>
                <w:b/>
                <w:lang w:val="fr-CA"/>
              </w:rPr>
              <w:t>textes</w:t>
            </w:r>
          </w:p>
          <w:p w14:paraId="0B1CC567" w14:textId="77777777" w:rsidR="000A355E" w:rsidRPr="008E5C1E" w:rsidRDefault="000A355E" w:rsidP="000A355E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>Comprendre le sens et les points de vue dans les histoires</w:t>
            </w:r>
          </w:p>
          <w:p w14:paraId="69CDC354" w14:textId="474DA2AA" w:rsidR="000A355E" w:rsidRPr="008E5C1E" w:rsidRDefault="000A355E" w:rsidP="000A355E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Employer diverses </w:t>
            </w:r>
            <w:r w:rsidRPr="008E5C1E">
              <w:rPr>
                <w:b/>
                <w:bCs/>
                <w:lang w:val="fr-CA"/>
              </w:rPr>
              <w:t>stratégies</w:t>
            </w:r>
            <w:r w:rsidRPr="008E5C1E">
              <w:rPr>
                <w:lang w:val="fr-CA"/>
              </w:rPr>
              <w:t xml:space="preserve"> pour améliorer la compréhension et s’exprimer en utilisant la langue à l’oral et à l’écrit</w:t>
            </w:r>
          </w:p>
          <w:p w14:paraId="15CB4F3A" w14:textId="77777777" w:rsidR="000A355E" w:rsidRPr="008E5C1E" w:rsidRDefault="000A355E" w:rsidP="000A355E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bCs/>
                <w:lang w:val="fr-CA"/>
              </w:rPr>
              <w:t>Raconter</w:t>
            </w:r>
            <w:r w:rsidRPr="008E5C1E">
              <w:rPr>
                <w:lang w:val="fr-CA"/>
              </w:rPr>
              <w:t xml:space="preserve"> des histoires à l’oral et à l’écrit</w:t>
            </w:r>
          </w:p>
          <w:p w14:paraId="33AB1227" w14:textId="77777777" w:rsidR="000A355E" w:rsidRPr="008E5C1E" w:rsidRDefault="000A355E" w:rsidP="000A355E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 xml:space="preserve">Interpréter les </w:t>
            </w:r>
            <w:r w:rsidRPr="008E5C1E">
              <w:rPr>
                <w:b/>
                <w:bCs/>
                <w:lang w:val="fr-CA"/>
              </w:rPr>
              <w:t>indices non verbaux</w:t>
            </w:r>
            <w:r w:rsidRPr="008E5C1E">
              <w:rPr>
                <w:lang w:val="fr-CA"/>
              </w:rPr>
              <w:t xml:space="preserve"> pour améliorer sa compréhension</w:t>
            </w:r>
          </w:p>
          <w:p w14:paraId="44E430D8" w14:textId="77777777" w:rsidR="000A355E" w:rsidRPr="008E5C1E" w:rsidRDefault="000A355E" w:rsidP="000A355E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b/>
                <w:lang w:val="fr-CA"/>
              </w:rPr>
              <w:t>Échanger des idées</w:t>
            </w:r>
            <w:r w:rsidRPr="008E5C1E">
              <w:rPr>
                <w:lang w:val="fr-CA"/>
              </w:rPr>
              <w:t xml:space="preserve"> et de l’information à l’oral et à l’écrit</w:t>
            </w:r>
          </w:p>
          <w:p w14:paraId="01329DAC" w14:textId="4658B0C3" w:rsidR="000A355E" w:rsidRPr="008E5C1E" w:rsidRDefault="000A355E" w:rsidP="000A355E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Présenter de l’information en utilisant le </w:t>
            </w:r>
            <w:r w:rsidRPr="008E5C1E">
              <w:rPr>
                <w:b/>
                <w:lang w:val="fr-CA"/>
              </w:rPr>
              <w:t>format de présentation</w:t>
            </w:r>
            <w:r w:rsidRPr="008E5C1E">
              <w:rPr>
                <w:lang w:val="fr-CA"/>
              </w:rPr>
              <w:t xml:space="preserve"> </w:t>
            </w:r>
            <w:r w:rsidRPr="008E5C1E">
              <w:rPr>
                <w:lang w:val="fr-CA"/>
              </w:rPr>
              <w:br/>
              <w:t>le mieux adapté à ses propres capacités et à celles des autres</w:t>
            </w:r>
          </w:p>
          <w:p w14:paraId="0DD782BD" w14:textId="77777777" w:rsidR="000A355E" w:rsidRPr="008E5C1E" w:rsidRDefault="000A355E" w:rsidP="000A355E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>Répondre aux questions et aux instructions</w:t>
            </w:r>
          </w:p>
          <w:p w14:paraId="0588BA5D" w14:textId="1754F8C6" w:rsidR="0096344F" w:rsidRPr="008E5C1E" w:rsidRDefault="000A355E" w:rsidP="000A355E">
            <w:pPr>
              <w:pStyle w:val="ListParagraph"/>
              <w:rPr>
                <w:lang w:val="fr-CA"/>
              </w:rPr>
            </w:pPr>
            <w:r w:rsidRPr="00A54F39">
              <w:rPr>
                <w:b/>
                <w:lang w:val="fr-CA"/>
              </w:rPr>
              <w:t>Chercher à clarifier et vérifier</w:t>
            </w:r>
            <w:r w:rsidRPr="008E5C1E">
              <w:rPr>
                <w:lang w:val="fr-CA"/>
              </w:rPr>
              <w:t xml:space="preserve"> le sens</w:t>
            </w:r>
          </w:p>
        </w:tc>
        <w:tc>
          <w:tcPr>
            <w:tcW w:w="2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22CCB" w14:textId="74AE102E" w:rsidR="0096344F" w:rsidRPr="008E5C1E" w:rsidRDefault="000A355E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E5C1E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58E14785" w14:textId="662873B2" w:rsidR="000A355E" w:rsidRPr="008E5C1E" w:rsidRDefault="000A355E" w:rsidP="000A355E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>Vocabulaire,</w:t>
            </w:r>
            <w:r w:rsidR="004B0170">
              <w:rPr>
                <w:lang w:val="fr-CA"/>
              </w:rPr>
              <w:t xml:space="preserve"> </w:t>
            </w:r>
            <w:r w:rsidRPr="008E5C1E">
              <w:rPr>
                <w:lang w:val="fr-CA"/>
              </w:rPr>
              <w:t xml:space="preserve">structures de phrase et expressions de plus </w:t>
            </w:r>
            <w:r w:rsidRPr="008E5C1E">
              <w:rPr>
                <w:lang w:val="fr-CA"/>
              </w:rPr>
              <w:br/>
              <w:t>en plus complexes, notamment:</w:t>
            </w:r>
          </w:p>
          <w:p w14:paraId="55819DF2" w14:textId="77777777" w:rsidR="000A355E" w:rsidRPr="008E5C1E" w:rsidRDefault="000A355E" w:rsidP="000A355E">
            <w:pPr>
              <w:pStyle w:val="ListParagraphindent"/>
              <w:rPr>
                <w:lang w:val="fr-CA"/>
              </w:rPr>
            </w:pPr>
            <w:r w:rsidRPr="008E5C1E">
              <w:rPr>
                <w:lang w:val="fr-CA"/>
              </w:rPr>
              <w:t xml:space="preserve">les types de </w:t>
            </w:r>
            <w:r w:rsidRPr="00A54F39">
              <w:rPr>
                <w:b/>
                <w:lang w:val="fr-CA"/>
              </w:rPr>
              <w:t>questions</w:t>
            </w:r>
          </w:p>
          <w:p w14:paraId="68952494" w14:textId="77777777" w:rsidR="000A355E" w:rsidRPr="008E5C1E" w:rsidRDefault="000A355E" w:rsidP="000A355E">
            <w:pPr>
              <w:pStyle w:val="ListParagraphindent"/>
              <w:rPr>
                <w:lang w:val="fr-CA"/>
              </w:rPr>
            </w:pPr>
            <w:r w:rsidRPr="008E5C1E">
              <w:rPr>
                <w:lang w:val="fr-CA"/>
              </w:rPr>
              <w:t xml:space="preserve">les </w:t>
            </w:r>
            <w:r w:rsidRPr="00A54F39">
              <w:rPr>
                <w:b/>
                <w:lang w:val="fr-CA"/>
              </w:rPr>
              <w:t>activités, situations et événements</w:t>
            </w:r>
          </w:p>
          <w:p w14:paraId="3CA92F89" w14:textId="77777777" w:rsidR="000A355E" w:rsidRPr="008E5C1E" w:rsidRDefault="000A355E" w:rsidP="000A355E">
            <w:pPr>
              <w:pStyle w:val="ListParagraphindent"/>
              <w:rPr>
                <w:lang w:val="fr-CA"/>
              </w:rPr>
            </w:pPr>
            <w:r w:rsidRPr="008E5C1E">
              <w:rPr>
                <w:lang w:val="fr-CA"/>
              </w:rPr>
              <w:t xml:space="preserve">les opinions </w:t>
            </w:r>
          </w:p>
          <w:p w14:paraId="41917894" w14:textId="3B77585C" w:rsidR="000A355E" w:rsidRPr="008E5C1E" w:rsidRDefault="000A355E" w:rsidP="000A355E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 xml:space="preserve">Perspectives des peuples autochtones sur le lien entre </w:t>
            </w:r>
            <w:r w:rsidRPr="008E5C1E">
              <w:rPr>
                <w:lang w:val="fr-CA"/>
              </w:rPr>
              <w:br/>
              <w:t xml:space="preserve">la langue et la culture, notamment les </w:t>
            </w:r>
            <w:r w:rsidRPr="008E5C1E">
              <w:rPr>
                <w:b/>
                <w:lang w:val="fr-CA"/>
              </w:rPr>
              <w:t>histoires orales</w:t>
            </w:r>
            <w:r w:rsidRPr="008E5C1E">
              <w:rPr>
                <w:lang w:val="fr-CA"/>
              </w:rPr>
              <w:t>, l’</w:t>
            </w:r>
            <w:r w:rsidRPr="008E5C1E">
              <w:rPr>
                <w:b/>
                <w:bCs/>
                <w:lang w:val="fr-CA"/>
              </w:rPr>
              <w:t>identité</w:t>
            </w:r>
            <w:r w:rsidRPr="008E5C1E">
              <w:rPr>
                <w:lang w:val="fr-CA"/>
              </w:rPr>
              <w:t xml:space="preserve"> et le </w:t>
            </w:r>
            <w:r w:rsidRPr="008E5C1E">
              <w:rPr>
                <w:b/>
                <w:bCs/>
                <w:lang w:val="fr-CA"/>
              </w:rPr>
              <w:t>lieu</w:t>
            </w:r>
          </w:p>
          <w:p w14:paraId="04CBAF7E" w14:textId="77777777" w:rsidR="000A355E" w:rsidRPr="008E5C1E" w:rsidRDefault="000A355E" w:rsidP="000A355E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b/>
                <w:lang w:val="fr-CA"/>
              </w:rPr>
              <w:t>C</w:t>
            </w:r>
            <w:r w:rsidRPr="008E5C1E">
              <w:rPr>
                <w:b/>
                <w:bCs/>
                <w:lang w:val="fr-CA"/>
              </w:rPr>
              <w:t>adres temporels</w:t>
            </w:r>
            <w:r w:rsidRPr="008E5C1E">
              <w:rPr>
                <w:lang w:val="fr-CA"/>
              </w:rPr>
              <w:t xml:space="preserve"> du passé, du présent et du futur</w:t>
            </w:r>
          </w:p>
          <w:p w14:paraId="15183391" w14:textId="77777777" w:rsidR="000A355E" w:rsidRPr="008E5C1E" w:rsidRDefault="000A355E" w:rsidP="000A355E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b/>
                <w:lang w:val="fr-CA"/>
              </w:rPr>
              <w:t>É</w:t>
            </w:r>
            <w:r w:rsidRPr="008E5C1E">
              <w:rPr>
                <w:b/>
                <w:bCs/>
                <w:lang w:val="fr-CA"/>
              </w:rPr>
              <w:t>léments des types de textes courants</w:t>
            </w:r>
          </w:p>
          <w:p w14:paraId="5C7EFD64" w14:textId="77777777" w:rsidR="000A355E" w:rsidRPr="008E5C1E" w:rsidRDefault="000A355E" w:rsidP="000A355E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b/>
                <w:lang w:val="fr-CA"/>
              </w:rPr>
              <w:t>Éléments communs dans les histoires</w:t>
            </w:r>
          </w:p>
          <w:p w14:paraId="0ECBDC9E" w14:textId="77777777" w:rsidR="000A355E" w:rsidRPr="008E5C1E" w:rsidRDefault="000A355E" w:rsidP="000A355E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 xml:space="preserve">Différentes </w:t>
            </w:r>
            <w:r w:rsidRPr="008E5C1E">
              <w:rPr>
                <w:b/>
                <w:bCs/>
                <w:lang w:val="fr-CA"/>
              </w:rPr>
              <w:t>expressions idiomatiques</w:t>
            </w:r>
            <w:r w:rsidRPr="008E5C1E">
              <w:rPr>
                <w:lang w:val="fr-CA"/>
              </w:rPr>
              <w:t xml:space="preserve"> du monde hispanophone</w:t>
            </w:r>
          </w:p>
          <w:p w14:paraId="3DDB5378" w14:textId="77777777" w:rsidR="000A355E" w:rsidRPr="008E5C1E" w:rsidRDefault="000A355E" w:rsidP="000A355E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>Participation des hispanophones à la société canadienne</w:t>
            </w:r>
          </w:p>
          <w:p w14:paraId="221DF3AB" w14:textId="77777777" w:rsidR="000A355E" w:rsidRPr="008E5C1E" w:rsidRDefault="000A355E" w:rsidP="000A355E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b/>
                <w:lang w:val="fr-CA"/>
              </w:rPr>
              <w:t>Œ</w:t>
            </w:r>
            <w:r w:rsidRPr="008E5C1E">
              <w:rPr>
                <w:b/>
                <w:bCs/>
                <w:lang w:val="fr-CA"/>
              </w:rPr>
              <w:t>uvres d’art</w:t>
            </w:r>
            <w:r w:rsidRPr="008E5C1E">
              <w:rPr>
                <w:lang w:val="fr-CA"/>
              </w:rPr>
              <w:t xml:space="preserve"> de la civilisation hispanique</w:t>
            </w:r>
          </w:p>
          <w:p w14:paraId="7219AF20" w14:textId="7F86C522" w:rsidR="000A355E" w:rsidRPr="008E5C1E" w:rsidRDefault="000A355E" w:rsidP="000A355E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b/>
                <w:lang w:val="fr-CA"/>
              </w:rPr>
              <w:t>Aspects culturels</w:t>
            </w:r>
            <w:r w:rsidRPr="008E5C1E">
              <w:rPr>
                <w:lang w:val="fr-CA"/>
              </w:rPr>
              <w:t xml:space="preserve"> des différentes communautés de langue espagnole</w:t>
            </w:r>
          </w:p>
          <w:p w14:paraId="21E9DA20" w14:textId="5E604DD1" w:rsidR="0096344F" w:rsidRPr="008E5C1E" w:rsidRDefault="000A355E" w:rsidP="000A355E">
            <w:pPr>
              <w:pStyle w:val="ListParagraph"/>
              <w:spacing w:after="120"/>
              <w:rPr>
                <w:b/>
                <w:lang w:val="fr-CA"/>
              </w:rPr>
            </w:pPr>
            <w:r w:rsidRPr="008E5C1E">
              <w:rPr>
                <w:lang w:val="fr-CA"/>
              </w:rPr>
              <w:t>Comportements éthiques pour éviter l’</w:t>
            </w:r>
            <w:r w:rsidRPr="008E5C1E">
              <w:rPr>
                <w:b/>
                <w:bCs/>
                <w:lang w:val="fr-CA"/>
              </w:rPr>
              <w:t>appropriation culturelle</w:t>
            </w:r>
            <w:r w:rsidRPr="008E5C1E">
              <w:rPr>
                <w:lang w:val="fr-CA"/>
              </w:rPr>
              <w:t xml:space="preserve"> et le plagiat</w:t>
            </w:r>
          </w:p>
        </w:tc>
      </w:tr>
    </w:tbl>
    <w:p w14:paraId="64974E77" w14:textId="495A427E" w:rsidR="000A355E" w:rsidRPr="008E5C1E" w:rsidRDefault="000A355E" w:rsidP="000A355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8E5C1E">
        <w:rPr>
          <w:noProof/>
          <w:szCs w:val="20"/>
        </w:rPr>
        <w:lastRenderedPageBreak/>
        <w:drawing>
          <wp:anchor distT="0" distB="0" distL="114300" distR="114300" simplePos="0" relativeHeight="251701760" behindDoc="0" locked="0" layoutInCell="1" allowOverlap="1" wp14:anchorId="3771A27A" wp14:editId="1D72E8AE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1E">
        <w:rPr>
          <w:b/>
          <w:sz w:val="28"/>
          <w:lang w:val="fr-CA"/>
        </w:rPr>
        <w:t>Domaine d’apprentissage : ESPAGNOL</w:t>
      </w:r>
      <w:r w:rsidRPr="008E5C1E">
        <w:rPr>
          <w:b/>
          <w:sz w:val="28"/>
          <w:lang w:val="fr-CA"/>
        </w:rPr>
        <w:tab/>
        <w:t>10</w:t>
      </w:r>
      <w:r w:rsidRPr="008E5C1E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8E5C1E">
        <w:rPr>
          <w:b/>
          <w:sz w:val="28"/>
          <w:lang w:val="fr-CA"/>
        </w:rPr>
        <w:t xml:space="preserve"> année</w:t>
      </w:r>
    </w:p>
    <w:p w14:paraId="1BAA0CDD" w14:textId="77777777" w:rsidR="000A355E" w:rsidRPr="008E5C1E" w:rsidRDefault="000A355E" w:rsidP="000A355E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E5C1E">
        <w:rPr>
          <w:b/>
          <w:sz w:val="28"/>
          <w:lang w:val="fr-CA"/>
        </w:rPr>
        <w:tab/>
      </w:r>
    </w:p>
    <w:p w14:paraId="65BC47C2" w14:textId="77777777" w:rsidR="000A355E" w:rsidRPr="008E5C1E" w:rsidRDefault="000A355E" w:rsidP="000A355E">
      <w:pPr>
        <w:spacing w:after="160"/>
        <w:jc w:val="center"/>
        <w:outlineLvl w:val="0"/>
        <w:rPr>
          <w:sz w:val="28"/>
          <w:lang w:val="fr-CA"/>
        </w:rPr>
      </w:pPr>
      <w:r w:rsidRPr="008E5C1E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5"/>
        <w:gridCol w:w="6529"/>
      </w:tblGrid>
      <w:tr w:rsidR="000A355E" w:rsidRPr="008E5C1E" w14:paraId="2AC42EC6" w14:textId="77777777" w:rsidTr="000A355E">
        <w:tc>
          <w:tcPr>
            <w:tcW w:w="26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319D6A4" w14:textId="77777777" w:rsidR="000A355E" w:rsidRPr="008E5C1E" w:rsidRDefault="000A355E" w:rsidP="008734F0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lang w:val="fr-CA"/>
              </w:rPr>
              <w:t>Compétences disciplinaires</w:t>
            </w: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14BFA0B" w14:textId="77777777" w:rsidR="000A355E" w:rsidRPr="008E5C1E" w:rsidRDefault="000A355E" w:rsidP="008734F0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0A355E" w:rsidRPr="008E5C1E" w14:paraId="44714045" w14:textId="77777777" w:rsidTr="000A355E">
        <w:trPr>
          <w:trHeight w:val="484"/>
        </w:trPr>
        <w:tc>
          <w:tcPr>
            <w:tcW w:w="26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832A45" w14:textId="77777777" w:rsidR="000A355E" w:rsidRPr="008E5C1E" w:rsidRDefault="000A355E" w:rsidP="000A355E">
            <w:pPr>
              <w:pStyle w:val="Topic"/>
              <w:contextualSpacing w:val="0"/>
              <w:rPr>
                <w:lang w:val="fr-CA"/>
              </w:rPr>
            </w:pPr>
            <w:r w:rsidRPr="008E5C1E">
              <w:rPr>
                <w:lang w:val="fr-CA"/>
              </w:rPr>
              <w:t>Sensibilisation personnelle et sociale</w:t>
            </w:r>
          </w:p>
          <w:p w14:paraId="74F96F15" w14:textId="5B57D22A" w:rsidR="000A355E" w:rsidRPr="008E5C1E" w:rsidRDefault="000A355E" w:rsidP="000A355E">
            <w:pPr>
              <w:pStyle w:val="ListParagraph"/>
              <w:rPr>
                <w:b/>
                <w:lang w:val="fr-CA"/>
              </w:rPr>
            </w:pPr>
            <w:r w:rsidRPr="008E5C1E">
              <w:rPr>
                <w:lang w:val="fr-CA"/>
              </w:rPr>
              <w:t xml:space="preserve">Analyser les pratiques régionales, culturelles et linguistiques de différentes communautés de langue espagnole et le rôle de celles-ci pour façonner </w:t>
            </w:r>
            <w:r w:rsidRPr="008E5C1E">
              <w:rPr>
                <w:lang w:val="fr-CA"/>
              </w:rPr>
              <w:br/>
              <w:t>une identité culturelle</w:t>
            </w:r>
          </w:p>
          <w:p w14:paraId="2027668D" w14:textId="77777777" w:rsidR="000A355E" w:rsidRPr="008E5C1E" w:rsidRDefault="000A355E" w:rsidP="000A355E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>Reconnaître l’</w:t>
            </w:r>
            <w:r w:rsidRPr="008E5C1E">
              <w:rPr>
                <w:b/>
                <w:bCs/>
                <w:lang w:val="fr-CA"/>
              </w:rPr>
              <w:t>importance des histoires</w:t>
            </w:r>
            <w:r w:rsidRPr="008E5C1E">
              <w:rPr>
                <w:lang w:val="fr-CA"/>
              </w:rPr>
              <w:t xml:space="preserve"> dans la construction de l’identité personnelle, familiale et communautaire</w:t>
            </w:r>
          </w:p>
          <w:p w14:paraId="2295F4AF" w14:textId="53266EA5" w:rsidR="000A355E" w:rsidRPr="008E5C1E" w:rsidRDefault="000A355E" w:rsidP="000A355E">
            <w:pPr>
              <w:pStyle w:val="ListParagraph"/>
              <w:rPr>
                <w:lang w:val="fr-CA"/>
              </w:rPr>
            </w:pPr>
            <w:r w:rsidRPr="008E5C1E">
              <w:rPr>
                <w:b/>
                <w:bCs/>
                <w:lang w:val="fr-CA"/>
              </w:rPr>
              <w:t>Vivre des expériences</w:t>
            </w:r>
            <w:r w:rsidRPr="008E5C1E">
              <w:rPr>
                <w:lang w:val="fr-CA"/>
              </w:rPr>
              <w:t xml:space="preserve"> avec des personnes qui parlent espagnol et dans </w:t>
            </w:r>
            <w:r w:rsidRPr="008E5C1E">
              <w:rPr>
                <w:lang w:val="fr-CA"/>
              </w:rPr>
              <w:br/>
              <w:t>des communautés de langue espagnole</w:t>
            </w:r>
          </w:p>
          <w:p w14:paraId="6DD89FA9" w14:textId="4A07C129" w:rsidR="000A355E" w:rsidRPr="008E5C1E" w:rsidRDefault="000A355E" w:rsidP="000A355E">
            <w:pPr>
              <w:pStyle w:val="ListParagraph"/>
              <w:rPr>
                <w:lang w:val="fr-CA"/>
              </w:rPr>
            </w:pPr>
            <w:r w:rsidRPr="008E5C1E">
              <w:rPr>
                <w:lang w:val="fr-CA"/>
              </w:rPr>
              <w:t xml:space="preserve">Analyser des expériences personnelles ou collectives, des expériences </w:t>
            </w:r>
            <w:r w:rsidRPr="008E5C1E">
              <w:rPr>
                <w:lang w:val="fr-CA"/>
              </w:rPr>
              <w:br/>
              <w:t xml:space="preserve">d’autres personnes, des perspectives et des visions du monde dans une </w:t>
            </w:r>
            <w:r w:rsidRPr="008E5C1E">
              <w:rPr>
                <w:lang w:val="fr-CA"/>
              </w:rPr>
              <w:br/>
            </w:r>
            <w:r w:rsidRPr="008E5C1E">
              <w:rPr>
                <w:b/>
                <w:lang w:val="fr-CA"/>
              </w:rPr>
              <w:t>optique culturelle</w:t>
            </w:r>
            <w:r w:rsidRPr="008E5C1E">
              <w:rPr>
                <w:lang w:val="fr-CA"/>
              </w:rPr>
              <w:t xml:space="preserve"> </w:t>
            </w:r>
          </w:p>
          <w:p w14:paraId="3BD0526F" w14:textId="2A71F82D" w:rsidR="000A355E" w:rsidRPr="008E5C1E" w:rsidRDefault="000A355E" w:rsidP="000A355E">
            <w:pPr>
              <w:pStyle w:val="ListParagraph"/>
              <w:spacing w:after="120"/>
              <w:rPr>
                <w:lang w:val="fr-CA"/>
              </w:rPr>
            </w:pPr>
            <w:r w:rsidRPr="008E5C1E">
              <w:rPr>
                <w:lang w:val="fr-CA"/>
              </w:rPr>
              <w:t xml:space="preserve">Reconnaître les perspectives et les connaissances des peuples autochtones, d’autres </w:t>
            </w:r>
            <w:r w:rsidRPr="008E5C1E">
              <w:rPr>
                <w:b/>
                <w:lang w:val="fr-CA"/>
              </w:rPr>
              <w:t>méthodes d’acquisition du savoir</w:t>
            </w:r>
            <w:r w:rsidRPr="008E5C1E">
              <w:rPr>
                <w:lang w:val="fr-CA"/>
              </w:rPr>
              <w:t xml:space="preserve"> et les connaissances culturelles locale</w:t>
            </w: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F739CD" w14:textId="77777777" w:rsidR="000A355E" w:rsidRPr="008E5C1E" w:rsidRDefault="000A355E" w:rsidP="000A355E">
            <w:pPr>
              <w:rPr>
                <w:lang w:val="fr-CA"/>
              </w:rPr>
            </w:pPr>
          </w:p>
        </w:tc>
      </w:tr>
    </w:tbl>
    <w:p w14:paraId="47BB65E4" w14:textId="77777777" w:rsidR="000A355E" w:rsidRPr="008E5C1E" w:rsidRDefault="000A355E" w:rsidP="000A355E">
      <w:pPr>
        <w:rPr>
          <w:lang w:val="fr-CA"/>
        </w:rPr>
      </w:pPr>
    </w:p>
    <w:p w14:paraId="7B40B8F6" w14:textId="77777777" w:rsidR="000A355E" w:rsidRPr="008E5C1E" w:rsidRDefault="000A355E" w:rsidP="000A355E">
      <w:pPr>
        <w:rPr>
          <w:lang w:val="fr-CA"/>
        </w:rPr>
      </w:pPr>
    </w:p>
    <w:sectPr w:rsidR="000A355E" w:rsidRPr="008E5C1E" w:rsidSect="00B07621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D32C7" w14:textId="6414212A" w:rsidR="00A35EBC" w:rsidRPr="00C40C1D" w:rsidRDefault="000A355E" w:rsidP="00A35EBC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Juin</w:t>
    </w:r>
    <w:r w:rsidR="00A35EBC" w:rsidRPr="00C40C1D">
      <w:rPr>
        <w:rFonts w:ascii="Helvetica" w:hAnsi="Helvetica"/>
        <w:i/>
        <w:sz w:val="20"/>
        <w:lang w:val="fr-CA"/>
      </w:rPr>
      <w:t xml:space="preserve"> 2018</w:t>
    </w:r>
    <w:r w:rsidR="00A35EBC" w:rsidRPr="00C40C1D">
      <w:rPr>
        <w:rFonts w:ascii="Helvetica" w:hAnsi="Helvetica"/>
        <w:i/>
        <w:sz w:val="20"/>
        <w:lang w:val="fr-CA"/>
      </w:rPr>
      <w:tab/>
    </w:r>
    <w:r w:rsidR="00A35EBC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A35EBC" w:rsidRPr="00C40C1D">
      <w:rPr>
        <w:rFonts w:ascii="Helvetica" w:hAnsi="Helvetica"/>
        <w:i/>
        <w:sz w:val="20"/>
        <w:lang w:val="fr-CA"/>
      </w:rPr>
      <w:tab/>
      <w:t>© Province de la Colombie-Britannique</w:t>
    </w:r>
    <w:r w:rsidR="00A35EBC" w:rsidRPr="00C40C1D">
      <w:rPr>
        <w:rFonts w:ascii="Helvetica" w:hAnsi="Helvetica"/>
        <w:i/>
        <w:sz w:val="20"/>
        <w:lang w:val="fr-CA"/>
      </w:rPr>
      <w:tab/>
      <w:t>•</w:t>
    </w:r>
    <w:r w:rsidR="00A35EBC" w:rsidRPr="00C40C1D">
      <w:rPr>
        <w:rFonts w:ascii="Helvetica" w:hAnsi="Helvetica"/>
        <w:i/>
        <w:sz w:val="20"/>
        <w:lang w:val="fr-CA"/>
      </w:rPr>
      <w:tab/>
    </w:r>
    <w:r w:rsidR="00A35EBC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A35EBC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A35EBC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6D577D">
      <w:rPr>
        <w:rStyle w:val="PageNumber"/>
        <w:rFonts w:ascii="Helvetica" w:hAnsi="Helvetica"/>
        <w:i/>
        <w:noProof/>
        <w:sz w:val="20"/>
        <w:lang w:val="fr-CA"/>
      </w:rPr>
      <w:t>7</w:t>
    </w:r>
    <w:r w:rsidR="00A35EBC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284829"/>
    <w:multiLevelType w:val="multilevel"/>
    <w:tmpl w:val="10F4AB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47DDA"/>
    <w:multiLevelType w:val="multilevel"/>
    <w:tmpl w:val="AAC4A6E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6">
    <w:nsid w:val="24DB10EE"/>
    <w:multiLevelType w:val="multilevel"/>
    <w:tmpl w:val="6478DB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7">
    <w:nsid w:val="322735B7"/>
    <w:multiLevelType w:val="multilevel"/>
    <w:tmpl w:val="BB7E757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8">
    <w:nsid w:val="4B0539C5"/>
    <w:multiLevelType w:val="multilevel"/>
    <w:tmpl w:val="DC32FAF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9">
    <w:nsid w:val="4B960975"/>
    <w:multiLevelType w:val="hybridMultilevel"/>
    <w:tmpl w:val="083AD244"/>
    <w:lvl w:ilvl="0" w:tplc="10090003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0">
    <w:nsid w:val="63241674"/>
    <w:multiLevelType w:val="multilevel"/>
    <w:tmpl w:val="11E02D1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1">
    <w:nsid w:val="68985128"/>
    <w:multiLevelType w:val="multilevel"/>
    <w:tmpl w:val="5D84EF1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2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4">
    <w:nsid w:val="731A079D"/>
    <w:multiLevelType w:val="multilevel"/>
    <w:tmpl w:val="787E0B7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5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"/>
  </w:num>
  <w:num w:numId="5">
    <w:abstractNumId w:val="13"/>
  </w:num>
  <w:num w:numId="6">
    <w:abstractNumId w:val="0"/>
  </w:num>
  <w:num w:numId="7">
    <w:abstractNumId w:val="2"/>
  </w:num>
  <w:num w:numId="8">
    <w:abstractNumId w:val="15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55E"/>
    <w:rsid w:val="000A3FAA"/>
    <w:rsid w:val="000A61D9"/>
    <w:rsid w:val="000B2381"/>
    <w:rsid w:val="000E1F10"/>
    <w:rsid w:val="000E2AB5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92A4B"/>
    <w:rsid w:val="001A0196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7EC9"/>
    <w:rsid w:val="001F00BE"/>
    <w:rsid w:val="001F2283"/>
    <w:rsid w:val="001F261D"/>
    <w:rsid w:val="001F2C2F"/>
    <w:rsid w:val="001F2E52"/>
    <w:rsid w:val="00210BB5"/>
    <w:rsid w:val="0021520E"/>
    <w:rsid w:val="002215C5"/>
    <w:rsid w:val="00235F25"/>
    <w:rsid w:val="00236812"/>
    <w:rsid w:val="00255E6B"/>
    <w:rsid w:val="00262F4D"/>
    <w:rsid w:val="00267F5B"/>
    <w:rsid w:val="002728E8"/>
    <w:rsid w:val="00287CDA"/>
    <w:rsid w:val="002937BB"/>
    <w:rsid w:val="002967B0"/>
    <w:rsid w:val="002B3CA9"/>
    <w:rsid w:val="002C42CD"/>
    <w:rsid w:val="002D63FE"/>
    <w:rsid w:val="002E3C1B"/>
    <w:rsid w:val="002E55AA"/>
    <w:rsid w:val="00302066"/>
    <w:rsid w:val="0030498B"/>
    <w:rsid w:val="00315439"/>
    <w:rsid w:val="0034425F"/>
    <w:rsid w:val="00363BAE"/>
    <w:rsid w:val="00364762"/>
    <w:rsid w:val="00364874"/>
    <w:rsid w:val="00364B42"/>
    <w:rsid w:val="00391687"/>
    <w:rsid w:val="003925B2"/>
    <w:rsid w:val="0039619E"/>
    <w:rsid w:val="003961E9"/>
    <w:rsid w:val="003A3345"/>
    <w:rsid w:val="003B3987"/>
    <w:rsid w:val="003C276C"/>
    <w:rsid w:val="003E2E5B"/>
    <w:rsid w:val="003E3E64"/>
    <w:rsid w:val="003E6283"/>
    <w:rsid w:val="003F1DB7"/>
    <w:rsid w:val="003F4A19"/>
    <w:rsid w:val="00400F30"/>
    <w:rsid w:val="00412A31"/>
    <w:rsid w:val="00413BC2"/>
    <w:rsid w:val="004149CD"/>
    <w:rsid w:val="00415597"/>
    <w:rsid w:val="00417D4F"/>
    <w:rsid w:val="004209F5"/>
    <w:rsid w:val="004455CC"/>
    <w:rsid w:val="00447D8B"/>
    <w:rsid w:val="00453294"/>
    <w:rsid w:val="00456D83"/>
    <w:rsid w:val="00457103"/>
    <w:rsid w:val="00480FD6"/>
    <w:rsid w:val="00482426"/>
    <w:rsid w:val="00483024"/>
    <w:rsid w:val="00483E58"/>
    <w:rsid w:val="004908FD"/>
    <w:rsid w:val="004A02C7"/>
    <w:rsid w:val="004A370B"/>
    <w:rsid w:val="004B0170"/>
    <w:rsid w:val="004B5795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27D6E"/>
    <w:rsid w:val="005318CB"/>
    <w:rsid w:val="0053248C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A2812"/>
    <w:rsid w:val="005B4E66"/>
    <w:rsid w:val="005C0C77"/>
    <w:rsid w:val="005C787D"/>
    <w:rsid w:val="005D7863"/>
    <w:rsid w:val="005E0FCC"/>
    <w:rsid w:val="005F0480"/>
    <w:rsid w:val="005F4985"/>
    <w:rsid w:val="00602990"/>
    <w:rsid w:val="00607C26"/>
    <w:rsid w:val="00614F89"/>
    <w:rsid w:val="00615B42"/>
    <w:rsid w:val="006177D9"/>
    <w:rsid w:val="00620D38"/>
    <w:rsid w:val="006211F9"/>
    <w:rsid w:val="00623E47"/>
    <w:rsid w:val="00627D2F"/>
    <w:rsid w:val="006416FF"/>
    <w:rsid w:val="0065155B"/>
    <w:rsid w:val="0065190D"/>
    <w:rsid w:val="006571D9"/>
    <w:rsid w:val="0066160F"/>
    <w:rsid w:val="00670E49"/>
    <w:rsid w:val="00674D71"/>
    <w:rsid w:val="006771F9"/>
    <w:rsid w:val="00685BC9"/>
    <w:rsid w:val="006A27ED"/>
    <w:rsid w:val="006A57B0"/>
    <w:rsid w:val="006C1F70"/>
    <w:rsid w:val="006C2056"/>
    <w:rsid w:val="006C496F"/>
    <w:rsid w:val="006D0870"/>
    <w:rsid w:val="006D0DBF"/>
    <w:rsid w:val="006D0E4C"/>
    <w:rsid w:val="006D3A48"/>
    <w:rsid w:val="006D577D"/>
    <w:rsid w:val="006E3C51"/>
    <w:rsid w:val="006E705F"/>
    <w:rsid w:val="006F26E3"/>
    <w:rsid w:val="006F5D79"/>
    <w:rsid w:val="00702F68"/>
    <w:rsid w:val="0071516B"/>
    <w:rsid w:val="00715A88"/>
    <w:rsid w:val="0072171C"/>
    <w:rsid w:val="00722253"/>
    <w:rsid w:val="0073366B"/>
    <w:rsid w:val="00735FF4"/>
    <w:rsid w:val="00741E53"/>
    <w:rsid w:val="007460EC"/>
    <w:rsid w:val="00746795"/>
    <w:rsid w:val="00770B0C"/>
    <w:rsid w:val="007714A3"/>
    <w:rsid w:val="00784C9E"/>
    <w:rsid w:val="00786868"/>
    <w:rsid w:val="007904B5"/>
    <w:rsid w:val="00796ED0"/>
    <w:rsid w:val="007A2E04"/>
    <w:rsid w:val="007A2E1D"/>
    <w:rsid w:val="007B49A4"/>
    <w:rsid w:val="007B4CD1"/>
    <w:rsid w:val="007D1E6A"/>
    <w:rsid w:val="007D2CF2"/>
    <w:rsid w:val="007D6E60"/>
    <w:rsid w:val="007E1A4E"/>
    <w:rsid w:val="007E2302"/>
    <w:rsid w:val="007E28EF"/>
    <w:rsid w:val="007E6F8A"/>
    <w:rsid w:val="007F6181"/>
    <w:rsid w:val="00810201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B6036"/>
    <w:rsid w:val="008C0693"/>
    <w:rsid w:val="008E0AFD"/>
    <w:rsid w:val="008E3502"/>
    <w:rsid w:val="008E3B64"/>
    <w:rsid w:val="008E5C1E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4E58"/>
    <w:rsid w:val="0098710C"/>
    <w:rsid w:val="00996CA8"/>
    <w:rsid w:val="009A1143"/>
    <w:rsid w:val="009A7E05"/>
    <w:rsid w:val="009B0A15"/>
    <w:rsid w:val="009B63AB"/>
    <w:rsid w:val="009C0BCF"/>
    <w:rsid w:val="009C1609"/>
    <w:rsid w:val="009D031F"/>
    <w:rsid w:val="009D22AC"/>
    <w:rsid w:val="009D3DDF"/>
    <w:rsid w:val="009E4B98"/>
    <w:rsid w:val="009E6E14"/>
    <w:rsid w:val="009F181F"/>
    <w:rsid w:val="009F4B7F"/>
    <w:rsid w:val="00A033F1"/>
    <w:rsid w:val="00A03C4A"/>
    <w:rsid w:val="00A13FD8"/>
    <w:rsid w:val="00A17934"/>
    <w:rsid w:val="00A2482D"/>
    <w:rsid w:val="00A26CE6"/>
    <w:rsid w:val="00A34E20"/>
    <w:rsid w:val="00A355E6"/>
    <w:rsid w:val="00A35EBC"/>
    <w:rsid w:val="00A447FD"/>
    <w:rsid w:val="00A47A92"/>
    <w:rsid w:val="00A53362"/>
    <w:rsid w:val="00A54F39"/>
    <w:rsid w:val="00A745F1"/>
    <w:rsid w:val="00A76AC7"/>
    <w:rsid w:val="00A870EC"/>
    <w:rsid w:val="00A87F23"/>
    <w:rsid w:val="00A9052F"/>
    <w:rsid w:val="00A93E14"/>
    <w:rsid w:val="00AA1C7A"/>
    <w:rsid w:val="00AB2F24"/>
    <w:rsid w:val="00AB3E8E"/>
    <w:rsid w:val="00AC41B9"/>
    <w:rsid w:val="00AC4C6B"/>
    <w:rsid w:val="00AE67D7"/>
    <w:rsid w:val="00AF70A4"/>
    <w:rsid w:val="00B0173E"/>
    <w:rsid w:val="00B07621"/>
    <w:rsid w:val="00B12655"/>
    <w:rsid w:val="00B465B1"/>
    <w:rsid w:val="00B530F3"/>
    <w:rsid w:val="00B74147"/>
    <w:rsid w:val="00B76EBE"/>
    <w:rsid w:val="00B86C6A"/>
    <w:rsid w:val="00B91B5F"/>
    <w:rsid w:val="00B91D5E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5D90"/>
    <w:rsid w:val="00C86337"/>
    <w:rsid w:val="00C868AA"/>
    <w:rsid w:val="00C9146B"/>
    <w:rsid w:val="00C973D3"/>
    <w:rsid w:val="00CA221F"/>
    <w:rsid w:val="00CB2350"/>
    <w:rsid w:val="00CC3032"/>
    <w:rsid w:val="00CC39FB"/>
    <w:rsid w:val="00CC652B"/>
    <w:rsid w:val="00CD6B06"/>
    <w:rsid w:val="00D0261C"/>
    <w:rsid w:val="00D03D1B"/>
    <w:rsid w:val="00D0439A"/>
    <w:rsid w:val="00D120A1"/>
    <w:rsid w:val="00D17CFE"/>
    <w:rsid w:val="00D311E5"/>
    <w:rsid w:val="00D41F6E"/>
    <w:rsid w:val="00D553ED"/>
    <w:rsid w:val="00D55E26"/>
    <w:rsid w:val="00D623DA"/>
    <w:rsid w:val="00D64299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0F14"/>
    <w:rsid w:val="00E13917"/>
    <w:rsid w:val="00E2444A"/>
    <w:rsid w:val="00E80591"/>
    <w:rsid w:val="00E82FD5"/>
    <w:rsid w:val="00E834AB"/>
    <w:rsid w:val="00E842D8"/>
    <w:rsid w:val="00E853B0"/>
    <w:rsid w:val="00E94240"/>
    <w:rsid w:val="00EA2024"/>
    <w:rsid w:val="00EA565D"/>
    <w:rsid w:val="00EC323E"/>
    <w:rsid w:val="00ED6CC1"/>
    <w:rsid w:val="00F03477"/>
    <w:rsid w:val="00F12B79"/>
    <w:rsid w:val="00F13207"/>
    <w:rsid w:val="00F179BC"/>
    <w:rsid w:val="00F272E6"/>
    <w:rsid w:val="00F30235"/>
    <w:rsid w:val="00F412C6"/>
    <w:rsid w:val="00F421C0"/>
    <w:rsid w:val="00F465F5"/>
    <w:rsid w:val="00F55ED7"/>
    <w:rsid w:val="00F57D07"/>
    <w:rsid w:val="00F7472D"/>
    <w:rsid w:val="00F77988"/>
    <w:rsid w:val="00F82307"/>
    <w:rsid w:val="00F920FA"/>
    <w:rsid w:val="00F9586F"/>
    <w:rsid w:val="00F97A40"/>
    <w:rsid w:val="00FA19C2"/>
    <w:rsid w:val="00FA1EDA"/>
    <w:rsid w:val="00FA2BC6"/>
    <w:rsid w:val="00FB1802"/>
    <w:rsid w:val="00FB36DD"/>
    <w:rsid w:val="00FB5F3B"/>
    <w:rsid w:val="00FB780F"/>
    <w:rsid w:val="00FD2A6E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D232-F97B-C644-93CE-A33852AD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8</Pages>
  <Words>2253</Words>
  <Characters>13665</Characters>
  <Application>Microsoft Macintosh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15887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299</cp:revision>
  <cp:lastPrinted>2018-06-08T14:45:00Z</cp:lastPrinted>
  <dcterms:created xsi:type="dcterms:W3CDTF">2017-01-16T16:55:00Z</dcterms:created>
  <dcterms:modified xsi:type="dcterms:W3CDTF">2018-06-18T16:52:00Z</dcterms:modified>
</cp:coreProperties>
</file>