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6170B70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555BC8">
        <w:rPr>
          <w:b/>
          <w:sz w:val="28"/>
        </w:rPr>
        <w:t>Foundations of Mathematics and Pre-calculus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5"/>
        <w:gridCol w:w="240"/>
        <w:gridCol w:w="2414"/>
        <w:gridCol w:w="240"/>
        <w:gridCol w:w="2840"/>
        <w:gridCol w:w="240"/>
        <w:gridCol w:w="2345"/>
        <w:gridCol w:w="240"/>
        <w:gridCol w:w="2436"/>
      </w:tblGrid>
      <w:tr w:rsidR="00670E49" w:rsidRPr="00F867E2" w14:paraId="292FF7E5" w14:textId="77777777" w:rsidTr="00670E49">
        <w:trPr>
          <w:jc w:val="center"/>
        </w:trPr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3831BF6F" w:rsidR="00670E49" w:rsidRPr="00675F9A" w:rsidRDefault="00670E4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A63A5">
              <w:t xml:space="preserve">Algebra allows us to </w:t>
            </w:r>
            <w:r w:rsidRPr="000B575B">
              <w:rPr>
                <w:b/>
              </w:rPr>
              <w:t xml:space="preserve">generalize </w:t>
            </w:r>
            <w:r w:rsidRPr="007A63A5">
              <w:t>relationships through abstract thinking.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35F6DE8" w:rsidR="00670E49" w:rsidRPr="00675F9A" w:rsidRDefault="00670E49" w:rsidP="00627D2F">
            <w:pPr>
              <w:pStyle w:val="Tablestyle1"/>
              <w:rPr>
                <w:rFonts w:cs="Arial"/>
                <w:lang w:val="en-GB"/>
              </w:rPr>
            </w:pPr>
            <w:r w:rsidRPr="007A63A5">
              <w:t>The meanings of</w:t>
            </w:r>
            <w:r>
              <w:t>,</w:t>
            </w:r>
            <w:r w:rsidRPr="007A63A5">
              <w:t xml:space="preserve"> and </w:t>
            </w:r>
            <w:r w:rsidRPr="000B575B">
              <w:rPr>
                <w:b/>
              </w:rPr>
              <w:t>connections</w:t>
            </w:r>
            <w:r w:rsidRPr="007A63A5">
              <w:t xml:space="preserve"> between</w:t>
            </w:r>
            <w:r>
              <w:t>,</w:t>
            </w:r>
            <w:r w:rsidRPr="007A63A5">
              <w:t xml:space="preserve"> each operation extend to powers and polynomials.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0A97A36" w:rsidR="00670E49" w:rsidRPr="00675F9A" w:rsidRDefault="00670E49" w:rsidP="00627D2F">
            <w:pPr>
              <w:pStyle w:val="Tablestyle1"/>
              <w:rPr>
                <w:rFonts w:cs="Arial"/>
                <w:lang w:val="en-GB"/>
              </w:rPr>
            </w:pPr>
            <w:r w:rsidRPr="007A63A5">
              <w:t xml:space="preserve">Constant rate of change </w:t>
            </w:r>
            <w:r>
              <w:br/>
            </w:r>
            <w:r w:rsidRPr="007A63A5">
              <w:t xml:space="preserve">is an essential attribute of </w:t>
            </w:r>
            <w:r>
              <w:br/>
            </w:r>
            <w:r w:rsidRPr="007A63A5">
              <w:t>linear</w:t>
            </w:r>
            <w:r w:rsidRPr="000B575B">
              <w:rPr>
                <w:b/>
              </w:rPr>
              <w:t xml:space="preserve"> relations</w:t>
            </w:r>
            <w:r w:rsidRPr="007A63A5">
              <w:t xml:space="preserve"> and has </w:t>
            </w:r>
            <w:r>
              <w:br/>
            </w:r>
            <w:r w:rsidRPr="007A63A5">
              <w:t>meaning in different representations and contexts.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6EBBC94" w:rsidR="00670E49" w:rsidRPr="00675F9A" w:rsidRDefault="00670E4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A63A5">
              <w:t xml:space="preserve">Trigonometry involves using </w:t>
            </w:r>
            <w:r w:rsidRPr="007A63A5">
              <w:rPr>
                <w:b/>
              </w:rPr>
              <w:t>proportional reasoning</w:t>
            </w:r>
            <w:r w:rsidRPr="007A63A5">
              <w:t xml:space="preserve"> to solve </w:t>
            </w:r>
            <w:r w:rsidRPr="007A63A5">
              <w:rPr>
                <w:b/>
              </w:rPr>
              <w:t>indirect measurement</w:t>
            </w:r>
            <w:r w:rsidRPr="007A63A5">
              <w:t xml:space="preserve"> problems.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2601FC99" w:rsidR="00670E49" w:rsidRPr="00675F9A" w:rsidRDefault="00670E4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A63A5">
              <w:t xml:space="preserve">Representing and analyzing </w:t>
            </w:r>
            <w:r w:rsidRPr="007A63A5">
              <w:rPr>
                <w:b/>
              </w:rPr>
              <w:t>situations</w:t>
            </w:r>
            <w:r w:rsidRPr="007A63A5">
              <w:t xml:space="preserve"> allows us to notice and wonder about relationships.</w:t>
            </w:r>
          </w:p>
        </w:tc>
      </w:tr>
    </w:tbl>
    <w:p w14:paraId="3045E821" w14:textId="77777777" w:rsidR="00670E49" w:rsidRPr="00F867E2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627D2F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627D2F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 xml:space="preserve">Think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627D2F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t xml:space="preserve">Develop, demonstrate, and apply mathematical understanding through play, story, </w:t>
            </w:r>
            <w:r w:rsidRPr="001F0476">
              <w:rPr>
                <w:b/>
              </w:rPr>
              <w:t>inquiry</w:t>
            </w:r>
            <w:r w:rsidRPr="001F0476">
              <w:t>, and problem solving</w:t>
            </w:r>
          </w:p>
          <w:p w14:paraId="312E289B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627D2F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627D2F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25B783A5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operations on </w:t>
            </w:r>
            <w:r w:rsidRPr="001F0476">
              <w:rPr>
                <w:b/>
              </w:rPr>
              <w:t>powers</w:t>
            </w:r>
            <w:r w:rsidRPr="001F0476">
              <w:t xml:space="preserve"> with integral exponents</w:t>
            </w:r>
          </w:p>
          <w:p w14:paraId="0C422863" w14:textId="77777777" w:rsidR="00670E49" w:rsidRPr="00670E49" w:rsidRDefault="00670E4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0E49">
              <w:rPr>
                <w:b/>
              </w:rPr>
              <w:t>prime factorization</w:t>
            </w:r>
          </w:p>
          <w:p w14:paraId="61141077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functions and relations:</w:t>
            </w:r>
            <w:r w:rsidRPr="001F0476">
              <w:t xml:space="preserve"> connecting data, graphs, and situations</w:t>
            </w:r>
          </w:p>
          <w:p w14:paraId="59C88F67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linear functions:</w:t>
            </w:r>
            <w:r w:rsidRPr="001F0476">
              <w:t xml:space="preserve"> slope and equations of lines</w:t>
            </w:r>
          </w:p>
          <w:p w14:paraId="7E324B04" w14:textId="77777777" w:rsidR="00670E49" w:rsidRPr="00670E49" w:rsidRDefault="00670E4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0E49">
              <w:rPr>
                <w:b/>
              </w:rPr>
              <w:t>arithmetic sequences</w:t>
            </w:r>
          </w:p>
          <w:p w14:paraId="6A74C82B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 xml:space="preserve">systems </w:t>
            </w:r>
            <w:r w:rsidRPr="001F0476">
              <w:t xml:space="preserve">of linear equations </w:t>
            </w:r>
          </w:p>
          <w:p w14:paraId="1D30133B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multiplication</w:t>
            </w:r>
            <w:r w:rsidRPr="001F0476">
              <w:t xml:space="preserve"> of polynomial expressions</w:t>
            </w:r>
          </w:p>
          <w:p w14:paraId="585E90B4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>polynomial</w:t>
            </w:r>
            <w:r w:rsidRPr="001F0476">
              <w:rPr>
                <w:b/>
              </w:rPr>
              <w:t xml:space="preserve"> factoring</w:t>
            </w:r>
            <w:r w:rsidRPr="001F0476">
              <w:t xml:space="preserve"> </w:t>
            </w:r>
          </w:p>
          <w:p w14:paraId="3EE2342A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>primary</w:t>
            </w:r>
            <w:r w:rsidRPr="001F0476">
              <w:rPr>
                <w:b/>
              </w:rPr>
              <w:t xml:space="preserve"> trigonometric</w:t>
            </w:r>
            <w:r w:rsidRPr="001F0476">
              <w:t xml:space="preserve"> ratios</w:t>
            </w:r>
          </w:p>
          <w:p w14:paraId="03C90176" w14:textId="2154BF57" w:rsidR="007904B5" w:rsidRPr="00400F30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financial literacy:</w:t>
            </w:r>
            <w:r w:rsidRPr="001F0476">
              <w:t xml:space="preserve"> gross and net pa</w:t>
            </w:r>
            <w:r>
              <w:t>y</w:t>
            </w:r>
          </w:p>
        </w:tc>
      </w:tr>
    </w:tbl>
    <w:p w14:paraId="4419F9AA" w14:textId="2EF47414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>MATHEMATICS — Foundations of Mathematics and Pre-calculus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627D2F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627D2F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>other areas, and personal interests</w:t>
            </w:r>
          </w:p>
          <w:p w14:paraId="708B87D1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33E65F74" w:rsidR="00670E49" w:rsidRPr="00B530F3" w:rsidRDefault="00670E49" w:rsidP="00627D2F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627D2F"/>
        </w:tc>
      </w:tr>
    </w:tbl>
    <w:p w14:paraId="0C83B2F9" w14:textId="77777777" w:rsidR="0018557D" w:rsidRPr="00B530F3" w:rsidRDefault="0018557D" w:rsidP="00627D2F">
      <w:bookmarkStart w:id="0" w:name="_GoBack"/>
      <w:bookmarkEnd w:id="0"/>
    </w:p>
    <w:sectPr w:rsidR="0018557D" w:rsidRPr="00B530F3" w:rsidSect="002728E8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6553F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53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465B1"/>
    <w:rsid w:val="00B530F3"/>
    <w:rsid w:val="00B74147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E3E5-F626-6D46-9A84-47FFE035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353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2757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105</cp:revision>
  <cp:lastPrinted>2017-12-08T19:23:00Z</cp:lastPrinted>
  <dcterms:created xsi:type="dcterms:W3CDTF">2017-01-16T16:55:00Z</dcterms:created>
  <dcterms:modified xsi:type="dcterms:W3CDTF">2017-12-12T18:03:00Z</dcterms:modified>
</cp:coreProperties>
</file>