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F697" w14:textId="113B8EDB" w:rsidR="007E3D5F" w:rsidRPr="001E3146" w:rsidRDefault="00E5582D" w:rsidP="00F2618B">
      <w:pPr>
        <w:pBdr>
          <w:bottom w:val="single" w:sz="4" w:space="4" w:color="auto"/>
        </w:pBdr>
        <w:tabs>
          <w:tab w:val="right" w:pos="14232"/>
        </w:tabs>
        <w:spacing w:after="24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10464" behindDoc="0" locked="0" layoutInCell="1" allowOverlap="1" wp14:anchorId="43109067" wp14:editId="746CD6DE">
            <wp:simplePos x="0" y="0"/>
            <wp:positionH relativeFrom="margin">
              <wp:posOffset>-257175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65" w:rsidRPr="001E3146">
        <w:rPr>
          <w:rFonts w:ascii="Times New Roman" w:hAnsi="Times New Roman"/>
          <w:b/>
          <w:sz w:val="28"/>
        </w:rPr>
        <w:t xml:space="preserve">                  </w:t>
      </w:r>
      <w:r w:rsidR="00B10352" w:rsidRPr="001E3146">
        <w:rPr>
          <w:rFonts w:ascii="Times New Roman" w:hAnsi="Times New Roman"/>
          <w:b/>
          <w:sz w:val="28"/>
        </w:rPr>
        <w:t>Area of Learning: PHYSICAL AND HEALTH EDUCATION</w:t>
      </w:r>
      <w:r w:rsidR="00B10352" w:rsidRPr="001E3146">
        <w:rPr>
          <w:rFonts w:ascii="Times New Roman" w:hAnsi="Times New Roman"/>
          <w:b/>
          <w:sz w:val="28"/>
        </w:rPr>
        <w:tab/>
        <w:t>Kindergarten</w:t>
      </w:r>
    </w:p>
    <w:p w14:paraId="61C9E1E9" w14:textId="78EB64E0" w:rsidR="007E3D5F" w:rsidRPr="001E3146" w:rsidRDefault="00B10352" w:rsidP="007E3D5F">
      <w:pPr>
        <w:spacing w:after="80"/>
        <w:jc w:val="center"/>
        <w:rPr>
          <w:rFonts w:ascii="Arial" w:hAnsi="Arial"/>
          <w:sz w:val="30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3506"/>
        <w:gridCol w:w="357"/>
        <w:gridCol w:w="3485"/>
        <w:gridCol w:w="357"/>
        <w:gridCol w:w="3186"/>
        <w:gridCol w:w="357"/>
        <w:gridCol w:w="2866"/>
      </w:tblGrid>
      <w:tr w:rsidR="007E3D5F" w:rsidRPr="001E3146" w14:paraId="0E41D286" w14:textId="77777777"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EC91E5" w14:textId="7FE8C12D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 xml:space="preserve">Daily physical activity helps us develop movement skills and physical </w:t>
            </w:r>
            <w:proofErr w:type="gramStart"/>
            <w:r w:rsidRPr="001E3146">
              <w:rPr>
                <w:rFonts w:ascii="Arial" w:hAnsi="Arial" w:cs="Calibri"/>
                <w:sz w:val="20"/>
              </w:rPr>
              <w:t>literacy,</w:t>
            </w:r>
            <w:r w:rsidR="005357DC" w:rsidRPr="001E3146">
              <w:rPr>
                <w:rFonts w:ascii="Arial" w:hAnsi="Arial" w:cs="Calibri"/>
                <w:sz w:val="20"/>
              </w:rPr>
              <w:t xml:space="preserve"> </w:t>
            </w:r>
            <w:r w:rsidRPr="001E3146">
              <w:rPr>
                <w:rFonts w:ascii="Arial" w:hAnsi="Arial" w:cs="Calibri"/>
                <w:sz w:val="20"/>
              </w:rPr>
              <w:t>and</w:t>
            </w:r>
            <w:proofErr w:type="gramEnd"/>
            <w:r w:rsidRPr="001E3146">
              <w:rPr>
                <w:rFonts w:ascii="Arial" w:hAnsi="Arial" w:cs="Calibri"/>
                <w:sz w:val="20"/>
              </w:rPr>
              <w:t xml:space="preserve"> is an important part of healthy living.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A5C765" w14:textId="71D11D1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0DF5949" w14:textId="011FADD0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/>
                <w:sz w:val="20"/>
              </w:rPr>
              <w:t>Learning about ourselves and others helps us develop a positive attitude and caring behaviours, which helps us build healthy relationships.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713F6D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9B26BE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Knowing about our bodies and making healthy choices helps us look after ourselves.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D2A2177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4528EED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bCs/>
                <w:sz w:val="20"/>
              </w:rPr>
              <w:t>Good health comprises physical, mental, and emotional well-being.</w:t>
            </w:r>
          </w:p>
        </w:tc>
      </w:tr>
    </w:tbl>
    <w:p w14:paraId="0E36098B" w14:textId="77777777" w:rsidR="007E3D5F" w:rsidRPr="001E3146" w:rsidRDefault="007E3D5F">
      <w:pPr>
        <w:rPr>
          <w:rFonts w:ascii="Times New Roman" w:hAnsi="Times New Roman"/>
        </w:rPr>
      </w:pPr>
    </w:p>
    <w:p w14:paraId="4A18C913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5383"/>
      </w:tblGrid>
      <w:tr w:rsidR="007E3D5F" w:rsidRPr="001E3146" w14:paraId="1A8679EC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3E6C4D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71ACF10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36A91D91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015CC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14:paraId="0250FC65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Physical literacy</w:t>
            </w:r>
          </w:p>
          <w:p w14:paraId="77EF5487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a variety of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338AB4D5" w14:textId="77777777" w:rsidR="007E3D5F" w:rsidRPr="00FA6652" w:rsidRDefault="00B10352" w:rsidP="007F488D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Describe the body’s reaction to participating in physical activity in a variety of environments</w:t>
            </w:r>
          </w:p>
          <w:p w14:paraId="6B482E9C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4B3111B4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Healthy and active living</w:t>
            </w:r>
          </w:p>
          <w:p w14:paraId="34810A1F" w14:textId="77777777" w:rsidR="007E3D5F" w:rsidRPr="001E3146" w:rsidRDefault="00B10352" w:rsidP="007E3D5F">
            <w:pPr>
              <w:pStyle w:val="ListParagraph"/>
            </w:pPr>
            <w:r w:rsidRPr="001E3146">
              <w:t xml:space="preserve">Participate daily in physical activity at moderate to vigorous intensity </w:t>
            </w:r>
            <w:proofErr w:type="gramStart"/>
            <w:r w:rsidRPr="001E3146">
              <w:t>levels</w:t>
            </w:r>
            <w:proofErr w:type="gramEnd"/>
          </w:p>
          <w:p w14:paraId="556E180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opportunities to be physically active at school, at home, 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</w:p>
          <w:p w14:paraId="7B9CE3C3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explore a variety of foods and describe how they contribute to </w:t>
            </w:r>
            <w:proofErr w:type="gramStart"/>
            <w:r w:rsidRPr="00FA6652">
              <w:rPr>
                <w:b/>
                <w:bCs/>
              </w:rPr>
              <w:t>health</w:t>
            </w:r>
            <w:proofErr w:type="gramEnd"/>
          </w:p>
          <w:p w14:paraId="4CDAAF84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opportunities to make choices that contribute to health and </w:t>
            </w:r>
            <w:proofErr w:type="gramStart"/>
            <w:r w:rsidRPr="001E3146">
              <w:t>well-being</w:t>
            </w:r>
            <w:proofErr w:type="gramEnd"/>
          </w:p>
          <w:p w14:paraId="7C8C489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Identify sources of health information</w:t>
            </w:r>
          </w:p>
          <w:p w14:paraId="2CC8FF47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Social and community health</w:t>
            </w:r>
          </w:p>
          <w:p w14:paraId="35F6128C" w14:textId="77777777" w:rsidR="007E3D5F" w:rsidRPr="00FA6652" w:rsidRDefault="00B10352" w:rsidP="007E3D5F">
            <w:pPr>
              <w:pStyle w:val="ListParagraph"/>
              <w:rPr>
                <w:b/>
              </w:rPr>
            </w:pPr>
            <w:r w:rsidRPr="00FA6652">
              <w:rPr>
                <w:b/>
              </w:rPr>
              <w:t xml:space="preserve">Identify and describe a variety of unsafe and/or uncomfortable </w:t>
            </w:r>
            <w:proofErr w:type="gramStart"/>
            <w:r w:rsidRPr="00FA6652">
              <w:rPr>
                <w:b/>
              </w:rPr>
              <w:t>situations</w:t>
            </w:r>
            <w:proofErr w:type="gramEnd"/>
          </w:p>
          <w:p w14:paraId="3C3250D6" w14:textId="77777777" w:rsidR="007E3D5F" w:rsidRPr="00FA6652" w:rsidRDefault="00B10352" w:rsidP="007E3D5F">
            <w:pPr>
              <w:pStyle w:val="ListParagraph"/>
              <w:rPr>
                <w:b/>
              </w:rPr>
            </w:pPr>
            <w:r w:rsidRPr="00FA6652">
              <w:rPr>
                <w:b/>
              </w:rPr>
              <w:t xml:space="preserve">Develop and demonstrate respectful behaviour when participating in activities with </w:t>
            </w:r>
            <w:proofErr w:type="gramStart"/>
            <w:r w:rsidRPr="00FA6652">
              <w:rPr>
                <w:b/>
              </w:rPr>
              <w:t>others</w:t>
            </w:r>
            <w:proofErr w:type="gramEnd"/>
          </w:p>
          <w:p w14:paraId="7154029F" w14:textId="77777777" w:rsidR="007E3D5F" w:rsidRPr="00FA6652" w:rsidRDefault="00B10352" w:rsidP="007E3D5F">
            <w:pPr>
              <w:pStyle w:val="ListParagraph"/>
              <w:spacing w:after="60"/>
              <w:rPr>
                <w:b/>
              </w:rPr>
            </w:pPr>
            <w:r w:rsidRPr="00FA6652">
              <w:rPr>
                <w:b/>
              </w:rPr>
              <w:t xml:space="preserve">Identify caring behaviours among classmates and within </w:t>
            </w:r>
            <w:proofErr w:type="gramStart"/>
            <w:r w:rsidRPr="00FA6652">
              <w:rPr>
                <w:b/>
              </w:rPr>
              <w:t>families</w:t>
            </w:r>
            <w:proofErr w:type="gramEnd"/>
          </w:p>
          <w:p w14:paraId="3EF588A5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Mental well-being</w:t>
            </w:r>
          </w:p>
          <w:p w14:paraId="6C87F795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practices that promote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37320092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and describe feelings and </w:t>
            </w:r>
            <w:proofErr w:type="gramStart"/>
            <w:r w:rsidRPr="001E3146">
              <w:t>worries</w:t>
            </w:r>
            <w:proofErr w:type="gramEnd"/>
          </w:p>
          <w:p w14:paraId="144CBB2E" w14:textId="77777777" w:rsidR="007E3D5F" w:rsidRPr="001E3146" w:rsidRDefault="00B10352" w:rsidP="007E3D5F">
            <w:pPr>
              <w:pStyle w:val="ListParagraph"/>
              <w:spacing w:after="120"/>
            </w:pPr>
            <w:r w:rsidRPr="001E3146">
              <w:t>Identify personal skills, interests, and preferences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59AE4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14:paraId="78040C18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color w:val="000000"/>
                <w:lang w:eastAsia="en-CA"/>
              </w:rPr>
              <w:t xml:space="preserve">proper technique for fundamental movement skills, including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non-locomotor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,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locomotor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, and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manipulative </w:t>
            </w:r>
            <w:proofErr w:type="gramStart"/>
            <w:r w:rsidRPr="001E3146">
              <w:rPr>
                <w:rFonts w:cs="Calibri"/>
                <w:color w:val="000000"/>
                <w:lang w:eastAsia="en-CA"/>
              </w:rPr>
              <w:t>skills</w:t>
            </w:r>
            <w:proofErr w:type="gramEnd"/>
          </w:p>
          <w:p w14:paraId="4E50EAC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color w:val="000000"/>
                <w:lang w:eastAsia="en-CA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individual and dual activities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,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rhythmic activities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, and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games</w:t>
            </w:r>
          </w:p>
          <w:p w14:paraId="114CC4D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relationships between food, hydration,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br/>
              <w:t>and health</w:t>
            </w:r>
          </w:p>
          <w:p w14:paraId="49293EE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practices </w:t>
            </w:r>
            <w:r w:rsidRPr="001E3146">
              <w:rPr>
                <w:rFonts w:cs="Calibri"/>
                <w:color w:val="000000"/>
                <w:lang w:eastAsia="en-CA"/>
              </w:rPr>
              <w:t>that promote health and well-being</w:t>
            </w:r>
          </w:p>
          <w:p w14:paraId="4E6018D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color w:val="000000"/>
                <w:lang w:eastAsia="en-CA"/>
              </w:rPr>
              <w:t xml:space="preserve">names for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>parts of the body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, including male and female private </w:t>
            </w:r>
            <w:proofErr w:type="gramStart"/>
            <w:r w:rsidRPr="001E3146">
              <w:rPr>
                <w:rFonts w:cs="Calibri"/>
                <w:color w:val="000000"/>
                <w:lang w:eastAsia="en-CA"/>
              </w:rPr>
              <w:t>parts</w:t>
            </w:r>
            <w:proofErr w:type="gramEnd"/>
          </w:p>
          <w:p w14:paraId="57A5A48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appropriate 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and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inappropriate </w:t>
            </w:r>
            <w:r w:rsidRPr="001E3146">
              <w:rPr>
                <w:rFonts w:cs="Calibri"/>
                <w:color w:val="000000"/>
                <w:lang w:eastAsia="en-CA"/>
              </w:rPr>
              <w:t xml:space="preserve">ways of being </w:t>
            </w:r>
            <w:proofErr w:type="gramStart"/>
            <w:r w:rsidRPr="001E3146">
              <w:rPr>
                <w:rFonts w:cs="Calibri"/>
                <w:color w:val="000000"/>
                <w:lang w:eastAsia="en-CA"/>
              </w:rPr>
              <w:t>touched</w:t>
            </w:r>
            <w:proofErr w:type="gramEnd"/>
            <w:r w:rsidRPr="001E3146">
              <w:rPr>
                <w:rFonts w:cs="Calibri"/>
                <w:b/>
                <w:color w:val="000000"/>
                <w:lang w:eastAsia="en-CA"/>
              </w:rPr>
              <w:t xml:space="preserve"> </w:t>
            </w:r>
          </w:p>
          <w:p w14:paraId="08A6BB2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color w:val="000000"/>
                <w:lang w:eastAsia="en-CA"/>
              </w:rPr>
              <w:t>different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 </w:t>
            </w:r>
            <w:r w:rsidRPr="001E3146">
              <w:rPr>
                <w:rFonts w:cs="Calibri"/>
                <w:color w:val="000000"/>
                <w:lang w:eastAsia="en-CA"/>
              </w:rPr>
              <w:t>types of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 substances</w:t>
            </w:r>
          </w:p>
          <w:p w14:paraId="7F655E7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  <w:lang w:eastAsia="en-CA"/>
              </w:rPr>
              <w:t>hazards and potentially unsafe situations</w:t>
            </w:r>
          </w:p>
          <w:p w14:paraId="6EE4E82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caring behaviours </w:t>
            </w:r>
            <w:r w:rsidRPr="001E3146">
              <w:rPr>
                <w:rFonts w:cs="Calibri"/>
              </w:rPr>
              <w:t>in groups and families</w:t>
            </w:r>
          </w:p>
          <w:p w14:paraId="5EAABE3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lang w:eastAsia="en-CA"/>
              </w:rPr>
              <w:t>e</w:t>
            </w:r>
            <w:r w:rsidRPr="001E3146">
              <w:t>motions and their causes and effects</w:t>
            </w:r>
          </w:p>
          <w:p w14:paraId="575017AD" w14:textId="77777777" w:rsidR="007E3D5F" w:rsidRPr="001E3146" w:rsidRDefault="00B10352" w:rsidP="007E3D5F">
            <w:pPr>
              <w:pStyle w:val="ListParagraph"/>
              <w:rPr>
                <w:sz w:val="22"/>
                <w:szCs w:val="22"/>
              </w:rPr>
            </w:pPr>
            <w:r w:rsidRPr="001E3146">
              <w:t xml:space="preserve">reliable </w:t>
            </w:r>
            <w:r w:rsidRPr="001E3146">
              <w:rPr>
                <w:b/>
              </w:rPr>
              <w:t>sources</w:t>
            </w:r>
            <w:r w:rsidRPr="001E3146">
              <w:t xml:space="preserve"> of health information</w:t>
            </w:r>
          </w:p>
        </w:tc>
      </w:tr>
    </w:tbl>
    <w:p w14:paraId="10E015BA" w14:textId="77777777" w:rsidR="007E3D5F" w:rsidRPr="001E3146" w:rsidRDefault="007E3D5F">
      <w:pPr>
        <w:rPr>
          <w:rFonts w:ascii="Cambria" w:hAnsi="Cambria"/>
        </w:rPr>
      </w:pPr>
    </w:p>
    <w:p w14:paraId="7FAE3012" w14:textId="24146295" w:rsidR="007E3D5F" w:rsidRPr="001E3146" w:rsidRDefault="007E3D5F" w:rsidP="007E3D5F"/>
    <w:p w14:paraId="3D16BB88" w14:textId="77777777" w:rsidR="0030483D" w:rsidRPr="001E3146" w:rsidRDefault="0030483D" w:rsidP="0030483D">
      <w:pPr>
        <w:ind w:firstLine="72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6E685A2A" w14:textId="77777777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7728E2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Kindergarten</w:t>
            </w:r>
          </w:p>
        </w:tc>
      </w:tr>
      <w:tr w:rsidR="007E3D5F" w:rsidRPr="001E3146" w14:paraId="0441E596" w14:textId="77777777">
        <w:tc>
          <w:tcPr>
            <w:tcW w:w="5000" w:type="pct"/>
            <w:shd w:val="clear" w:color="auto" w:fill="F3F3F3"/>
          </w:tcPr>
          <w:p w14:paraId="3457E4F6" w14:textId="77777777" w:rsidR="007E3D5F" w:rsidRPr="00425A1B" w:rsidRDefault="00B10352" w:rsidP="005B2145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562BD08B" w14:textId="77777777" w:rsidR="00546533" w:rsidRPr="00CC3D31" w:rsidRDefault="00546533" w:rsidP="0054653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 xml:space="preserve">Describe the body’s reaction to participating in physical activity in a variety of environments </w:t>
            </w:r>
          </w:p>
          <w:p w14:paraId="69EC4886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is your breathing different when you are running in a game and when you are sitting?</w:t>
            </w:r>
          </w:p>
          <w:p w14:paraId="72236A46" w14:textId="77777777" w:rsidR="007E3D5F" w:rsidRPr="00425A1B" w:rsidRDefault="00B10352" w:rsidP="005B2145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23A129D7" w14:textId="77777777" w:rsidR="00546533" w:rsidRDefault="00546533" w:rsidP="00546533">
            <w:pPr>
              <w:pStyle w:val="ListParagraphindent"/>
              <w:rPr>
                <w:b/>
                <w:bCs w:val="0"/>
              </w:rPr>
            </w:pPr>
            <w:r>
              <w:rPr>
                <w:b/>
                <w:bCs w:val="0"/>
              </w:rPr>
              <w:t>Identify opportunities to be physically active at school, at home, and in the community</w:t>
            </w:r>
          </w:p>
          <w:p w14:paraId="78CED260" w14:textId="77777777" w:rsidR="00546533" w:rsidRPr="00CC3D31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kinds of activities do you like to participate in </w:t>
            </w:r>
            <w:proofErr w:type="gramStart"/>
            <w:r w:rsidRPr="001E3146">
              <w:t>on a daily basis</w:t>
            </w:r>
            <w:proofErr w:type="gramEnd"/>
            <w:r w:rsidRPr="001E3146">
              <w:t xml:space="preserve"> at school, at home, or in the community?</w:t>
            </w:r>
          </w:p>
          <w:p w14:paraId="3169B2B3" w14:textId="77777777" w:rsidR="00546533" w:rsidRDefault="00546533" w:rsidP="00546533">
            <w:pPr>
              <w:pStyle w:val="ListParagraphindent"/>
              <w:rPr>
                <w:b/>
                <w:bCs w:val="0"/>
              </w:rPr>
            </w:pPr>
            <w:r>
              <w:rPr>
                <w:b/>
                <w:bCs w:val="0"/>
              </w:rPr>
              <w:t>Identify and explore a variety of foods and describe how they contribute to health</w:t>
            </w:r>
          </w:p>
          <w:p w14:paraId="3EF94063" w14:textId="77777777" w:rsidR="00546533" w:rsidRPr="00CC3D31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>
              <w:t>Ex</w:t>
            </w:r>
            <w:r w:rsidRPr="001E3146">
              <w:t>amples of ways to explore a variety of foods: by colour, texture, shape, size, smell, how and where they grow.</w:t>
            </w:r>
          </w:p>
          <w:p w14:paraId="7B27FB1D" w14:textId="77777777" w:rsidR="00546533" w:rsidRPr="00BA22A6" w:rsidRDefault="00546533" w:rsidP="00546533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sources of health information</w:t>
            </w:r>
          </w:p>
          <w:p w14:paraId="47D98FFB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t xml:space="preserve">identifying sources of support </w:t>
            </w:r>
            <w:r w:rsidRPr="001E3146">
              <w:rPr>
                <w:rFonts w:cs="Open Sans"/>
              </w:rPr>
              <w:t>(e.g., trusted adults, school staff) for disclosing uncomfortable experiences, such as inappropriate touch</w:t>
            </w:r>
          </w:p>
          <w:p w14:paraId="336DA027" w14:textId="77777777" w:rsidR="007E3D5F" w:rsidRPr="00425A1B" w:rsidRDefault="00B10352" w:rsidP="005B2145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243F76AB" w14:textId="77777777" w:rsidR="00546533" w:rsidRPr="00BA22A6" w:rsidRDefault="00546533" w:rsidP="00546533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and describe a variety of unsafe and/or uncomfortable situations</w:t>
            </w:r>
          </w:p>
          <w:p w14:paraId="31B83C9D" w14:textId="77777777" w:rsidR="00546533" w:rsidRPr="00E638A7" w:rsidRDefault="00546533" w:rsidP="0054653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>
              <w:rPr>
                <w:bCs w:val="0"/>
              </w:rPr>
              <w:t>What are some factors that might make a situation unsafe and/or uncomfortable?</w:t>
            </w:r>
          </w:p>
          <w:p w14:paraId="03FA193F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rFonts w:cs="Open Sans"/>
                <w:bCs w:val="0"/>
              </w:rPr>
              <w:t>identifying and naming feelings that indicate you are uncomfortable (e.g., unusual situations that make you feel scared or nervous)</w:t>
            </w:r>
          </w:p>
          <w:p w14:paraId="2CA740EF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rFonts w:cs="Open Sans"/>
                <w:bCs w:val="0"/>
              </w:rPr>
              <w:t>identifying trusted adults versus strangers</w:t>
            </w:r>
          </w:p>
          <w:p w14:paraId="2772C966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rFonts w:cs="Open Sans"/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79A506D9" w14:textId="77777777" w:rsidR="00546533" w:rsidRPr="00BA22A6" w:rsidRDefault="00546533" w:rsidP="00546533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Develop and demonstrate respectful behaviour when participating in activities with others</w:t>
            </w:r>
          </w:p>
          <w:p w14:paraId="4B04A6E5" w14:textId="77777777" w:rsidR="00546533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>
              <w:t>How do caring behaviours make people feel?</w:t>
            </w:r>
          </w:p>
          <w:p w14:paraId="0C8386F8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an initial understanding of consent:</w:t>
            </w:r>
          </w:p>
          <w:p w14:paraId="2CDDA186" w14:textId="77777777" w:rsidR="00546533" w:rsidRPr="001E3146" w:rsidRDefault="00546533" w:rsidP="0054653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4D8A6BD1" w14:textId="77777777" w:rsidR="00546533" w:rsidRPr="001E3146" w:rsidRDefault="00546533" w:rsidP="00546533">
            <w:pPr>
              <w:pStyle w:val="ListParagraphindent"/>
              <w:numPr>
                <w:ilvl w:val="3"/>
                <w:numId w:val="2"/>
              </w:numPr>
            </w:pPr>
            <w:r w:rsidRPr="001E3146">
              <w:rPr>
                <w:rFonts w:cs="Open Sans"/>
              </w:rPr>
              <w:t>ensuring affirmative consent (yes means yes) and obtaining permission before doing things</w:t>
            </w:r>
          </w:p>
          <w:p w14:paraId="52571E78" w14:textId="77777777" w:rsidR="00546533" w:rsidRPr="001E3146" w:rsidRDefault="00546533" w:rsidP="00546533">
            <w:pPr>
              <w:pStyle w:val="ListParagraphindent"/>
              <w:numPr>
                <w:ilvl w:val="3"/>
                <w:numId w:val="2"/>
              </w:numPr>
            </w:pPr>
            <w:r w:rsidRPr="001E3146">
              <w:rPr>
                <w:rFonts w:cs="Open Sans"/>
              </w:rPr>
              <w:t>saying “no” and “stop” in respectful and assertive ways</w:t>
            </w:r>
          </w:p>
          <w:p w14:paraId="7338D0DC" w14:textId="77777777" w:rsidR="00546533" w:rsidRPr="001E3146" w:rsidRDefault="00546533" w:rsidP="00546533">
            <w:pPr>
              <w:pStyle w:val="ListParagraphindent"/>
              <w:numPr>
                <w:ilvl w:val="3"/>
                <w:numId w:val="2"/>
              </w:numPr>
            </w:pPr>
            <w:r w:rsidRPr="001E3146">
              <w:rPr>
                <w:rFonts w:cs="Open Sans"/>
              </w:rPr>
              <w:t>listening and respecting when others say “no” or “stop it”</w:t>
            </w:r>
          </w:p>
          <w:p w14:paraId="65B17E02" w14:textId="77777777" w:rsidR="00546533" w:rsidRPr="00BA22A6" w:rsidRDefault="00546533" w:rsidP="00546533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caring behaviours among classmates and within families</w:t>
            </w:r>
          </w:p>
          <w:p w14:paraId="653BF6C1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 personal space (e.g., body bubbles)</w:t>
            </w:r>
          </w:p>
          <w:p w14:paraId="487636C2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rPr>
                <w:rFonts w:cs="Open Sans"/>
              </w:rPr>
              <w:t>asking for permission to touch or hug a person</w:t>
            </w:r>
          </w:p>
          <w:p w14:paraId="7A1F98D9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rPr>
                <w:rFonts w:cs="Open Sans"/>
              </w:rPr>
              <w:t>respecting “no” or “stop” </w:t>
            </w:r>
          </w:p>
          <w:p w14:paraId="2937BE03" w14:textId="77777777" w:rsidR="00546533" w:rsidRPr="001E3146" w:rsidRDefault="00546533" w:rsidP="00546533">
            <w:pPr>
              <w:pStyle w:val="ListParagraphindent"/>
              <w:numPr>
                <w:ilvl w:val="2"/>
                <w:numId w:val="2"/>
              </w:numPr>
            </w:pPr>
            <w:r w:rsidRPr="001E3146">
              <w:rPr>
                <w:rFonts w:cs="Open Sans"/>
              </w:rPr>
              <w:t>showing respect for the boundaries of others</w:t>
            </w:r>
          </w:p>
          <w:p w14:paraId="38C93ABE" w14:textId="77777777" w:rsidR="007E3D5F" w:rsidRPr="00425A1B" w:rsidRDefault="00B10352" w:rsidP="005B2145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1EA8C7D2" w14:textId="77777777" w:rsidR="00546533" w:rsidRPr="00CC3D31" w:rsidRDefault="00546533" w:rsidP="00546533">
            <w:pPr>
              <w:pStyle w:val="ListParagraphindent"/>
              <w:rPr>
                <w:b/>
                <w:bCs w:val="0"/>
              </w:rPr>
            </w:pPr>
            <w:r w:rsidRPr="00E638A7">
              <w:rPr>
                <w:b/>
                <w:bCs w:val="0"/>
              </w:rPr>
              <w:t>Identify and describe practices that promote mental well-being</w:t>
            </w:r>
          </w:p>
          <w:p w14:paraId="1ADF5162" w14:textId="47592D2B" w:rsidR="007E3D5F" w:rsidRPr="001E3146" w:rsidRDefault="00546533" w:rsidP="00CC3D31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practices that help you feel good about yourself?</w:t>
            </w:r>
          </w:p>
        </w:tc>
      </w:tr>
    </w:tbl>
    <w:p w14:paraId="6F115BD2" w14:textId="77777777" w:rsidR="007E3D5F" w:rsidRPr="001E3146" w:rsidRDefault="007E3D5F">
      <w:pPr>
        <w:rPr>
          <w:rFonts w:ascii="Times New Roman" w:hAnsi="Times New Roman"/>
        </w:rPr>
      </w:pPr>
    </w:p>
    <w:p w14:paraId="07FC6733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6F98ADED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790FD62E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lastRenderedPageBreak/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Kindergarten</w:t>
            </w:r>
          </w:p>
        </w:tc>
      </w:tr>
      <w:tr w:rsidR="007E3D5F" w:rsidRPr="001E3146" w14:paraId="46A5ACF9" w14:textId="77777777">
        <w:tc>
          <w:tcPr>
            <w:tcW w:w="14148" w:type="dxa"/>
            <w:shd w:val="clear" w:color="auto" w:fill="F3F3F3"/>
          </w:tcPr>
          <w:p w14:paraId="4F5549D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 skills performed “on the spot” without travelling across the floor or surface; could include:</w:t>
            </w:r>
          </w:p>
          <w:p w14:paraId="15FDC659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43AEFBA1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2AF82B47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0DA109D4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7602C4F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634BCF83" w14:textId="77777777" w:rsidR="007E3D5F" w:rsidRPr="001E3146" w:rsidRDefault="00B10352" w:rsidP="007E3D5F">
            <w:pPr>
              <w:pStyle w:val="ListParagraphindent"/>
            </w:pPr>
            <w:r w:rsidRPr="001E3146">
              <w:t>rolling</w:t>
            </w:r>
          </w:p>
          <w:p w14:paraId="6E64B804" w14:textId="77777777" w:rsidR="007E3D5F" w:rsidRPr="001E3146" w:rsidRDefault="00B10352" w:rsidP="007E3D5F">
            <w:pPr>
              <w:pStyle w:val="ListParagraphindent"/>
            </w:pPr>
            <w:r w:rsidRPr="001E3146">
              <w:t>jumping</w:t>
            </w:r>
          </w:p>
          <w:p w14:paraId="28F47315" w14:textId="77777777" w:rsidR="007E3D5F" w:rsidRPr="001E3146" w:rsidRDefault="00B10352" w:rsidP="007E3D5F">
            <w:pPr>
              <w:pStyle w:val="ListParagraphindent"/>
            </w:pPr>
            <w:r w:rsidRPr="001E3146">
              <w:t>hopping</w:t>
            </w:r>
          </w:p>
          <w:p w14:paraId="44EFA965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39426D72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446D7B8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skills could include:</w:t>
            </w:r>
          </w:p>
          <w:p w14:paraId="37284D45" w14:textId="77777777" w:rsidR="007E3D5F" w:rsidRPr="001E3146" w:rsidRDefault="00B10352" w:rsidP="007E3D5F">
            <w:pPr>
              <w:pStyle w:val="ListParagraphindent"/>
            </w:pPr>
            <w:r w:rsidRPr="001E3146">
              <w:t>bouncing</w:t>
            </w:r>
          </w:p>
          <w:p w14:paraId="20293380" w14:textId="77777777" w:rsidR="007E3D5F" w:rsidRPr="001E3146" w:rsidRDefault="00B10352" w:rsidP="007E3D5F">
            <w:pPr>
              <w:pStyle w:val="ListParagraphindent"/>
            </w:pPr>
            <w:r w:rsidRPr="001E3146">
              <w:t>throwing</w:t>
            </w:r>
          </w:p>
          <w:p w14:paraId="67A96A66" w14:textId="77777777" w:rsidR="007E3D5F" w:rsidRPr="001E3146" w:rsidRDefault="00B10352" w:rsidP="007E3D5F">
            <w:pPr>
              <w:pStyle w:val="ListParagraphindent"/>
            </w:pPr>
            <w:r w:rsidRPr="001E3146">
              <w:t>catching</w:t>
            </w:r>
          </w:p>
          <w:p w14:paraId="6963AE08" w14:textId="77777777" w:rsidR="007E3D5F" w:rsidRPr="001E3146" w:rsidRDefault="00B10352" w:rsidP="007E3D5F">
            <w:pPr>
              <w:pStyle w:val="ListParagraphindent"/>
            </w:pPr>
            <w:r w:rsidRPr="001E3146">
              <w:t>kicking</w:t>
            </w:r>
          </w:p>
          <w:p w14:paraId="30186716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33378C56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750F94CF" w14:textId="77777777" w:rsidR="007E3D5F" w:rsidRPr="001E3146" w:rsidRDefault="00B10352" w:rsidP="007E3D5F">
            <w:pPr>
              <w:pStyle w:val="ListParagraphindent"/>
            </w:pPr>
            <w:r w:rsidRPr="001E3146">
              <w:t>jumping rope</w:t>
            </w:r>
          </w:p>
          <w:p w14:paraId="71CCB3AB" w14:textId="77777777" w:rsidR="007E3D5F" w:rsidRPr="001E3146" w:rsidRDefault="00B10352" w:rsidP="007E3D5F">
            <w:pPr>
              <w:pStyle w:val="ListParagraphindent"/>
            </w:pPr>
            <w:r w:rsidRPr="001E3146">
              <w:t>swimming</w:t>
            </w:r>
          </w:p>
          <w:p w14:paraId="5515ABAB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3B67A566" w14:textId="77777777" w:rsidR="007E3D5F" w:rsidRPr="001E3146" w:rsidRDefault="00B10352" w:rsidP="007E3D5F">
            <w:pPr>
              <w:pStyle w:val="ListParagraphindent"/>
            </w:pPr>
            <w:r w:rsidRPr="001E3146">
              <w:t>bicycling</w:t>
            </w:r>
          </w:p>
          <w:p w14:paraId="12411193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654BEDD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2CF16A11" w14:textId="77777777" w:rsidR="007E3D5F" w:rsidRPr="001E3146" w:rsidRDefault="00B10352" w:rsidP="007E3D5F">
            <w:pPr>
              <w:pStyle w:val="ListParagraphindent"/>
            </w:pPr>
            <w:r w:rsidRPr="001E3146">
              <w:t>dance</w:t>
            </w:r>
          </w:p>
          <w:p w14:paraId="447ED0C9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501C9B3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747B71E8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3ECDC4D2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770489B9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04246B75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043B14B1" w14:textId="77777777" w:rsidR="007E3D5F" w:rsidRPr="001E3146" w:rsidRDefault="00B10352" w:rsidP="007E3D5F">
            <w:pPr>
              <w:pStyle w:val="ListParagraphindent"/>
            </w:pPr>
            <w:r w:rsidRPr="001E3146">
              <w:t>team games</w:t>
            </w:r>
          </w:p>
          <w:p w14:paraId="69956BB7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24524C2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  <w:lang w:eastAsia="en-CA"/>
              </w:rPr>
              <w:t>relationships between food, hydration, and health</w:t>
            </w:r>
            <w:r w:rsidRPr="001E3146">
              <w:rPr>
                <w:b/>
              </w:rPr>
              <w:t>:</w:t>
            </w:r>
          </w:p>
          <w:p w14:paraId="043F8979" w14:textId="77777777" w:rsidR="007E3D5F" w:rsidRPr="001E3146" w:rsidRDefault="00B10352" w:rsidP="007E3D5F">
            <w:pPr>
              <w:pStyle w:val="ListParagraphindent"/>
            </w:pPr>
            <w:r w:rsidRPr="001E3146">
              <w:t>food gives us energy and helps us grow</w:t>
            </w:r>
          </w:p>
          <w:p w14:paraId="6F435893" w14:textId="1080488D" w:rsidR="007E3D5F" w:rsidRPr="001E3146" w:rsidRDefault="007E3D5F" w:rsidP="007E3D5F">
            <w:pPr>
              <w:pStyle w:val="ListParagraphindent"/>
            </w:pPr>
            <w:r w:rsidRPr="001E3146">
              <w:t xml:space="preserve">food connects to self, family, history, culture, tradition, </w:t>
            </w:r>
            <w:proofErr w:type="gramStart"/>
            <w:r w:rsidRPr="001E3146">
              <w:t>nature</w:t>
            </w:r>
            <w:proofErr w:type="gramEnd"/>
            <w:r w:rsidRPr="001E3146">
              <w:t xml:space="preserve"> and community</w:t>
            </w:r>
          </w:p>
          <w:p w14:paraId="607302E1" w14:textId="7998C747" w:rsidR="007E3D5F" w:rsidRPr="001E3146" w:rsidRDefault="00F015DC" w:rsidP="007E3D5F">
            <w:pPr>
              <w:pStyle w:val="ListParagraphindent"/>
            </w:pPr>
            <w:r w:rsidRPr="001E3146">
              <w:lastRenderedPageBreak/>
              <w:t>water refreshes us and helps us grow, learn and play</w:t>
            </w:r>
          </w:p>
          <w:p w14:paraId="411C8DC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practices:</w:t>
            </w:r>
          </w:p>
          <w:p w14:paraId="7F781B87" w14:textId="77777777" w:rsidR="007E3D5F" w:rsidRPr="001E3146" w:rsidRDefault="00B10352" w:rsidP="007E3D5F">
            <w:pPr>
              <w:pStyle w:val="ListParagraphindent"/>
            </w:pPr>
            <w:r w:rsidRPr="001E3146">
              <w:t>getting adequate sleep</w:t>
            </w:r>
          </w:p>
          <w:p w14:paraId="3DC4FD22" w14:textId="77777777" w:rsidR="007E3D5F" w:rsidRPr="001E3146" w:rsidRDefault="00B10352" w:rsidP="007E3D5F">
            <w:pPr>
              <w:pStyle w:val="ListParagraphindent"/>
            </w:pPr>
            <w:r w:rsidRPr="001E3146">
              <w:t>participating in physical activity</w:t>
            </w:r>
          </w:p>
          <w:p w14:paraId="492FDB31" w14:textId="77777777" w:rsidR="007E3D5F" w:rsidRPr="001E3146" w:rsidRDefault="00B10352" w:rsidP="007E3D5F">
            <w:pPr>
              <w:pStyle w:val="ListParagraphindent"/>
            </w:pPr>
            <w:r w:rsidRPr="001E3146">
              <w:t>making healthy eating choices</w:t>
            </w:r>
          </w:p>
          <w:p w14:paraId="4BF8B879" w14:textId="77777777" w:rsidR="007E3D5F" w:rsidRPr="001E3146" w:rsidRDefault="00B10352" w:rsidP="007E3D5F">
            <w:pPr>
              <w:pStyle w:val="ListParagraphindent"/>
            </w:pPr>
            <w:r w:rsidRPr="001E3146">
              <w:t>participating in relaxing activities</w:t>
            </w:r>
          </w:p>
          <w:p w14:paraId="1FC9D359" w14:textId="77777777" w:rsidR="007E3D5F" w:rsidRPr="001E3146" w:rsidRDefault="00B10352" w:rsidP="007E3D5F">
            <w:pPr>
              <w:pStyle w:val="ListParagraphindent"/>
            </w:pPr>
            <w:r w:rsidRPr="001E3146">
              <w:t>illness prevention through washing hands and proper hygiene</w:t>
            </w:r>
          </w:p>
          <w:p w14:paraId="1CBDCB8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parts of the body:</w:t>
            </w:r>
            <w:r w:rsidRPr="001E3146">
              <w:t xml:space="preserve"> could include:</w:t>
            </w:r>
          </w:p>
          <w:p w14:paraId="3836F8B4" w14:textId="1CB5E6A3" w:rsidR="007E3D5F" w:rsidRPr="001E3146" w:rsidRDefault="00B10352" w:rsidP="007E3D5F">
            <w:pPr>
              <w:pStyle w:val="ListParagraphindent"/>
            </w:pPr>
            <w:r w:rsidRPr="001E3146">
              <w:t>male and female private parts</w:t>
            </w:r>
          </w:p>
          <w:p w14:paraId="095DB4B0" w14:textId="4AE5717B" w:rsidR="005B2145" w:rsidRPr="001E3146" w:rsidRDefault="005B2145" w:rsidP="007E3D5F">
            <w:pPr>
              <w:pStyle w:val="ListParagraphindent"/>
            </w:pPr>
            <w:r w:rsidRPr="001E3146">
              <w:t>recogniz</w:t>
            </w:r>
            <w:r w:rsidR="003E606E" w:rsidRPr="001E3146">
              <w:t>ing</w:t>
            </w:r>
            <w:r w:rsidRPr="001E3146">
              <w:t xml:space="preserve"> that nobody can touch your private parts without your consent</w:t>
            </w:r>
          </w:p>
          <w:p w14:paraId="2FEFDD5F" w14:textId="77777777" w:rsidR="007E3D5F" w:rsidRPr="001E3146" w:rsidRDefault="00B10352" w:rsidP="007E3D5F">
            <w:pPr>
              <w:pStyle w:val="ListParagraphindent"/>
            </w:pPr>
            <w:r w:rsidRPr="001E3146">
              <w:t>arms</w:t>
            </w:r>
          </w:p>
          <w:p w14:paraId="200C4008" w14:textId="77777777" w:rsidR="007E3D5F" w:rsidRPr="001E3146" w:rsidRDefault="00B10352" w:rsidP="007E3D5F">
            <w:pPr>
              <w:pStyle w:val="ListParagraphindent"/>
            </w:pPr>
            <w:r w:rsidRPr="001E3146">
              <w:t>legs</w:t>
            </w:r>
          </w:p>
          <w:p w14:paraId="1101476E" w14:textId="77777777" w:rsidR="007E3D5F" w:rsidRPr="001E3146" w:rsidRDefault="00B10352" w:rsidP="007E3D5F">
            <w:pPr>
              <w:pStyle w:val="ListParagraphindent"/>
            </w:pPr>
            <w:r w:rsidRPr="001E3146">
              <w:t>heart</w:t>
            </w:r>
          </w:p>
          <w:p w14:paraId="791DF63D" w14:textId="77777777" w:rsidR="007E3D5F" w:rsidRPr="001E3146" w:rsidRDefault="00B10352" w:rsidP="007E3D5F">
            <w:pPr>
              <w:pStyle w:val="ListParagraphindent"/>
            </w:pPr>
            <w:r w:rsidRPr="001E3146">
              <w:t>muscles</w:t>
            </w:r>
          </w:p>
          <w:p w14:paraId="4160ACAD" w14:textId="77777777" w:rsidR="00546533" w:rsidRPr="001E3146" w:rsidRDefault="00546533" w:rsidP="00546533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appropriate:</w:t>
            </w:r>
            <w:r w:rsidRPr="001E3146">
              <w:t xml:space="preserve"> (e.g., consensual touch that feels welcome and safe – medical checkups, high-fives)</w:t>
            </w:r>
          </w:p>
          <w:p w14:paraId="6C448994" w14:textId="77777777" w:rsidR="00546533" w:rsidRPr="001E3146" w:rsidRDefault="00546533" w:rsidP="00546533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inappropriate:</w:t>
            </w:r>
            <w:r w:rsidRPr="001E3146">
              <w:t xml:space="preserve"> (e.g., touch that hurts or makes us feel uncomfortable – being hit, touching of private parts)</w:t>
            </w:r>
          </w:p>
          <w:p w14:paraId="110ED42D" w14:textId="16AC1002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/>
              </w:rPr>
            </w:pPr>
            <w:r w:rsidRPr="001E3146">
              <w:rPr>
                <w:b/>
              </w:rPr>
              <w:t>substances:</w:t>
            </w:r>
            <w:r w:rsidRPr="001E3146">
              <w:t xml:space="preserve"> could include:</w:t>
            </w:r>
            <w:r w:rsidR="00546533">
              <w:t xml:space="preserve"> </w:t>
            </w:r>
          </w:p>
          <w:p w14:paraId="00EE8B68" w14:textId="77777777" w:rsidR="007E3D5F" w:rsidRPr="001E3146" w:rsidRDefault="00B10352" w:rsidP="007E3D5F">
            <w:pPr>
              <w:pStyle w:val="ListParagraphindent"/>
            </w:pPr>
            <w:r w:rsidRPr="001E3146">
              <w:t>poisons</w:t>
            </w:r>
          </w:p>
          <w:p w14:paraId="5A66CC14" w14:textId="77777777" w:rsidR="007E3D5F" w:rsidRPr="001E3146" w:rsidRDefault="00B10352" w:rsidP="007E3D5F">
            <w:pPr>
              <w:pStyle w:val="ListParagraphindent"/>
            </w:pPr>
            <w:r w:rsidRPr="001E3146">
              <w:t>medications</w:t>
            </w:r>
          </w:p>
          <w:p w14:paraId="34AFF70E" w14:textId="77777777" w:rsidR="007E3D5F" w:rsidRPr="001E3146" w:rsidRDefault="00B10352" w:rsidP="007E3D5F">
            <w:pPr>
              <w:pStyle w:val="ListParagraphindent"/>
            </w:pPr>
            <w:r w:rsidRPr="001E3146">
              <w:t>psychoactive substances</w:t>
            </w:r>
          </w:p>
          <w:p w14:paraId="5DA5A695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hazards and potentially unsafe situations:</w:t>
            </w:r>
            <w:r w:rsidRPr="001E3146">
              <w:t xml:space="preserve"> could include:</w:t>
            </w:r>
          </w:p>
          <w:p w14:paraId="36F47B72" w14:textId="77777777" w:rsidR="007E3D5F" w:rsidRPr="001E3146" w:rsidRDefault="00B10352" w:rsidP="007E3D5F">
            <w:pPr>
              <w:pStyle w:val="ListParagraphindent"/>
            </w:pPr>
            <w:r w:rsidRPr="001E3146">
              <w:t>cars on the road</w:t>
            </w:r>
          </w:p>
          <w:p w14:paraId="4F9C0AA7" w14:textId="19E20239" w:rsidR="00546533" w:rsidRPr="001E3146" w:rsidRDefault="00546533" w:rsidP="00546533">
            <w:pPr>
              <w:pStyle w:val="ListParagraphindent"/>
            </w:pPr>
            <w:r w:rsidRPr="001E3146">
              <w:t>recognizing when strangers ask you to do uncomfortable things (e.g., getting in a vehicle, going to a different location, separating you from your class or family/ caregiver</w:t>
            </w:r>
            <w:r w:rsidR="00224EDF">
              <w:t>)</w:t>
            </w:r>
          </w:p>
          <w:p w14:paraId="4D6B155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 xml:space="preserve">caring behaviours: </w:t>
            </w:r>
            <w:r w:rsidRPr="001E3146">
              <w:t>could include:</w:t>
            </w:r>
          </w:p>
          <w:p w14:paraId="201F3607" w14:textId="77777777" w:rsidR="007E3D5F" w:rsidRPr="001E3146" w:rsidRDefault="00B10352" w:rsidP="007E3D5F">
            <w:pPr>
              <w:pStyle w:val="ListParagraphindent"/>
            </w:pPr>
            <w:r w:rsidRPr="001E3146">
              <w:t>nurturing</w:t>
            </w:r>
          </w:p>
          <w:p w14:paraId="68686895" w14:textId="77777777" w:rsidR="007E3D5F" w:rsidRPr="001E3146" w:rsidRDefault="00B10352" w:rsidP="007E3D5F">
            <w:pPr>
              <w:pStyle w:val="ListParagraphindent"/>
            </w:pPr>
            <w:r w:rsidRPr="001E3146">
              <w:t>providing guidance</w:t>
            </w:r>
          </w:p>
          <w:p w14:paraId="08810542" w14:textId="77777777" w:rsidR="007E3D5F" w:rsidRPr="001E3146" w:rsidRDefault="00B10352" w:rsidP="007E3D5F">
            <w:pPr>
              <w:pStyle w:val="ListParagraphindent"/>
            </w:pPr>
            <w:r w:rsidRPr="001E3146">
              <w:t>loving</w:t>
            </w:r>
          </w:p>
          <w:p w14:paraId="58B36262" w14:textId="77777777" w:rsidR="007E3D5F" w:rsidRPr="001E3146" w:rsidRDefault="00B10352" w:rsidP="007E3D5F">
            <w:pPr>
              <w:pStyle w:val="ListParagraphindent"/>
            </w:pPr>
            <w:r w:rsidRPr="001E3146">
              <w:t>respecting</w:t>
            </w:r>
          </w:p>
          <w:p w14:paraId="74D2264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 xml:space="preserve">sources: </w:t>
            </w:r>
            <w:r w:rsidRPr="001E3146">
              <w:t>could include:</w:t>
            </w:r>
          </w:p>
          <w:p w14:paraId="3D13B2CF" w14:textId="77777777" w:rsidR="007E3D5F" w:rsidRPr="001E3146" w:rsidRDefault="00B10352" w:rsidP="007E3D5F">
            <w:pPr>
              <w:pStyle w:val="ListParagraphindent"/>
            </w:pPr>
            <w:r w:rsidRPr="001E3146">
              <w:t>medical professionals</w:t>
            </w:r>
          </w:p>
          <w:p w14:paraId="37BF8571" w14:textId="77777777" w:rsidR="007E3D5F" w:rsidRPr="001E3146" w:rsidRDefault="00B10352" w:rsidP="007E3D5F">
            <w:pPr>
              <w:pStyle w:val="ListParagraphindent"/>
            </w:pPr>
            <w:r w:rsidRPr="001E3146">
              <w:t>safety/medical signs</w:t>
            </w:r>
          </w:p>
          <w:p w14:paraId="496F1C83" w14:textId="77777777" w:rsidR="007E3D5F" w:rsidRPr="001E3146" w:rsidRDefault="00B10352" w:rsidP="007E3D5F">
            <w:pPr>
              <w:pStyle w:val="ListParagraphindent"/>
              <w:spacing w:after="120"/>
            </w:pPr>
            <w:r w:rsidRPr="001E3146">
              <w:t>parents</w:t>
            </w:r>
          </w:p>
        </w:tc>
      </w:tr>
    </w:tbl>
    <w:p w14:paraId="5CE9AF10" w14:textId="77777777" w:rsidR="007E3D5F" w:rsidRPr="001E3146" w:rsidRDefault="007E3D5F">
      <w:pPr>
        <w:rPr>
          <w:rFonts w:ascii="Times New Roman" w:hAnsi="Times New Roman"/>
        </w:rPr>
      </w:pPr>
    </w:p>
    <w:p w14:paraId="0BEDD427" w14:textId="77777777" w:rsidR="007E3D5F" w:rsidRPr="001E3146" w:rsidRDefault="007E3D5F">
      <w:pPr>
        <w:rPr>
          <w:rFonts w:ascii="Cambria" w:hAnsi="Cambria"/>
        </w:rPr>
      </w:pPr>
    </w:p>
    <w:p w14:paraId="3DF09FC1" w14:textId="32C2B6A0" w:rsidR="007E3D5F" w:rsidRPr="001E3146" w:rsidRDefault="00B10352" w:rsidP="004E2C0A">
      <w:pPr>
        <w:pBdr>
          <w:bottom w:val="single" w:sz="4" w:space="4" w:color="auto"/>
        </w:pBdr>
        <w:tabs>
          <w:tab w:val="right" w:pos="14232"/>
        </w:tabs>
        <w:spacing w:after="360"/>
        <w:ind w:right="-112" w:firstLine="720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79744" behindDoc="0" locked="0" layoutInCell="1" allowOverlap="1" wp14:anchorId="72E4D530" wp14:editId="119645C1">
            <wp:simplePos x="0" y="0"/>
            <wp:positionH relativeFrom="margin">
              <wp:posOffset>-438150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1</w:t>
      </w:r>
    </w:p>
    <w:p w14:paraId="532D82CF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3506"/>
        <w:gridCol w:w="357"/>
        <w:gridCol w:w="3485"/>
        <w:gridCol w:w="357"/>
        <w:gridCol w:w="3186"/>
        <w:gridCol w:w="357"/>
        <w:gridCol w:w="2866"/>
      </w:tblGrid>
      <w:tr w:rsidR="007E3D5F" w:rsidRPr="001E3146" w14:paraId="044E2A9C" w14:textId="77777777">
        <w:tc>
          <w:tcPr>
            <w:tcW w:w="3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0014EC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 xml:space="preserve">Daily physical activity helps us develop movement skills and physical </w:t>
            </w:r>
            <w:proofErr w:type="gramStart"/>
            <w:r w:rsidRPr="001E3146">
              <w:rPr>
                <w:rFonts w:ascii="Arial" w:hAnsi="Arial" w:cs="Calibri"/>
                <w:sz w:val="20"/>
              </w:rPr>
              <w:t>literacy, and</w:t>
            </w:r>
            <w:proofErr w:type="gramEnd"/>
            <w:r w:rsidRPr="001E3146">
              <w:rPr>
                <w:rFonts w:ascii="Arial" w:hAnsi="Arial" w:cs="Calibri"/>
                <w:sz w:val="20"/>
              </w:rPr>
              <w:t xml:space="preserve"> is an important part of healthy living.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2F4D6A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B9D7BD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/>
                <w:sz w:val="20"/>
              </w:rPr>
              <w:t>Learning about ourselves and others helps us develop a positive attitude and caring behaviours, which helps us build healthy relationships.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964DA5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D8092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Knowing about our bodies and making healthy choices helps us look after ourselves.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AA1B68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EA51BA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bCs/>
                <w:sz w:val="20"/>
              </w:rPr>
              <w:t>Good health comprises physical, mental, and emotional well-being.</w:t>
            </w:r>
          </w:p>
        </w:tc>
      </w:tr>
    </w:tbl>
    <w:p w14:paraId="45C55493" w14:textId="77777777" w:rsidR="007E3D5F" w:rsidRPr="001E3146" w:rsidRDefault="007E3D5F">
      <w:pPr>
        <w:rPr>
          <w:rFonts w:ascii="Times New Roman" w:hAnsi="Times New Roman"/>
        </w:rPr>
      </w:pPr>
    </w:p>
    <w:p w14:paraId="3E4A6431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  <w:gridCol w:w="5265"/>
      </w:tblGrid>
      <w:tr w:rsidR="007E3D5F" w:rsidRPr="001E3146" w14:paraId="58A742F9" w14:textId="77777777">
        <w:tc>
          <w:tcPr>
            <w:tcW w:w="3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6F28F01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1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2650615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69637CAC" w14:textId="77777777">
        <w:trPr>
          <w:trHeight w:val="484"/>
        </w:trPr>
        <w:tc>
          <w:tcPr>
            <w:tcW w:w="3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12127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14:paraId="43218EB7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796CC922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a variety of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5D6D289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the body’s reaction to participating in physical activity in a variety of </w:t>
            </w:r>
            <w:proofErr w:type="gramStart"/>
            <w:r w:rsidRPr="00FA6652">
              <w:rPr>
                <w:b/>
                <w:bCs/>
              </w:rPr>
              <w:t>environments</w:t>
            </w:r>
            <w:proofErr w:type="gramEnd"/>
          </w:p>
          <w:p w14:paraId="3FBA2F66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64B92508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2DCEA0F7" w14:textId="77777777" w:rsidR="007E3D5F" w:rsidRPr="001E3146" w:rsidRDefault="00B10352" w:rsidP="007E3D5F">
            <w:pPr>
              <w:pStyle w:val="ListParagraph"/>
            </w:pPr>
            <w:r w:rsidRPr="001E3146">
              <w:t xml:space="preserve">Participate daily in physical activity at moderate to vigorous intensity </w:t>
            </w:r>
            <w:proofErr w:type="gramStart"/>
            <w:r w:rsidRPr="001E3146">
              <w:t>levels</w:t>
            </w:r>
            <w:proofErr w:type="gramEnd"/>
          </w:p>
          <w:p w14:paraId="6B01DD46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opportunities to be physically active at school, at home, 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</w:p>
          <w:p w14:paraId="4192B373" w14:textId="77777777" w:rsidR="007E3D5F" w:rsidRPr="00546533" w:rsidRDefault="00B10352" w:rsidP="007E3D5F">
            <w:pPr>
              <w:pStyle w:val="ListParagraph"/>
            </w:pPr>
            <w:r w:rsidRPr="00FA6652">
              <w:rPr>
                <w:b/>
                <w:bCs/>
              </w:rPr>
              <w:t xml:space="preserve">Identify and explore a variety of foods and describe how they contribute to </w:t>
            </w:r>
            <w:proofErr w:type="gramStart"/>
            <w:r w:rsidRPr="00FA6652">
              <w:rPr>
                <w:b/>
                <w:bCs/>
              </w:rPr>
              <w:t>health</w:t>
            </w:r>
            <w:proofErr w:type="gramEnd"/>
          </w:p>
          <w:p w14:paraId="33FB27B5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opportunities to make choices that contribute to health and </w:t>
            </w:r>
            <w:proofErr w:type="gramStart"/>
            <w:r w:rsidRPr="001E3146">
              <w:t>well-being</w:t>
            </w:r>
            <w:proofErr w:type="gramEnd"/>
          </w:p>
          <w:p w14:paraId="452F17EE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Recognize basic health information from a variety of </w:t>
            </w:r>
            <w:proofErr w:type="gramStart"/>
            <w:r w:rsidRPr="00FA6652">
              <w:rPr>
                <w:b/>
                <w:bCs/>
              </w:rPr>
              <w:t>sources</w:t>
            </w:r>
            <w:proofErr w:type="gramEnd"/>
          </w:p>
          <w:p w14:paraId="3AB5E2BF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6EC898B1" w14:textId="77777777" w:rsidR="007E3D5F" w:rsidRPr="00FA6652" w:rsidRDefault="00B10352" w:rsidP="007E3D5F">
            <w:pPr>
              <w:pStyle w:val="ListParagraph"/>
              <w:rPr>
                <w:b/>
              </w:rPr>
            </w:pPr>
            <w:r w:rsidRPr="00FA6652">
              <w:rPr>
                <w:b/>
              </w:rPr>
              <w:t xml:space="preserve">Describe ways to prevent and respond to a variety of unsafe and/or uncomfortable </w:t>
            </w:r>
            <w:proofErr w:type="gramStart"/>
            <w:r w:rsidRPr="00FA6652">
              <w:rPr>
                <w:b/>
              </w:rPr>
              <w:t>situations</w:t>
            </w:r>
            <w:proofErr w:type="gramEnd"/>
          </w:p>
          <w:p w14:paraId="2096C04E" w14:textId="77777777" w:rsidR="007E3D5F" w:rsidRPr="00FA6652" w:rsidRDefault="00B10352" w:rsidP="007E3D5F">
            <w:pPr>
              <w:pStyle w:val="ListParagraph"/>
              <w:rPr>
                <w:b/>
              </w:rPr>
            </w:pPr>
            <w:r w:rsidRPr="00FA6652">
              <w:rPr>
                <w:b/>
              </w:rPr>
              <w:t xml:space="preserve">Develop and demonstrate respectful behaviour when participating in activities with </w:t>
            </w:r>
            <w:proofErr w:type="gramStart"/>
            <w:r w:rsidRPr="00FA6652">
              <w:rPr>
                <w:b/>
              </w:rPr>
              <w:t>others</w:t>
            </w:r>
            <w:proofErr w:type="gramEnd"/>
          </w:p>
          <w:p w14:paraId="525C2981" w14:textId="77777777" w:rsidR="007E3D5F" w:rsidRPr="00FA6652" w:rsidRDefault="00B10352" w:rsidP="007E3D5F">
            <w:pPr>
              <w:pStyle w:val="ListParagraph"/>
              <w:spacing w:after="60"/>
              <w:rPr>
                <w:b/>
              </w:rPr>
            </w:pPr>
            <w:r w:rsidRPr="00FA6652">
              <w:rPr>
                <w:b/>
              </w:rPr>
              <w:t xml:space="preserve">Identify caring behaviours among classmates and within </w:t>
            </w:r>
            <w:proofErr w:type="gramStart"/>
            <w:r w:rsidRPr="00FA6652">
              <w:rPr>
                <w:b/>
              </w:rPr>
              <w:t>families</w:t>
            </w:r>
            <w:proofErr w:type="gramEnd"/>
          </w:p>
          <w:p w14:paraId="34B12A68" w14:textId="77777777" w:rsidR="007E3D5F" w:rsidRPr="00CC3D31" w:rsidRDefault="00B10352" w:rsidP="007E3D5F">
            <w:pPr>
              <w:spacing w:before="60" w:after="6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CC3D31">
              <w:rPr>
                <w:rFonts w:ascii="Calibri" w:hAnsi="Calibri"/>
                <w:bCs/>
                <w:sz w:val="22"/>
                <w:szCs w:val="22"/>
              </w:rPr>
              <w:t>Mental well-being</w:t>
            </w:r>
          </w:p>
          <w:p w14:paraId="0BB4AAE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practices that promote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2D0C3E13" w14:textId="77777777" w:rsidR="007E3D5F" w:rsidRPr="001E3146" w:rsidRDefault="00B10352" w:rsidP="007E3D5F">
            <w:pPr>
              <w:pStyle w:val="ListParagraph"/>
            </w:pPr>
            <w:r w:rsidRPr="001E3146">
              <w:rPr>
                <w:rFonts w:cs="Calibri"/>
              </w:rPr>
              <w:t xml:space="preserve">Identify and describe feelings and </w:t>
            </w:r>
            <w:proofErr w:type="gramStart"/>
            <w:r w:rsidRPr="001E3146">
              <w:rPr>
                <w:rFonts w:cs="Calibri"/>
              </w:rPr>
              <w:t>worries</w:t>
            </w:r>
            <w:proofErr w:type="gramEnd"/>
          </w:p>
          <w:p w14:paraId="49B62B8E" w14:textId="77777777" w:rsidR="007E3D5F" w:rsidRPr="001E3146" w:rsidRDefault="00B10352" w:rsidP="007E3D5F">
            <w:pPr>
              <w:pStyle w:val="ListParagraph"/>
              <w:spacing w:after="120"/>
            </w:pPr>
            <w:r w:rsidRPr="001E3146">
              <w:t>Identify personal skills, interests, and preferences</w:t>
            </w:r>
          </w:p>
        </w:tc>
        <w:tc>
          <w:tcPr>
            <w:tcW w:w="1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1B974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14:paraId="7924934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0B33A3B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571BE2D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  <w:lang w:eastAsia="en-CA"/>
              </w:rPr>
              <w:t xml:space="preserve">relationships between food, hydration, </w:t>
            </w:r>
            <w:r w:rsidRPr="001E3146">
              <w:rPr>
                <w:rFonts w:cs="Calibri"/>
                <w:b/>
                <w:color w:val="000000"/>
                <w:lang w:eastAsia="en-CA"/>
              </w:rPr>
              <w:br/>
              <w:t>and health</w:t>
            </w:r>
          </w:p>
          <w:p w14:paraId="63D94F2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effects </w:t>
            </w:r>
            <w:r w:rsidRPr="001E3146">
              <w:rPr>
                <w:rFonts w:cs="Calibri"/>
              </w:rPr>
              <w:t>of different activities on the body</w:t>
            </w:r>
          </w:p>
          <w:p w14:paraId="22BD91B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practices </w:t>
            </w:r>
            <w:r w:rsidRPr="001E3146">
              <w:rPr>
                <w:rFonts w:cs="Calibri"/>
              </w:rPr>
              <w:t>that promote health and well-being</w:t>
            </w:r>
          </w:p>
          <w:p w14:paraId="5D8BBC1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names for </w:t>
            </w:r>
            <w:r w:rsidRPr="001E3146">
              <w:rPr>
                <w:rFonts w:cs="Calibri"/>
                <w:b/>
              </w:rPr>
              <w:t>parts of the body</w:t>
            </w:r>
            <w:r w:rsidRPr="001E3146">
              <w:rPr>
                <w:rFonts w:cs="Calibri"/>
              </w:rPr>
              <w:t xml:space="preserve">, including male </w:t>
            </w:r>
            <w:r w:rsidRPr="001E3146">
              <w:rPr>
                <w:rFonts w:cs="Calibri"/>
              </w:rPr>
              <w:br/>
              <w:t xml:space="preserve">and female private </w:t>
            </w:r>
            <w:proofErr w:type="gramStart"/>
            <w:r w:rsidRPr="001E3146">
              <w:rPr>
                <w:rFonts w:cs="Calibri"/>
              </w:rPr>
              <w:t>parts</w:t>
            </w:r>
            <w:proofErr w:type="gramEnd"/>
          </w:p>
          <w:p w14:paraId="54BBE1C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appropriate </w:t>
            </w:r>
            <w:r w:rsidRPr="001E3146">
              <w:rPr>
                <w:rFonts w:cs="Calibri"/>
              </w:rPr>
              <w:t xml:space="preserve">and </w:t>
            </w:r>
            <w:r w:rsidRPr="001E3146">
              <w:rPr>
                <w:rFonts w:cs="Calibri"/>
                <w:b/>
              </w:rPr>
              <w:t xml:space="preserve">inappropriate </w:t>
            </w:r>
            <w:r w:rsidRPr="001E3146">
              <w:rPr>
                <w:rFonts w:cs="Calibri"/>
              </w:rPr>
              <w:t xml:space="preserve">ways of being </w:t>
            </w:r>
            <w:proofErr w:type="gramStart"/>
            <w:r w:rsidRPr="001E3146">
              <w:rPr>
                <w:rFonts w:cs="Calibri"/>
              </w:rPr>
              <w:t>touched</w:t>
            </w:r>
            <w:proofErr w:type="gramEnd"/>
            <w:r w:rsidRPr="001E3146">
              <w:rPr>
                <w:rFonts w:cs="Calibri"/>
                <w:b/>
              </w:rPr>
              <w:t xml:space="preserve"> </w:t>
            </w:r>
          </w:p>
          <w:p w14:paraId="46D148D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different types of</w:t>
            </w:r>
            <w:r w:rsidRPr="001E3146">
              <w:rPr>
                <w:rFonts w:cs="Calibri"/>
                <w:b/>
              </w:rPr>
              <w:t xml:space="preserve"> substances </w:t>
            </w:r>
            <w:r w:rsidRPr="001E3146">
              <w:rPr>
                <w:rFonts w:cs="Calibri"/>
              </w:rPr>
              <w:t xml:space="preserve">and how to safely use or avoid </w:t>
            </w:r>
            <w:proofErr w:type="gramStart"/>
            <w:r w:rsidRPr="001E3146">
              <w:rPr>
                <w:rFonts w:cs="Calibri"/>
              </w:rPr>
              <w:t>them</w:t>
            </w:r>
            <w:proofErr w:type="gramEnd"/>
          </w:p>
          <w:p w14:paraId="65E426C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hazards and potentially unsafe situations</w:t>
            </w:r>
          </w:p>
          <w:p w14:paraId="7CAFEBB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caring behaviours </w:t>
            </w:r>
            <w:r w:rsidRPr="001E3146">
              <w:rPr>
                <w:rFonts w:cs="Calibri"/>
              </w:rPr>
              <w:t>in groups and families</w:t>
            </w:r>
          </w:p>
          <w:p w14:paraId="03F1D1E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color w:val="000000"/>
                <w:lang w:eastAsia="en-CA"/>
              </w:rPr>
              <w:t>emotions and their causes and effects</w:t>
            </w:r>
          </w:p>
          <w:p w14:paraId="6F0D397E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  <w:lang w:eastAsia="en-CA"/>
              </w:rPr>
              <w:t>reliable</w:t>
            </w:r>
            <w:r w:rsidRPr="001E3146">
              <w:rPr>
                <w:rFonts w:cs="Calibri"/>
                <w:b/>
                <w:lang w:eastAsia="en-CA"/>
              </w:rPr>
              <w:t xml:space="preserve"> sources </w:t>
            </w:r>
            <w:r w:rsidRPr="001E3146">
              <w:rPr>
                <w:rFonts w:cs="Calibri"/>
                <w:lang w:eastAsia="en-CA"/>
              </w:rPr>
              <w:t>of health information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7219DC5B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557E8750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1</w:t>
            </w:r>
          </w:p>
        </w:tc>
      </w:tr>
      <w:tr w:rsidR="007E3D5F" w:rsidRPr="001E3146" w14:paraId="4F1AC1B6" w14:textId="77777777">
        <w:tc>
          <w:tcPr>
            <w:tcW w:w="5000" w:type="pct"/>
            <w:shd w:val="clear" w:color="auto" w:fill="F3F3F3"/>
          </w:tcPr>
          <w:p w14:paraId="65277628" w14:textId="77777777" w:rsidR="007E3D5F" w:rsidRPr="00425A1B" w:rsidRDefault="00B10352" w:rsidP="0068490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32E169E7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the body’s reaction to participating in physical activity in a variety of environments</w:t>
            </w:r>
          </w:p>
          <w:p w14:paraId="0CA87F77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is your breathing different when you are running in a game and when you are sitting?</w:t>
            </w:r>
          </w:p>
          <w:p w14:paraId="5A80EE1B" w14:textId="77777777" w:rsidR="007E3D5F" w:rsidRPr="00425A1B" w:rsidRDefault="00B10352" w:rsidP="0068490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0464C490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opportunities to be physically active at school, at home, and in the community</w:t>
            </w:r>
          </w:p>
          <w:p w14:paraId="28D57C04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kinds of activities do you like to participate in </w:t>
            </w:r>
            <w:proofErr w:type="gramStart"/>
            <w:r w:rsidRPr="001E3146">
              <w:t>on a daily basis</w:t>
            </w:r>
            <w:proofErr w:type="gramEnd"/>
            <w:r w:rsidRPr="001E3146">
              <w:t xml:space="preserve"> at school, at home, or in the community?</w:t>
            </w:r>
          </w:p>
          <w:p w14:paraId="210365AB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explore a variety of foods and describe how they contribute to health</w:t>
            </w:r>
          </w:p>
          <w:p w14:paraId="1A601E26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ways to explore a variety of foods: by colour, texture, shape, size, smell, how and where they grow.</w:t>
            </w:r>
          </w:p>
          <w:p w14:paraId="74716727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Recognize basic health information from a variety of sources</w:t>
            </w:r>
          </w:p>
          <w:p w14:paraId="3D8F2AB8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sources of support (e.g., trusted adults, school staff) for disclosing uncomfortable experiences, such as inappropriate touch</w:t>
            </w:r>
          </w:p>
          <w:p w14:paraId="72BE020B" w14:textId="77777777" w:rsidR="007E3D5F" w:rsidRPr="00425A1B" w:rsidRDefault="00B10352" w:rsidP="0068490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458CFD38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ways to prevent and respond to a variety of unsafe and/or uncomfortable situations</w:t>
            </w:r>
          </w:p>
          <w:p w14:paraId="4CDB1B1E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factors that might make a situation unsafe and/or uncomfortable?</w:t>
            </w:r>
          </w:p>
          <w:p w14:paraId="0CAC3C92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and naming feelings that indicate you are uncomfortable (e.g., unusual situations that make you feel scared or nervous)</w:t>
            </w:r>
          </w:p>
          <w:p w14:paraId="469C6B61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rFonts w:cs="Open Sans"/>
                <w:bCs w:val="0"/>
              </w:rPr>
              <w:t>identifying trusted adults versus strangers</w:t>
            </w:r>
          </w:p>
          <w:p w14:paraId="79D046DF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rFonts w:cs="Open Sans"/>
                <w:bCs w:val="0"/>
              </w:rPr>
              <w:t>awareness of behaviours used by abusers or groomers (e.g., giving gifts, isolating a victim from their family, using guilt or blackmail to control)</w:t>
            </w:r>
          </w:p>
          <w:p w14:paraId="463BC2A9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Develop and demonstrate respectful behaviour when participating in activities with others</w:t>
            </w:r>
          </w:p>
          <w:p w14:paraId="7DA7ABBA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caring behaviours make people feel?</w:t>
            </w:r>
          </w:p>
          <w:p w14:paraId="2473F2B6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an initial understanding of consent:</w:t>
            </w:r>
          </w:p>
          <w:p w14:paraId="0F32F893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</w:t>
            </w:r>
          </w:p>
          <w:p w14:paraId="3176EBAE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3A3C489B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35BA2658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 and respecting when others say “no” or “stop it”</w:t>
            </w:r>
          </w:p>
          <w:p w14:paraId="415DD51C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caring behaviours among classmates and within families</w:t>
            </w:r>
          </w:p>
          <w:p w14:paraId="47C57687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personal space (e.g., body bubble)</w:t>
            </w:r>
          </w:p>
          <w:p w14:paraId="7D60ED55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asking for permission to touch or hug a person</w:t>
            </w:r>
          </w:p>
          <w:p w14:paraId="0A7DE359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respecting “no” or “stop”</w:t>
            </w:r>
          </w:p>
          <w:p w14:paraId="1A877E6A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showing respect for the boundaries of others</w:t>
            </w:r>
          </w:p>
          <w:p w14:paraId="28025D13" w14:textId="77777777" w:rsidR="007E3D5F" w:rsidRPr="00425A1B" w:rsidRDefault="00B10352" w:rsidP="0068490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07F8CECE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practices that promote mental well-being</w:t>
            </w:r>
          </w:p>
          <w:p w14:paraId="7DB97718" w14:textId="1EAC32CC" w:rsidR="007E3D5F" w:rsidRPr="001E3146" w:rsidRDefault="006B71B5" w:rsidP="00CC3D31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practices that help you feel good about yourself?</w:t>
            </w:r>
          </w:p>
        </w:tc>
      </w:tr>
    </w:tbl>
    <w:p w14:paraId="508655D5" w14:textId="77777777" w:rsidR="007E3D5F" w:rsidRPr="001E3146" w:rsidRDefault="007E3D5F">
      <w:pPr>
        <w:rPr>
          <w:rFonts w:ascii="Times New Roman" w:hAnsi="Times New Roman"/>
        </w:rPr>
      </w:pPr>
    </w:p>
    <w:p w14:paraId="4C97A9BD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4952D7B4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71579DEF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1</w:t>
            </w:r>
          </w:p>
        </w:tc>
      </w:tr>
      <w:tr w:rsidR="007E3D5F" w:rsidRPr="001E3146" w14:paraId="540D72C3" w14:textId="77777777">
        <w:tc>
          <w:tcPr>
            <w:tcW w:w="14336" w:type="dxa"/>
            <w:shd w:val="clear" w:color="auto" w:fill="F3F3F3"/>
          </w:tcPr>
          <w:p w14:paraId="0A29F43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 skills performed “on the spot” without travelling across the floor or surface; could include:</w:t>
            </w:r>
          </w:p>
          <w:p w14:paraId="068B14C3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20A83F74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71970AF9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4A8CD763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182FBE3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7AA1283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rolling</w:t>
            </w:r>
          </w:p>
          <w:p w14:paraId="139160FD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jumping</w:t>
            </w:r>
          </w:p>
          <w:p w14:paraId="4B427FA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hopping</w:t>
            </w:r>
          </w:p>
          <w:p w14:paraId="51274CC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running</w:t>
            </w:r>
          </w:p>
          <w:p w14:paraId="6BB87F52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1FF96C9E" w14:textId="77777777" w:rsidR="007E3D5F" w:rsidRPr="001E3146" w:rsidRDefault="00B10352" w:rsidP="00E04AF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3EC8BEBE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bouncing</w:t>
            </w:r>
          </w:p>
          <w:p w14:paraId="364A5498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throwing</w:t>
            </w:r>
          </w:p>
          <w:p w14:paraId="5C9C0F54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catching</w:t>
            </w:r>
          </w:p>
          <w:p w14:paraId="6A04E7A0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kicking</w:t>
            </w:r>
          </w:p>
          <w:p w14:paraId="5936C45C" w14:textId="77777777" w:rsidR="007E3D5F" w:rsidRPr="001E3146" w:rsidRDefault="00B10352" w:rsidP="00E04AFE">
            <w:pPr>
              <w:pStyle w:val="ListParagraphindent"/>
            </w:pPr>
            <w:r w:rsidRPr="001E3146">
              <w:t>striking</w:t>
            </w:r>
          </w:p>
          <w:p w14:paraId="2517D218" w14:textId="77777777" w:rsidR="007E3D5F" w:rsidRPr="001E3146" w:rsidRDefault="00B10352" w:rsidP="00E04AFE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1DE39FF0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jumping rope</w:t>
            </w:r>
          </w:p>
          <w:p w14:paraId="407B7D06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swimming</w:t>
            </w:r>
          </w:p>
          <w:p w14:paraId="5C7829EB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running</w:t>
            </w:r>
          </w:p>
          <w:p w14:paraId="08ECF4F1" w14:textId="77777777" w:rsidR="007E3D5F" w:rsidRPr="001E3146" w:rsidRDefault="00B10352" w:rsidP="00E04AFE">
            <w:pPr>
              <w:pStyle w:val="ListParagraphindent"/>
              <w:spacing w:after="30"/>
            </w:pPr>
            <w:r w:rsidRPr="001E3146">
              <w:t>bicycling</w:t>
            </w:r>
          </w:p>
          <w:p w14:paraId="057D697E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3744B32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6198E73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dancing</w:t>
            </w:r>
          </w:p>
          <w:p w14:paraId="41EABD83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65751B96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58B030E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tag</w:t>
            </w:r>
          </w:p>
          <w:p w14:paraId="7A508E2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parachute activities</w:t>
            </w:r>
          </w:p>
          <w:p w14:paraId="7F69E9D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co-operative challenges</w:t>
            </w:r>
          </w:p>
          <w:p w14:paraId="1D3C091D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Simon says</w:t>
            </w:r>
          </w:p>
          <w:p w14:paraId="23365FB3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team games</w:t>
            </w:r>
          </w:p>
          <w:p w14:paraId="78021869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036F71C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  <w:lang w:eastAsia="en-CA"/>
              </w:rPr>
              <w:t>relationships between food, hydration, and health</w:t>
            </w:r>
            <w:r w:rsidRPr="001E3146">
              <w:rPr>
                <w:b/>
              </w:rPr>
              <w:t>:</w:t>
            </w:r>
          </w:p>
          <w:p w14:paraId="656D9079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food gives us energy and helps us grow</w:t>
            </w:r>
          </w:p>
          <w:p w14:paraId="2ABA5649" w14:textId="7CC4F080" w:rsidR="00FD4F34" w:rsidRPr="001E3146" w:rsidRDefault="00FD4F34" w:rsidP="007E3D5F">
            <w:pPr>
              <w:pStyle w:val="ListParagraphindent"/>
              <w:spacing w:after="30"/>
            </w:pPr>
            <w:r w:rsidRPr="001E3146">
              <w:t xml:space="preserve">food connects to self, family, history, culture, tradition, </w:t>
            </w:r>
            <w:proofErr w:type="gramStart"/>
            <w:r w:rsidRPr="001E3146">
              <w:t>nature</w:t>
            </w:r>
            <w:proofErr w:type="gramEnd"/>
            <w:r w:rsidRPr="001E3146">
              <w:t xml:space="preserve"> and community</w:t>
            </w:r>
          </w:p>
          <w:p w14:paraId="2BF955D2" w14:textId="0FCEB79B" w:rsidR="00FD4F34" w:rsidRPr="001E3146" w:rsidRDefault="00FD4F34" w:rsidP="007E3D5F">
            <w:pPr>
              <w:pStyle w:val="ListParagraphindent"/>
            </w:pPr>
            <w:r w:rsidRPr="001E3146">
              <w:t>water refreshes us and helps us grow, learn and play</w:t>
            </w:r>
          </w:p>
          <w:p w14:paraId="77B1D003" w14:textId="59DE6118" w:rsidR="007E3D5F" w:rsidRPr="001E3146" w:rsidRDefault="000E0E8B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</w:pPr>
            <w:r>
              <w:rPr>
                <w:b/>
              </w:rPr>
              <w:t>e</w:t>
            </w:r>
            <w:r w:rsidR="00B10352" w:rsidRPr="001E3146">
              <w:rPr>
                <w:b/>
              </w:rPr>
              <w:t>ffects:</w:t>
            </w:r>
            <w:r w:rsidR="00B10352" w:rsidRPr="001E3146">
              <w:t xml:space="preserve"> (could include)</w:t>
            </w:r>
          </w:p>
          <w:p w14:paraId="7B85FBF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increased breathing</w:t>
            </w:r>
          </w:p>
          <w:p w14:paraId="5E1F72AA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increased thirst</w:t>
            </w:r>
          </w:p>
          <w:p w14:paraId="777ED86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sweating</w:t>
            </w:r>
          </w:p>
          <w:p w14:paraId="584179F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using our muscles</w:t>
            </w:r>
          </w:p>
          <w:p w14:paraId="62F073DC" w14:textId="77777777" w:rsidR="007E3D5F" w:rsidRPr="001E3146" w:rsidRDefault="00B10352" w:rsidP="007E3D5F">
            <w:pPr>
              <w:pStyle w:val="ListParagraphindent"/>
            </w:pPr>
            <w:r w:rsidRPr="001E3146">
              <w:t>feeling good</w:t>
            </w:r>
          </w:p>
          <w:p w14:paraId="3D99A02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</w:pPr>
            <w:r w:rsidRPr="001E3146">
              <w:rPr>
                <w:b/>
              </w:rPr>
              <w:t>practices:</w:t>
            </w:r>
            <w:r w:rsidRPr="001E3146">
              <w:t xml:space="preserve"> could include:</w:t>
            </w:r>
          </w:p>
          <w:p w14:paraId="49A2D5B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getting adequate sleep</w:t>
            </w:r>
          </w:p>
          <w:p w14:paraId="06ED6829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participating in physical activity</w:t>
            </w:r>
          </w:p>
          <w:p w14:paraId="5CC1937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making healthy eating choices</w:t>
            </w:r>
          </w:p>
          <w:p w14:paraId="0943C46E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participating in relaxing activities</w:t>
            </w:r>
          </w:p>
          <w:p w14:paraId="07D37546" w14:textId="77777777" w:rsidR="007E3D5F" w:rsidRPr="001E3146" w:rsidRDefault="00B10352" w:rsidP="007E3D5F">
            <w:pPr>
              <w:pStyle w:val="ListParagraphindent"/>
            </w:pPr>
            <w:r w:rsidRPr="001E3146">
              <w:t>illness prevention through washing hands and proper hygiene</w:t>
            </w:r>
          </w:p>
          <w:p w14:paraId="5646B29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</w:pPr>
            <w:r w:rsidRPr="001E3146">
              <w:rPr>
                <w:b/>
              </w:rPr>
              <w:t>parts of the body:</w:t>
            </w:r>
            <w:r w:rsidRPr="001E3146">
              <w:t xml:space="preserve"> could include:</w:t>
            </w:r>
          </w:p>
          <w:p w14:paraId="713DC1C9" w14:textId="0E6657C5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male and female private parts</w:t>
            </w:r>
          </w:p>
          <w:p w14:paraId="3CBF93E5" w14:textId="77777777" w:rsidR="006B71B5" w:rsidRPr="001E3146" w:rsidRDefault="006B71B5" w:rsidP="006B71B5">
            <w:pPr>
              <w:pStyle w:val="ListParagraphindent"/>
            </w:pPr>
            <w:r w:rsidRPr="001E3146">
              <w:t>recognizing that nobody can touch your private parts without your consent</w:t>
            </w:r>
          </w:p>
          <w:p w14:paraId="69403D0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arms</w:t>
            </w:r>
          </w:p>
          <w:p w14:paraId="6072C71B" w14:textId="77777777" w:rsidR="007E3D5F" w:rsidRPr="001E3146" w:rsidRDefault="00B10352" w:rsidP="007E3D5F">
            <w:pPr>
              <w:pStyle w:val="ListParagraphindent"/>
              <w:spacing w:before="120" w:after="30"/>
            </w:pPr>
            <w:r w:rsidRPr="001E3146">
              <w:t>legs</w:t>
            </w:r>
          </w:p>
          <w:p w14:paraId="2E4D372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heart</w:t>
            </w:r>
          </w:p>
          <w:p w14:paraId="634A36B9" w14:textId="77777777" w:rsidR="007E3D5F" w:rsidRPr="001E3146" w:rsidRDefault="00B10352" w:rsidP="007E3D5F">
            <w:pPr>
              <w:pStyle w:val="ListParagraphindent"/>
            </w:pPr>
            <w:r w:rsidRPr="001E3146">
              <w:t>muscles</w:t>
            </w:r>
          </w:p>
          <w:p w14:paraId="43A10999" w14:textId="77777777" w:rsidR="006B71B5" w:rsidRPr="001E3146" w:rsidRDefault="006B71B5" w:rsidP="006B71B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appropriate:</w:t>
            </w:r>
            <w:r w:rsidRPr="001E3146">
              <w:t xml:space="preserve"> (e.g., consensual touch that feels welcome and safe – medical checkups, high-fives)</w:t>
            </w:r>
          </w:p>
          <w:p w14:paraId="5D35018D" w14:textId="77777777" w:rsidR="006B71B5" w:rsidRPr="001E3146" w:rsidRDefault="006B71B5" w:rsidP="006B71B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inappropriate:</w:t>
            </w:r>
            <w:r w:rsidRPr="001E3146">
              <w:t xml:space="preserve"> (e.g., touch that hurts or makes us feel uncomfortable – being hit, touching of private parts)</w:t>
            </w:r>
          </w:p>
          <w:p w14:paraId="34550153" w14:textId="3E010E82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/>
              </w:rPr>
            </w:pPr>
            <w:r w:rsidRPr="001E3146">
              <w:rPr>
                <w:b/>
              </w:rPr>
              <w:t>substances:</w:t>
            </w:r>
            <w:r w:rsidRPr="001E3146">
              <w:t xml:space="preserve"> could include:</w:t>
            </w:r>
            <w:r w:rsidR="006B71B5">
              <w:t xml:space="preserve"> </w:t>
            </w:r>
          </w:p>
          <w:p w14:paraId="3C20A38C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poisons</w:t>
            </w:r>
          </w:p>
          <w:p w14:paraId="4B2EF5E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medications</w:t>
            </w:r>
          </w:p>
          <w:p w14:paraId="639C2955" w14:textId="77777777" w:rsidR="007E3D5F" w:rsidRPr="001E3146" w:rsidRDefault="00B10352" w:rsidP="007E3D5F">
            <w:pPr>
              <w:pStyle w:val="ListParagraphindent"/>
            </w:pPr>
            <w:r w:rsidRPr="001E3146">
              <w:t>psychoactive substances</w:t>
            </w:r>
          </w:p>
          <w:p w14:paraId="78EA853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/>
              </w:rPr>
            </w:pPr>
            <w:r w:rsidRPr="001E3146">
              <w:rPr>
                <w:b/>
              </w:rPr>
              <w:t>hazards and potentially unsafe situations:</w:t>
            </w:r>
            <w:r w:rsidRPr="001E3146">
              <w:t xml:space="preserve"> could include:</w:t>
            </w:r>
          </w:p>
          <w:p w14:paraId="58062317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cars on the road</w:t>
            </w:r>
          </w:p>
          <w:p w14:paraId="0E3AE7F1" w14:textId="37DD41D9" w:rsidR="006B71B5" w:rsidRPr="001E3146" w:rsidRDefault="006B71B5" w:rsidP="006B71B5">
            <w:pPr>
              <w:pStyle w:val="ListParagraphindent"/>
            </w:pPr>
            <w:r w:rsidRPr="001E3146">
              <w:t>recognizing when strangers who ask you to do uncomfortable things (e.g., getting in a vehicle, going to a different location, separating you from your class or family/ caregivers</w:t>
            </w:r>
            <w:r>
              <w:t>)</w:t>
            </w:r>
          </w:p>
          <w:p w14:paraId="1EF00FD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/>
              </w:rPr>
            </w:pPr>
            <w:r w:rsidRPr="001E3146">
              <w:rPr>
                <w:b/>
              </w:rPr>
              <w:t xml:space="preserve">caring behaviours: </w:t>
            </w:r>
            <w:r w:rsidRPr="001E3146">
              <w:t>could include:</w:t>
            </w:r>
          </w:p>
          <w:p w14:paraId="7A9B99A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nurturing</w:t>
            </w:r>
          </w:p>
          <w:p w14:paraId="3E631FA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providing guidance</w:t>
            </w:r>
          </w:p>
          <w:p w14:paraId="7BC2C859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loving</w:t>
            </w:r>
          </w:p>
          <w:p w14:paraId="7A8CE761" w14:textId="77777777" w:rsidR="007E3D5F" w:rsidRPr="001E3146" w:rsidRDefault="00B10352" w:rsidP="007E3D5F">
            <w:pPr>
              <w:pStyle w:val="ListParagraphindent"/>
            </w:pPr>
            <w:r w:rsidRPr="001E3146">
              <w:t>respecting</w:t>
            </w:r>
          </w:p>
          <w:p w14:paraId="0A95678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/>
              </w:rPr>
            </w:pPr>
            <w:r w:rsidRPr="001E3146">
              <w:rPr>
                <w:b/>
              </w:rPr>
              <w:t xml:space="preserve">sources: </w:t>
            </w:r>
            <w:r w:rsidRPr="001E3146">
              <w:t>could include:</w:t>
            </w:r>
          </w:p>
          <w:p w14:paraId="20B27B0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medical professionals</w:t>
            </w:r>
          </w:p>
          <w:p w14:paraId="7A27214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safety/medical signs</w:t>
            </w:r>
          </w:p>
          <w:p w14:paraId="4A3450D2" w14:textId="77777777" w:rsidR="007E3D5F" w:rsidRPr="001E3146" w:rsidRDefault="00B10352" w:rsidP="007E3D5F">
            <w:pPr>
              <w:pStyle w:val="ListParagraphindent"/>
              <w:spacing w:after="120"/>
            </w:pPr>
            <w:r w:rsidRPr="001E3146">
              <w:t>parents</w:t>
            </w:r>
          </w:p>
        </w:tc>
      </w:tr>
    </w:tbl>
    <w:p w14:paraId="22F880F4" w14:textId="65FAE989" w:rsidR="007E3D5F" w:rsidRPr="001E3146" w:rsidRDefault="00B10352" w:rsidP="000C25AE">
      <w:pP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</w:p>
    <w:p w14:paraId="6DDC3167" w14:textId="642AC71C" w:rsidR="00147717" w:rsidRPr="001E3146" w:rsidRDefault="001E1265" w:rsidP="00147717">
      <w:pPr>
        <w:spacing w:after="80"/>
        <w:ind w:firstLine="720"/>
        <w:rPr>
          <w:rFonts w:ascii="Times New Roman" w:hAnsi="Times New Roman"/>
          <w:b/>
          <w:sz w:val="28"/>
          <w:u w:val="single"/>
        </w:rPr>
      </w:pPr>
      <w:r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81792" behindDoc="0" locked="0" layoutInCell="1" allowOverlap="1" wp14:anchorId="58255F40" wp14:editId="7B86E6B3">
            <wp:simplePos x="0" y="0"/>
            <wp:positionH relativeFrom="margin">
              <wp:posOffset>-457200</wp:posOffset>
            </wp:positionH>
            <wp:positionV relativeFrom="paragraph">
              <wp:posOffset>-514985</wp:posOffset>
            </wp:positionV>
            <wp:extent cx="956762" cy="1238250"/>
            <wp:effectExtent l="0" t="0" r="0" b="0"/>
            <wp:wrapNone/>
            <wp:docPr id="14" name="Picture 1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17" w:rsidRPr="001E3146">
        <w:rPr>
          <w:rFonts w:ascii="Times New Roman" w:hAnsi="Times New Roman"/>
          <w:b/>
          <w:sz w:val="28"/>
          <w:u w:val="single"/>
        </w:rPr>
        <w:t>Area of Learning: PHYSICAL AND HEALTH EDUCATION</w:t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</w:r>
      <w:r w:rsidR="00147717" w:rsidRPr="001E3146">
        <w:rPr>
          <w:rFonts w:ascii="Times New Roman" w:hAnsi="Times New Roman"/>
          <w:b/>
          <w:sz w:val="28"/>
          <w:u w:val="single"/>
        </w:rPr>
        <w:tab/>
        <w:t>Grade 2</w:t>
      </w:r>
    </w:p>
    <w:p w14:paraId="4F78143A" w14:textId="77777777" w:rsidR="00147717" w:rsidRPr="001E3146" w:rsidRDefault="00147717" w:rsidP="007E3D5F">
      <w:pPr>
        <w:spacing w:after="80"/>
        <w:jc w:val="center"/>
        <w:rPr>
          <w:rFonts w:ascii="Arial" w:hAnsi="Arial"/>
          <w:b/>
          <w:sz w:val="30"/>
          <w:u w:val="single"/>
        </w:rPr>
      </w:pPr>
    </w:p>
    <w:p w14:paraId="3277C983" w14:textId="4565CFA8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2611"/>
        <w:gridCol w:w="239"/>
        <w:gridCol w:w="2899"/>
        <w:gridCol w:w="240"/>
        <w:gridCol w:w="2802"/>
        <w:gridCol w:w="240"/>
        <w:gridCol w:w="2811"/>
        <w:gridCol w:w="240"/>
        <w:gridCol w:w="2032"/>
      </w:tblGrid>
      <w:tr w:rsidR="007E3D5F" w:rsidRPr="001E3146" w14:paraId="292F1D75" w14:textId="77777777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7A7B42" w14:textId="641BAEAE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physical activity at moderate to vigorous intensity levels benefits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D7768E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EC0EC9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 xml:space="preserve">Learning how to participate and move our bodies </w:t>
            </w:r>
            <w:r w:rsidRPr="001E3146">
              <w:rPr>
                <w:rFonts w:ascii="Calibri" w:hAnsi="Calibri" w:cs="Calibri"/>
                <w:sz w:val="20"/>
              </w:rPr>
              <w:br/>
            </w:r>
            <w:r w:rsidRPr="001E3146">
              <w:rPr>
                <w:rFonts w:ascii="Arial" w:hAnsi="Arial" w:cs="Calibri"/>
                <w:sz w:val="20"/>
              </w:rPr>
              <w:t xml:space="preserve">in different physical </w:t>
            </w:r>
            <w:r w:rsidRPr="001E3146">
              <w:rPr>
                <w:rFonts w:ascii="Calibri" w:hAnsi="Calibri" w:cs="Calibri"/>
                <w:sz w:val="20"/>
              </w:rPr>
              <w:br/>
            </w:r>
            <w:r w:rsidRPr="001E3146">
              <w:rPr>
                <w:rFonts w:ascii="Arial" w:hAnsi="Arial" w:cs="Calibri"/>
                <w:sz w:val="20"/>
              </w:rPr>
              <w:t xml:space="preserve">activities </w:t>
            </w:r>
            <w:proofErr w:type="gramStart"/>
            <w:r w:rsidRPr="001E3146">
              <w:rPr>
                <w:rFonts w:ascii="Arial" w:hAnsi="Arial" w:cs="Calibri"/>
                <w:sz w:val="20"/>
              </w:rPr>
              <w:t>helps</w:t>
            </w:r>
            <w:proofErr w:type="gramEnd"/>
            <w:r w:rsidRPr="001E3146">
              <w:rPr>
                <w:rFonts w:ascii="Arial" w:hAnsi="Arial" w:cs="Calibri"/>
                <w:sz w:val="20"/>
              </w:rPr>
              <w:t xml:space="preserve"> us develop physical literacy.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000FC2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695E0B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Adopting healthy personal practices and safety strategies protects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499A4C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B12854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Having good communication skills and managing our emotions enables us to develop and maintain healthy relationships.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650CBC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A669A1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Our physical, emotional, and mental health are interconnected.</w:t>
            </w:r>
          </w:p>
        </w:tc>
      </w:tr>
    </w:tbl>
    <w:p w14:paraId="0F89CE6D" w14:textId="77777777" w:rsidR="007E3D5F" w:rsidRPr="001E3146" w:rsidRDefault="007E3D5F">
      <w:pPr>
        <w:rPr>
          <w:rFonts w:ascii="Times New Roman" w:hAnsi="Times New Roman"/>
        </w:rPr>
      </w:pPr>
    </w:p>
    <w:p w14:paraId="34C0D290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7E3D5F" w:rsidRPr="001E3146" w14:paraId="26191D1C" w14:textId="77777777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45AA32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432A60E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7D6504E0" w14:textId="77777777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7E9397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14:paraId="0EF0C839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Physical literacy</w:t>
            </w:r>
          </w:p>
          <w:p w14:paraId="463DE74F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a variety of fundamental movement skills in a variety </w:t>
            </w:r>
            <w:r w:rsidRPr="001E3146">
              <w:br/>
              <w:t xml:space="preserve">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4FDF88CE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exertion levels in physical activity</w:t>
            </w:r>
          </w:p>
          <w:p w14:paraId="4D902F23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2F6D2590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explain factors that contribute to positive experiences 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0946C29C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CC3D31">
              <w:rPr>
                <w:rFonts w:ascii="Arial" w:hAnsi="Arial"/>
                <w:bCs/>
                <w:sz w:val="22"/>
                <w:szCs w:val="22"/>
              </w:rPr>
              <w:t>Healthy and active living</w:t>
            </w:r>
          </w:p>
          <w:p w14:paraId="7AA47E1C" w14:textId="77777777" w:rsidR="007E3D5F" w:rsidRPr="001E3146" w:rsidRDefault="00B10352" w:rsidP="007E3D5F">
            <w:pPr>
              <w:pStyle w:val="ListParagraph"/>
            </w:pPr>
            <w:r w:rsidRPr="001E3146">
              <w:t xml:space="preserve">Participate daily in physical activity at moderate to vigorous intensity </w:t>
            </w:r>
            <w:proofErr w:type="gramStart"/>
            <w:r w:rsidRPr="001E3146">
              <w:t>levels</w:t>
            </w:r>
            <w:proofErr w:type="gramEnd"/>
          </w:p>
          <w:p w14:paraId="1386F528" w14:textId="22CD5319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opportunities to be physically active at school, at home, 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</w:p>
          <w:p w14:paraId="3B77B21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Explore strategies for making healthy eating </w:t>
            </w:r>
            <w:proofErr w:type="gramStart"/>
            <w:r w:rsidRPr="00FA6652">
              <w:rPr>
                <w:b/>
                <w:bCs/>
              </w:rPr>
              <w:t>choices</w:t>
            </w:r>
            <w:proofErr w:type="gramEnd"/>
          </w:p>
          <w:p w14:paraId="79F8A6F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ways to access information on and support services for a variety </w:t>
            </w:r>
            <w:r w:rsidRPr="00FA6652">
              <w:rPr>
                <w:b/>
                <w:bCs/>
              </w:rPr>
              <w:br/>
              <w:t xml:space="preserve">of health </w:t>
            </w:r>
            <w:proofErr w:type="gramStart"/>
            <w:r w:rsidRPr="00FA6652">
              <w:rPr>
                <w:b/>
                <w:bCs/>
              </w:rPr>
              <w:t>topics</w:t>
            </w:r>
            <w:proofErr w:type="gramEnd"/>
          </w:p>
          <w:p w14:paraId="53299CC1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Explore and describe components of healthy living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6F8847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14:paraId="17CC08C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09796CE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125271C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7FE436D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effects </w:t>
            </w:r>
            <w:r w:rsidRPr="001E3146">
              <w:rPr>
                <w:rFonts w:cs="Calibri"/>
              </w:rPr>
              <w:t>of physical activity on the body</w:t>
            </w:r>
          </w:p>
          <w:p w14:paraId="7119860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promote health and well-being, including those relating to </w:t>
            </w:r>
            <w:r w:rsidRPr="001E3146">
              <w:rPr>
                <w:rFonts w:cs="Calibri"/>
                <w:b/>
              </w:rPr>
              <w:t>physical activity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nutrition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illness prevention</w:t>
            </w:r>
          </w:p>
          <w:p w14:paraId="7B37171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strategies for accessing health </w:t>
            </w:r>
            <w:proofErr w:type="gramStart"/>
            <w:r w:rsidRPr="001E3146">
              <w:rPr>
                <w:rFonts w:cs="Calibri"/>
                <w:b/>
              </w:rPr>
              <w:t>information</w:t>
            </w:r>
            <w:proofErr w:type="gramEnd"/>
          </w:p>
          <w:p w14:paraId="0B7E1D9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strategies and skills to use in potentially hazardous, unsafe, or abusive </w:t>
            </w:r>
            <w:proofErr w:type="gramStart"/>
            <w:r w:rsidRPr="001E3146">
              <w:rPr>
                <w:rFonts w:cs="Calibri"/>
                <w:b/>
              </w:rPr>
              <w:t>situations</w:t>
            </w:r>
            <w:proofErr w:type="gramEnd"/>
          </w:p>
          <w:p w14:paraId="0041AE9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effects of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>different</w:t>
            </w:r>
            <w:r w:rsidRPr="001E3146">
              <w:rPr>
                <w:rFonts w:cs="Calibri"/>
                <w:b/>
              </w:rPr>
              <w:t xml:space="preserve"> substances</w:t>
            </w:r>
            <w:r w:rsidRPr="001E3146">
              <w:rPr>
                <w:rFonts w:cs="Calibri"/>
              </w:rPr>
              <w:t xml:space="preserve">, and strategies for preventing </w:t>
            </w:r>
            <w:r w:rsidRPr="001E3146">
              <w:rPr>
                <w:rFonts w:cs="Calibri"/>
              </w:rPr>
              <w:br/>
              <w:t>personal harm</w:t>
            </w:r>
          </w:p>
          <w:p w14:paraId="72D3283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managing and expressing emotions</w:t>
            </w:r>
          </w:p>
          <w:p w14:paraId="29BBF9D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factors that influence self-identity</w:t>
            </w:r>
          </w:p>
          <w:p w14:paraId="2B6C8632" w14:textId="77777777" w:rsidR="007E3D5F" w:rsidRPr="001E3146" w:rsidRDefault="007E3D5F" w:rsidP="007E3D5F">
            <w:pPr>
              <w:jc w:val="both"/>
              <w:rPr>
                <w:sz w:val="22"/>
                <w:szCs w:val="22"/>
              </w:rPr>
            </w:pPr>
          </w:p>
        </w:tc>
      </w:tr>
    </w:tbl>
    <w:p w14:paraId="277907FA" w14:textId="77777777" w:rsidR="007E3D5F" w:rsidRPr="001E3146" w:rsidRDefault="007E3D5F">
      <w:pPr>
        <w:rPr>
          <w:rFonts w:ascii="Cambria" w:hAnsi="Cambria"/>
        </w:rPr>
      </w:pPr>
    </w:p>
    <w:p w14:paraId="6933CC5F" w14:textId="040D2ECF" w:rsidR="007E3D5F" w:rsidRPr="001E3146" w:rsidRDefault="00B10352" w:rsidP="00B36F2A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2</w:t>
      </w:r>
    </w:p>
    <w:p w14:paraId="03344E74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7E3D5F" w:rsidRPr="001E3146" w14:paraId="3A801A64" w14:textId="77777777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8B267E0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F47A48A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4213BF85" w14:textId="77777777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8137D5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C3D31">
              <w:rPr>
                <w:rFonts w:ascii="Arial" w:hAnsi="Arial" w:cs="Arial"/>
                <w:bCs/>
                <w:sz w:val="22"/>
                <w:szCs w:val="22"/>
              </w:rPr>
              <w:t>Social and community health</w:t>
            </w:r>
          </w:p>
          <w:p w14:paraId="7B47C77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avoidance or assertiveness strategies to use in unsafe and/or uncomfortable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0BBCC97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demonstrate respectful behaviour when participating in activities with </w:t>
            </w:r>
            <w:proofErr w:type="gramStart"/>
            <w:r w:rsidRPr="00FA6652">
              <w:rPr>
                <w:b/>
                <w:bCs/>
              </w:rPr>
              <w:t>others</w:t>
            </w:r>
            <w:proofErr w:type="gramEnd"/>
          </w:p>
          <w:p w14:paraId="6489F04F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characteristics of positive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1AD5003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Explain how participation in outdoor activities supports connections with the community and </w:t>
            </w:r>
            <w:proofErr w:type="gramStart"/>
            <w:r w:rsidRPr="00FA6652">
              <w:rPr>
                <w:b/>
                <w:bCs/>
              </w:rPr>
              <w:t>environment</w:t>
            </w:r>
            <w:proofErr w:type="gramEnd"/>
          </w:p>
          <w:p w14:paraId="7876C919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C3D31">
              <w:rPr>
                <w:rFonts w:ascii="Arial" w:hAnsi="Arial" w:cs="Arial"/>
                <w:bCs/>
                <w:sz w:val="22"/>
                <w:szCs w:val="22"/>
              </w:rPr>
              <w:t>Mental well-being</w:t>
            </w:r>
          </w:p>
          <w:p w14:paraId="000DB2FB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apply strategies that promote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2897F41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feelings and worries, and strategies for dealing with </w:t>
            </w:r>
            <w:proofErr w:type="gramStart"/>
            <w:r w:rsidRPr="00FA6652">
              <w:rPr>
                <w:b/>
                <w:bCs/>
              </w:rPr>
              <w:t>them</w:t>
            </w:r>
            <w:proofErr w:type="gramEnd"/>
          </w:p>
          <w:p w14:paraId="687B0272" w14:textId="77777777" w:rsidR="007E3D5F" w:rsidRPr="001E3146" w:rsidRDefault="00B10352" w:rsidP="007E3D5F">
            <w:pPr>
              <w:pStyle w:val="ListParagraph"/>
              <w:spacing w:after="120"/>
              <w:rPr>
                <w:i/>
                <w:sz w:val="22"/>
              </w:rPr>
            </w:pPr>
            <w:r w:rsidRPr="00FA6652">
              <w:rPr>
                <w:b/>
                <w:bCs/>
              </w:rPr>
              <w:t>Identify personal skills, interests, and preferences and describe how they influence self-identity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19C7D3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i/>
                <w:sz w:val="22"/>
                <w:szCs w:val="20"/>
              </w:rPr>
            </w:pPr>
          </w:p>
        </w:tc>
      </w:tr>
    </w:tbl>
    <w:p w14:paraId="0AA7314E" w14:textId="77777777" w:rsidR="007E3D5F" w:rsidRPr="001E3146" w:rsidRDefault="007E3D5F">
      <w:pPr>
        <w:rPr>
          <w:rFonts w:ascii="Cambria" w:hAnsi="Cambria"/>
        </w:rPr>
      </w:pPr>
    </w:p>
    <w:p w14:paraId="4B1B2499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25920403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6B57E250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2</w:t>
            </w:r>
          </w:p>
        </w:tc>
      </w:tr>
      <w:tr w:rsidR="007E3D5F" w:rsidRPr="001E3146" w14:paraId="1B80149A" w14:textId="77777777">
        <w:tc>
          <w:tcPr>
            <w:tcW w:w="5000" w:type="pct"/>
            <w:shd w:val="clear" w:color="auto" w:fill="F3F3F3"/>
          </w:tcPr>
          <w:p w14:paraId="6DB09EC2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2E1406F9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exertion levels in physical activity</w:t>
            </w:r>
          </w:p>
          <w:p w14:paraId="515C4856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 of a method of monitoring exertion levels in physical activity: using a 1–5 rating scale where 1 = cold, 2 = getting warmer, 3 = warm, </w:t>
            </w:r>
            <w:r w:rsidRPr="001E3146">
              <w:br/>
              <w:t>4 = getting hot, and 5 = very hot, choose the number that you feel best describes how you are feeling in relation to your exertion levels</w:t>
            </w:r>
          </w:p>
          <w:p w14:paraId="5C4FE8D4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explain factors that contribute to positive experiences in different physical activities</w:t>
            </w:r>
          </w:p>
          <w:p w14:paraId="00A3E1D7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2A1B99E6" w14:textId="77777777" w:rsidR="006B71B5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7FEBC725" w14:textId="77777777" w:rsidR="006B71B5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free play or structured activities</w:t>
            </w:r>
          </w:p>
          <w:p w14:paraId="1343E3CC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activities with or without equipment</w:t>
            </w:r>
          </w:p>
          <w:p w14:paraId="32C8A7CB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6961285C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 xml:space="preserve">Identify and describe opportunities to be physically active at school, at home, </w:t>
            </w:r>
            <w:r w:rsidRPr="00CC3D31">
              <w:rPr>
                <w:b/>
                <w:bCs w:val="0"/>
              </w:rPr>
              <w:br/>
              <w:t>and in the community</w:t>
            </w:r>
          </w:p>
          <w:p w14:paraId="4F56385F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kinds of activities do you like to participate in </w:t>
            </w:r>
            <w:proofErr w:type="gramStart"/>
            <w:r w:rsidRPr="001E3146">
              <w:t>on a daily basis</w:t>
            </w:r>
            <w:proofErr w:type="gramEnd"/>
            <w:r w:rsidRPr="001E3146">
              <w:t xml:space="preserve"> at school, at home, or in the community?</w:t>
            </w:r>
          </w:p>
          <w:p w14:paraId="39BD8461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strategies for making healthy eating choices</w:t>
            </w:r>
          </w:p>
          <w:p w14:paraId="368C5E59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factors that influence what you like to eat?</w:t>
            </w:r>
          </w:p>
          <w:p w14:paraId="420C3F65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ways to access information on and support services for a variety of health topics</w:t>
            </w:r>
          </w:p>
          <w:p w14:paraId="6AE8CEF8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here can you find health information when you are at school?</w:t>
            </w:r>
          </w:p>
          <w:p w14:paraId="0058F2AA" w14:textId="77777777" w:rsidR="006B71B5" w:rsidRPr="00EC3ED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s</w:t>
            </w:r>
            <w:r w:rsidRPr="001E3146">
              <w:rPr>
                <w:bCs w:val="0"/>
              </w:rPr>
              <w:t>ources of support (e.g., trusted adults, school staff) for disclosing uncomfortable experiences, such as inappropriate touch</w:t>
            </w:r>
          </w:p>
          <w:p w14:paraId="6F620CE4" w14:textId="77777777" w:rsidR="006B71B5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components of healthy living</w:t>
            </w:r>
          </w:p>
          <w:p w14:paraId="1F957C52" w14:textId="77777777" w:rsidR="006B71B5" w:rsidRPr="00EC3ED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does healthy living mean to you?</w:t>
            </w:r>
          </w:p>
          <w:p w14:paraId="1A618D26" w14:textId="2522C87E" w:rsidR="007E3D5F" w:rsidRPr="001E3146" w:rsidRDefault="00B10352" w:rsidP="00CC3D31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CC3D31">
              <w:rPr>
                <w:bCs/>
              </w:rPr>
              <w:t>Social and community health:</w:t>
            </w:r>
          </w:p>
          <w:p w14:paraId="04690697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and describe avoidance or assertiveness strategies to use in unsafe and/or uncomfortable situations</w:t>
            </w:r>
          </w:p>
          <w:p w14:paraId="4C2E7212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to stand up for yourself in an unsafe and/or uncomfortable situation?</w:t>
            </w:r>
          </w:p>
          <w:p w14:paraId="2CDB049E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strategies for establishing boundaries in unsafe or uncomfortable situations:</w:t>
            </w:r>
          </w:p>
          <w:p w14:paraId="694CE056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now you feel</w:t>
            </w:r>
          </w:p>
          <w:p w14:paraId="45473343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asking for what you need</w:t>
            </w:r>
          </w:p>
          <w:p w14:paraId="57865A05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disagreeing respectfully</w:t>
            </w:r>
          </w:p>
          <w:p w14:paraId="583852FF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no without guilt</w:t>
            </w:r>
          </w:p>
          <w:p w14:paraId="03D4F108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speaking up for yourself and others when safe to do so</w:t>
            </w:r>
          </w:p>
          <w:p w14:paraId="1B2F8511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removing yourself from an unsafe or uncomfortable situation</w:t>
            </w:r>
          </w:p>
          <w:p w14:paraId="0910A9C2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recognizing behaviours used by abusers or groomers (e.g., giving gifts, isolating a victim from their family, using guilt or blackmail to control)</w:t>
            </w:r>
          </w:p>
          <w:p w14:paraId="5F4D1D04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Develop and demonstrate respectful behaviour when participating in activities with others</w:t>
            </w:r>
          </w:p>
          <w:p w14:paraId="2C5EFC5E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an initial understanding of consent:</w:t>
            </w:r>
          </w:p>
          <w:p w14:paraId="53047ACA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</w:t>
            </w:r>
            <w:r>
              <w:t>p</w:t>
            </w:r>
            <w:r w:rsidRPr="001E3146">
              <w:t>ect the boundaries of others (e.g., body boundaries, emotional boundaries)</w:t>
            </w:r>
          </w:p>
          <w:p w14:paraId="6DE76CA6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62401144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4EE34C5F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 and respecting when others say “no” or “stop it”</w:t>
            </w:r>
          </w:p>
          <w:p w14:paraId="00F5BD38" w14:textId="77777777" w:rsidR="006B71B5" w:rsidRPr="00BA22A6" w:rsidRDefault="006B71B5" w:rsidP="006B71B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and describe characteristics of positive relationships</w:t>
            </w:r>
          </w:p>
          <w:p w14:paraId="6E68C59D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personal space (e.g., body bubbles)</w:t>
            </w:r>
          </w:p>
          <w:p w14:paraId="447201AF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asking for permission to touch or hug a person</w:t>
            </w:r>
          </w:p>
          <w:p w14:paraId="64B7804C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respecting “no” or “stop”</w:t>
            </w:r>
          </w:p>
          <w:p w14:paraId="6EC1C8C3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 w:rsidRPr="001E3146">
              <w:t>showing respect for the boundaries of others</w:t>
            </w:r>
          </w:p>
          <w:p w14:paraId="1B3FC2EC" w14:textId="77777777" w:rsidR="006B71B5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Explain how participation in outdoor activities supports connections with the community and environment</w:t>
            </w:r>
          </w:p>
          <w:p w14:paraId="7825A8BB" w14:textId="77777777" w:rsidR="006B71B5" w:rsidRPr="0024572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types of outdoor activities can you participate in in your community?</w:t>
            </w:r>
          </w:p>
          <w:p w14:paraId="1C356DA8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6AE79F6C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apply strategies that promote mental well-being</w:t>
            </w:r>
          </w:p>
          <w:p w14:paraId="52DBD344" w14:textId="77777777" w:rsidR="006B71B5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strategies that promote mental well-being:</w:t>
            </w:r>
          </w:p>
          <w:p w14:paraId="5644BA3C" w14:textId="77777777" w:rsidR="006B71B5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getting enough sleep</w:t>
            </w:r>
          </w:p>
          <w:p w14:paraId="25A9642B" w14:textId="77777777" w:rsidR="006B71B5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talking about feelings</w:t>
            </w:r>
          </w:p>
          <w:p w14:paraId="6E748D53" w14:textId="77777777" w:rsidR="006B71B5" w:rsidRPr="001E3146" w:rsidRDefault="006B71B5" w:rsidP="006B71B5">
            <w:pPr>
              <w:pStyle w:val="ListParagraphindent"/>
              <w:numPr>
                <w:ilvl w:val="3"/>
                <w:numId w:val="2"/>
              </w:numPr>
            </w:pPr>
            <w:r>
              <w:t>participation in regular physical activity</w:t>
            </w:r>
          </w:p>
          <w:p w14:paraId="085EA2D7" w14:textId="77777777" w:rsidR="006B71B5" w:rsidRPr="00CC3D31" w:rsidRDefault="006B71B5" w:rsidP="006B71B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feelings and worries, and strategies for dealing with them</w:t>
            </w:r>
          </w:p>
          <w:p w14:paraId="3199C4FC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you respond to different feelings that you have?</w:t>
            </w:r>
          </w:p>
          <w:p w14:paraId="7326B7D5" w14:textId="77777777" w:rsidR="006B71B5" w:rsidRPr="00CC3D31" w:rsidRDefault="006B71B5" w:rsidP="006B71B5">
            <w:pPr>
              <w:pStyle w:val="ListParagraphindent"/>
              <w:spacing w:after="120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personal skills, interests, and preferences and describe how they influence self-identity</w:t>
            </w:r>
          </w:p>
          <w:p w14:paraId="1805399E" w14:textId="6B7EE9CD" w:rsidR="007E3D5F" w:rsidRPr="001E3146" w:rsidRDefault="006B71B5" w:rsidP="00CC3D31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W</w:t>
            </w:r>
            <w:r w:rsidRPr="001E3146">
              <w:t xml:space="preserve">hat factors contribute to how you see yourself? </w:t>
            </w:r>
            <w:r w:rsidR="00B10352" w:rsidRPr="001E3146">
              <w:t xml:space="preserve"> </w:t>
            </w:r>
          </w:p>
        </w:tc>
      </w:tr>
    </w:tbl>
    <w:p w14:paraId="1BA3263F" w14:textId="77777777" w:rsidR="007E3D5F" w:rsidRPr="001E3146" w:rsidRDefault="007E3D5F">
      <w:pPr>
        <w:rPr>
          <w:rFonts w:ascii="Times New Roman" w:hAnsi="Times New Roman"/>
        </w:rPr>
      </w:pPr>
    </w:p>
    <w:p w14:paraId="5CFF119B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5804FD4C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40535587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2</w:t>
            </w:r>
          </w:p>
        </w:tc>
      </w:tr>
      <w:tr w:rsidR="007E3D5F" w:rsidRPr="001E3146" w14:paraId="4C00D252" w14:textId="77777777">
        <w:tc>
          <w:tcPr>
            <w:tcW w:w="14336" w:type="dxa"/>
            <w:shd w:val="clear" w:color="auto" w:fill="F3F3F3"/>
          </w:tcPr>
          <w:p w14:paraId="527643F8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 performed “on the spot” without travelling across the floor or surface; could include:</w:t>
            </w:r>
          </w:p>
          <w:p w14:paraId="1E1A687F" w14:textId="77777777" w:rsidR="007E3D5F" w:rsidRPr="001E3146" w:rsidRDefault="00B10352" w:rsidP="007C46C2">
            <w:pPr>
              <w:pStyle w:val="ListParagraphindent"/>
            </w:pPr>
            <w:r w:rsidRPr="001E3146">
              <w:t>balancing</w:t>
            </w:r>
          </w:p>
          <w:p w14:paraId="76279D16" w14:textId="77777777" w:rsidR="007E3D5F" w:rsidRPr="001E3146" w:rsidRDefault="00B10352" w:rsidP="007C46C2">
            <w:pPr>
              <w:pStyle w:val="ListParagraphindent"/>
            </w:pPr>
            <w:r w:rsidRPr="001E3146">
              <w:t>bending</w:t>
            </w:r>
          </w:p>
          <w:p w14:paraId="68C243BC" w14:textId="77777777" w:rsidR="007E3D5F" w:rsidRPr="001E3146" w:rsidRDefault="00B10352" w:rsidP="007C46C2">
            <w:pPr>
              <w:pStyle w:val="ListParagraphindent"/>
            </w:pPr>
            <w:r w:rsidRPr="001E3146">
              <w:t>twisting</w:t>
            </w:r>
          </w:p>
          <w:p w14:paraId="7FAD6F1D" w14:textId="77777777" w:rsidR="007E3D5F" w:rsidRPr="001E3146" w:rsidRDefault="00B10352" w:rsidP="007C46C2">
            <w:pPr>
              <w:pStyle w:val="ListParagraphindent"/>
            </w:pPr>
            <w:r w:rsidRPr="001E3146">
              <w:t>lifting</w:t>
            </w:r>
          </w:p>
          <w:p w14:paraId="3B8CBA59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20D5CA44" w14:textId="77777777" w:rsidR="007E3D5F" w:rsidRPr="001E3146" w:rsidRDefault="00B10352" w:rsidP="007C46C2">
            <w:pPr>
              <w:pStyle w:val="ListParagraphindent"/>
            </w:pPr>
            <w:r w:rsidRPr="001E3146">
              <w:t>rolling</w:t>
            </w:r>
          </w:p>
          <w:p w14:paraId="44BD55B0" w14:textId="77777777" w:rsidR="007E3D5F" w:rsidRPr="001E3146" w:rsidRDefault="00B10352" w:rsidP="007C46C2">
            <w:pPr>
              <w:pStyle w:val="ListParagraphindent"/>
            </w:pPr>
            <w:r w:rsidRPr="001E3146">
              <w:t>jumping</w:t>
            </w:r>
          </w:p>
          <w:p w14:paraId="2E8D299D" w14:textId="77777777" w:rsidR="007E3D5F" w:rsidRPr="001E3146" w:rsidRDefault="00B10352" w:rsidP="007C46C2">
            <w:pPr>
              <w:pStyle w:val="ListParagraphindent"/>
            </w:pPr>
            <w:r w:rsidRPr="001E3146">
              <w:t>hopping</w:t>
            </w:r>
          </w:p>
          <w:p w14:paraId="78823C5B" w14:textId="77777777" w:rsidR="007E3D5F" w:rsidRPr="001E3146" w:rsidRDefault="00B10352" w:rsidP="007C46C2">
            <w:pPr>
              <w:pStyle w:val="ListParagraphindent"/>
            </w:pPr>
            <w:r w:rsidRPr="001E3146">
              <w:t>running</w:t>
            </w:r>
          </w:p>
          <w:p w14:paraId="37526479" w14:textId="77777777" w:rsidR="007E3D5F" w:rsidRPr="001E3146" w:rsidRDefault="00B10352" w:rsidP="007C46C2">
            <w:pPr>
              <w:pStyle w:val="ListParagraphindent"/>
            </w:pPr>
            <w:r w:rsidRPr="001E3146">
              <w:t>galloping</w:t>
            </w:r>
          </w:p>
          <w:p w14:paraId="6EE541B5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6C16AF18" w14:textId="77777777" w:rsidR="007E3D5F" w:rsidRPr="001E3146" w:rsidRDefault="00B10352" w:rsidP="007C46C2">
            <w:pPr>
              <w:pStyle w:val="ListParagraphindent"/>
            </w:pPr>
            <w:r w:rsidRPr="001E3146">
              <w:t>bouncing</w:t>
            </w:r>
          </w:p>
          <w:p w14:paraId="3D480CC0" w14:textId="77777777" w:rsidR="007E3D5F" w:rsidRPr="001E3146" w:rsidRDefault="00B10352" w:rsidP="007C46C2">
            <w:pPr>
              <w:pStyle w:val="ListParagraphindent"/>
            </w:pPr>
            <w:r w:rsidRPr="001E3146">
              <w:t>throwing</w:t>
            </w:r>
          </w:p>
          <w:p w14:paraId="101E0449" w14:textId="77777777" w:rsidR="007E3D5F" w:rsidRPr="001E3146" w:rsidRDefault="00B10352" w:rsidP="007C46C2">
            <w:pPr>
              <w:pStyle w:val="ListParagraphindent"/>
            </w:pPr>
            <w:r w:rsidRPr="001E3146">
              <w:t>catching</w:t>
            </w:r>
          </w:p>
          <w:p w14:paraId="6A971286" w14:textId="77777777" w:rsidR="007E3D5F" w:rsidRPr="001E3146" w:rsidRDefault="00B10352" w:rsidP="007C46C2">
            <w:pPr>
              <w:pStyle w:val="ListParagraphindent"/>
            </w:pPr>
            <w:r w:rsidRPr="001E3146">
              <w:t>kicking</w:t>
            </w:r>
          </w:p>
          <w:p w14:paraId="40AE8CC0" w14:textId="77777777" w:rsidR="007E3D5F" w:rsidRPr="001E3146" w:rsidRDefault="00B10352" w:rsidP="007C46C2">
            <w:pPr>
              <w:pStyle w:val="ListParagraphindent"/>
            </w:pPr>
            <w:r w:rsidRPr="001E3146">
              <w:t>striking</w:t>
            </w:r>
          </w:p>
          <w:p w14:paraId="035A7513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rPr>
                <w:lang w:val="en-GB"/>
              </w:rPr>
            </w:pPr>
            <w:r w:rsidRPr="001E3146">
              <w:rPr>
                <w:rFonts w:cs="Calibri"/>
                <w:b/>
              </w:rPr>
              <w:t xml:space="preserve">monitor physical exertion levels: </w:t>
            </w:r>
            <w:r w:rsidRPr="001E3146">
              <w:rPr>
                <w:rFonts w:cs="Calibri"/>
              </w:rPr>
              <w:t xml:space="preserve">could include </w:t>
            </w:r>
            <w:r w:rsidRPr="001E3146">
              <w:t>using a 1–5 rating scale where 1 = cold, 2 = getting warmer, 3 = warm, 4 = getting hot, and 5 = very hot, and students choose the number that they feel best describes how they are feeling in relation to their exertion levels</w:t>
            </w:r>
          </w:p>
          <w:p w14:paraId="404A0CC7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73D914F1" w14:textId="77777777" w:rsidR="007E3D5F" w:rsidRPr="001E3146" w:rsidRDefault="00B10352" w:rsidP="007C46C2">
            <w:pPr>
              <w:pStyle w:val="ListParagraphindent"/>
            </w:pPr>
            <w:r w:rsidRPr="001E3146">
              <w:t>jumping rope</w:t>
            </w:r>
          </w:p>
          <w:p w14:paraId="6A055BE8" w14:textId="77777777" w:rsidR="007E3D5F" w:rsidRPr="001E3146" w:rsidRDefault="00B10352" w:rsidP="007C46C2">
            <w:pPr>
              <w:pStyle w:val="ListParagraphindent"/>
            </w:pPr>
            <w:r w:rsidRPr="001E3146">
              <w:t>swimming</w:t>
            </w:r>
          </w:p>
          <w:p w14:paraId="6AA3C4F2" w14:textId="77777777" w:rsidR="007E3D5F" w:rsidRPr="001E3146" w:rsidRDefault="00B10352" w:rsidP="007C46C2">
            <w:pPr>
              <w:pStyle w:val="ListParagraphindent"/>
            </w:pPr>
            <w:r w:rsidRPr="001E3146">
              <w:t>running</w:t>
            </w:r>
          </w:p>
          <w:p w14:paraId="27C766CF" w14:textId="77777777" w:rsidR="007E3D5F" w:rsidRPr="001E3146" w:rsidRDefault="00B10352" w:rsidP="007C46C2">
            <w:pPr>
              <w:pStyle w:val="ListParagraphindent"/>
            </w:pPr>
            <w:r w:rsidRPr="001E3146">
              <w:t>bicycling</w:t>
            </w:r>
          </w:p>
          <w:p w14:paraId="27BFE672" w14:textId="77777777" w:rsidR="007E3D5F" w:rsidRPr="001E3146" w:rsidRDefault="00B10352" w:rsidP="007C46C2">
            <w:pPr>
              <w:pStyle w:val="ListParagraphindent"/>
            </w:pPr>
            <w:r w:rsidRPr="001E3146">
              <w:t>yoga</w:t>
            </w:r>
          </w:p>
          <w:p w14:paraId="07F875B0" w14:textId="77777777" w:rsidR="007E3D5F" w:rsidRPr="001E3146" w:rsidRDefault="00B10352" w:rsidP="007C46C2">
            <w:pPr>
              <w:pStyle w:val="ListParagraphindent"/>
            </w:pPr>
            <w:r w:rsidRPr="001E3146">
              <w:t>Hula Hoop</w:t>
            </w:r>
          </w:p>
          <w:p w14:paraId="61C7A558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431F1AF4" w14:textId="77777777" w:rsidR="007E3D5F" w:rsidRPr="001E3146" w:rsidRDefault="00B10352" w:rsidP="007C46C2">
            <w:pPr>
              <w:pStyle w:val="ListParagraphindent"/>
            </w:pPr>
            <w:r w:rsidRPr="001E3146">
              <w:t>dancing</w:t>
            </w:r>
          </w:p>
          <w:p w14:paraId="1B59D165" w14:textId="77777777" w:rsidR="007E3D5F" w:rsidRPr="001E3146" w:rsidRDefault="00B10352" w:rsidP="007C46C2">
            <w:pPr>
              <w:pStyle w:val="ListParagraphindent"/>
            </w:pPr>
            <w:r w:rsidRPr="001E3146">
              <w:t>gymnastics</w:t>
            </w:r>
          </w:p>
          <w:p w14:paraId="5FC2BF7E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4D3940A1" w14:textId="77777777" w:rsidR="007E3D5F" w:rsidRPr="001E3146" w:rsidRDefault="00B10352" w:rsidP="007C46C2">
            <w:pPr>
              <w:pStyle w:val="ListParagraphindent"/>
            </w:pPr>
            <w:r w:rsidRPr="001E3146">
              <w:t>tag</w:t>
            </w:r>
          </w:p>
          <w:p w14:paraId="287143FF" w14:textId="77777777" w:rsidR="007E3D5F" w:rsidRPr="001E3146" w:rsidRDefault="00B10352" w:rsidP="007C46C2">
            <w:pPr>
              <w:pStyle w:val="ListParagraphindent"/>
            </w:pPr>
            <w:r w:rsidRPr="001E3146">
              <w:t>parachute activities</w:t>
            </w:r>
          </w:p>
          <w:p w14:paraId="1C4A4982" w14:textId="77777777" w:rsidR="007E3D5F" w:rsidRPr="001E3146" w:rsidRDefault="00B10352" w:rsidP="007C46C2">
            <w:pPr>
              <w:pStyle w:val="ListParagraphindent"/>
            </w:pPr>
            <w:r w:rsidRPr="001E3146">
              <w:t>co-operative challenges</w:t>
            </w:r>
          </w:p>
          <w:p w14:paraId="68F2B8B8" w14:textId="77777777" w:rsidR="007E3D5F" w:rsidRPr="001E3146" w:rsidRDefault="00B10352" w:rsidP="007C46C2">
            <w:pPr>
              <w:pStyle w:val="ListParagraphindent"/>
            </w:pPr>
            <w:r w:rsidRPr="001E3146">
              <w:t>Simon says</w:t>
            </w:r>
          </w:p>
          <w:p w14:paraId="42A56966" w14:textId="77777777" w:rsidR="007E3D5F" w:rsidRPr="001E3146" w:rsidRDefault="00B10352" w:rsidP="007C46C2">
            <w:pPr>
              <w:pStyle w:val="ListParagraphindent"/>
            </w:pPr>
            <w:r w:rsidRPr="001E3146">
              <w:t>team games</w:t>
            </w:r>
          </w:p>
          <w:p w14:paraId="5EC93FE0" w14:textId="77777777" w:rsidR="007E3D5F" w:rsidRPr="001E3146" w:rsidRDefault="00B10352" w:rsidP="007C46C2">
            <w:pPr>
              <w:pStyle w:val="ListParagraphindent"/>
            </w:pPr>
            <w:r w:rsidRPr="001E3146">
              <w:t>traditional Aboriginal games</w:t>
            </w:r>
          </w:p>
          <w:p w14:paraId="69A45BB3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</w:pPr>
            <w:r w:rsidRPr="001E3146">
              <w:rPr>
                <w:b/>
              </w:rPr>
              <w:t>effects:</w:t>
            </w:r>
            <w:r w:rsidRPr="001E3146">
              <w:t xml:space="preserve"> could include:</w:t>
            </w:r>
          </w:p>
          <w:p w14:paraId="615ECE5F" w14:textId="77777777" w:rsidR="007E3D5F" w:rsidRPr="001E3146" w:rsidRDefault="00B10352" w:rsidP="007C46C2">
            <w:pPr>
              <w:pStyle w:val="ListParagraphindent"/>
            </w:pPr>
            <w:r w:rsidRPr="001E3146">
              <w:t>increased breathing</w:t>
            </w:r>
          </w:p>
          <w:p w14:paraId="0D200561" w14:textId="77777777" w:rsidR="007E3D5F" w:rsidRPr="001E3146" w:rsidRDefault="00B10352" w:rsidP="007C46C2">
            <w:pPr>
              <w:pStyle w:val="ListParagraphindent"/>
            </w:pPr>
            <w:r w:rsidRPr="001E3146">
              <w:t>increased thirst</w:t>
            </w:r>
          </w:p>
          <w:p w14:paraId="207B1F2D" w14:textId="77777777" w:rsidR="007E3D5F" w:rsidRPr="001E3146" w:rsidRDefault="00B10352" w:rsidP="007C46C2">
            <w:pPr>
              <w:pStyle w:val="ListParagraphindent"/>
            </w:pPr>
            <w:r w:rsidRPr="001E3146">
              <w:t>sweating</w:t>
            </w:r>
          </w:p>
          <w:p w14:paraId="2E67B905" w14:textId="77777777" w:rsidR="007E3D5F" w:rsidRPr="001E3146" w:rsidRDefault="00B10352" w:rsidP="007C46C2">
            <w:pPr>
              <w:pStyle w:val="ListParagraphindent"/>
            </w:pPr>
            <w:r w:rsidRPr="001E3146">
              <w:t>using our muscles</w:t>
            </w:r>
          </w:p>
          <w:p w14:paraId="5C31CD15" w14:textId="77777777" w:rsidR="007E3D5F" w:rsidRPr="001E3146" w:rsidRDefault="00B10352" w:rsidP="007C46C2">
            <w:pPr>
              <w:pStyle w:val="ListParagraphindent"/>
            </w:pPr>
            <w:r w:rsidRPr="001E3146">
              <w:t>feeling good</w:t>
            </w:r>
          </w:p>
          <w:p w14:paraId="7D95776A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</w:pPr>
            <w:r w:rsidRPr="001E3146">
              <w:rPr>
                <w:b/>
              </w:rPr>
              <w:t>physical activity:</w:t>
            </w:r>
            <w:r w:rsidRPr="001E3146">
              <w:t xml:space="preserve"> getting 60–90 minutes of moderate to vigorous physical activity each </w:t>
            </w:r>
            <w:proofErr w:type="gramStart"/>
            <w:r w:rsidRPr="001E3146">
              <w:t>day</w:t>
            </w:r>
            <w:proofErr w:type="gramEnd"/>
          </w:p>
          <w:p w14:paraId="6A132713" w14:textId="0BE785D5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nutrition:</w:t>
            </w:r>
            <w:r w:rsidRPr="001E3146">
              <w:t xml:space="preserve"> </w:t>
            </w:r>
            <w:r w:rsidR="00C90672" w:rsidRPr="001E3146">
              <w:t xml:space="preserve"> trying a variety of foods that gives us the energy to grow, play and </w:t>
            </w:r>
            <w:proofErr w:type="gramStart"/>
            <w:r w:rsidR="00C90672" w:rsidRPr="001E3146">
              <w:t>learn</w:t>
            </w:r>
            <w:proofErr w:type="gramEnd"/>
          </w:p>
          <w:p w14:paraId="7BCEF09F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illness prevention:</w:t>
            </w:r>
            <w:r w:rsidRPr="001E3146">
              <w:t xml:space="preserve"> practices could include:</w:t>
            </w:r>
          </w:p>
          <w:p w14:paraId="4CF1F31B" w14:textId="77777777" w:rsidR="007E3D5F" w:rsidRPr="001E3146" w:rsidRDefault="00B10352" w:rsidP="007C46C2">
            <w:pPr>
              <w:pStyle w:val="ListParagraphindent"/>
            </w:pPr>
            <w:r w:rsidRPr="001E3146">
              <w:t>washing hands</w:t>
            </w:r>
          </w:p>
          <w:p w14:paraId="790829A6" w14:textId="77777777" w:rsidR="007E3D5F" w:rsidRPr="001E3146" w:rsidRDefault="00B10352" w:rsidP="007C46C2">
            <w:pPr>
              <w:pStyle w:val="ListParagraphindent"/>
            </w:pPr>
            <w:r w:rsidRPr="001E3146">
              <w:t>covering mouth when coughing</w:t>
            </w:r>
          </w:p>
          <w:p w14:paraId="4932B326" w14:textId="77777777" w:rsidR="007E3D5F" w:rsidRPr="001E3146" w:rsidRDefault="00B10352" w:rsidP="007C46C2">
            <w:pPr>
              <w:pStyle w:val="ListParagraphindent"/>
            </w:pPr>
            <w:r w:rsidRPr="001E3146">
              <w:t>resting when sick</w:t>
            </w:r>
          </w:p>
          <w:p w14:paraId="390F9DBC" w14:textId="77777777" w:rsidR="007E3D5F" w:rsidRPr="001E3146" w:rsidRDefault="00B10352" w:rsidP="007C46C2">
            <w:pPr>
              <w:pStyle w:val="ListParagraphindent"/>
            </w:pPr>
            <w:r w:rsidRPr="001E3146">
              <w:t>staying away from others when sick</w:t>
            </w:r>
          </w:p>
          <w:p w14:paraId="5508A612" w14:textId="0B9FED59" w:rsidR="00B45D42" w:rsidRPr="001E3146" w:rsidRDefault="00B10352" w:rsidP="00B45D4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rFonts w:cs="Calibri"/>
                <w:b/>
              </w:rPr>
              <w:t xml:space="preserve">strategies for </w:t>
            </w:r>
            <w:r w:rsidRPr="001E3146">
              <w:rPr>
                <w:b/>
              </w:rPr>
              <w:t>accessing health information:</w:t>
            </w:r>
            <w:r w:rsidRPr="001E3146">
              <w:t xml:space="preserve"> could include:</w:t>
            </w:r>
          </w:p>
          <w:p w14:paraId="5F8BE097" w14:textId="77777777" w:rsidR="006B71B5" w:rsidRPr="001E3146" w:rsidRDefault="006B71B5" w:rsidP="006B71B5">
            <w:pPr>
              <w:pStyle w:val="ListParagraphindent"/>
            </w:pPr>
            <w:r w:rsidRPr="001E3146">
              <w:t>accessing sources of support (e.g., trusted adults, school staff, medical professionals) for health information</w:t>
            </w:r>
          </w:p>
          <w:p w14:paraId="1433E8C9" w14:textId="77777777" w:rsidR="006B71B5" w:rsidRPr="001E3146" w:rsidRDefault="006B71B5" w:rsidP="006B71B5">
            <w:pPr>
              <w:pStyle w:val="ListParagraphindent"/>
            </w:pPr>
            <w:r w:rsidRPr="001E3146">
              <w:t xml:space="preserve">using judgment and </w:t>
            </w:r>
            <w:proofErr w:type="gramStart"/>
            <w:r w:rsidRPr="001E3146">
              <w:t>being cautious at all times</w:t>
            </w:r>
            <w:proofErr w:type="gramEnd"/>
            <w:r w:rsidRPr="001E3146">
              <w:t xml:space="preserve"> when seeking an adult for information</w:t>
            </w:r>
          </w:p>
          <w:p w14:paraId="0CBC91EA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1E3146">
              <w:rPr>
                <w:rFonts w:cs="Calibri"/>
                <w:b/>
              </w:rPr>
              <w:t>strategies and skills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to use in potentially hazardous, unsafe, or abusive situations: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1FEA458D" w14:textId="77777777" w:rsidR="006B71B5" w:rsidRPr="001E3146" w:rsidRDefault="006B71B5" w:rsidP="006B71B5">
            <w:pPr>
              <w:pStyle w:val="ListParagraphindent"/>
              <w:rPr>
                <w:bCs w:val="0"/>
              </w:rPr>
            </w:pPr>
            <w:r w:rsidRPr="001E3146">
              <w:rPr>
                <w:bCs w:val="0"/>
              </w:rPr>
              <w:t>identifying potentially unsafe situations such as: strangers who ask you to do uncomfortable things (e.g., getting in a vehicle, going to a different location, separate you from your class or family/caregivers)</w:t>
            </w:r>
          </w:p>
          <w:p w14:paraId="797AFB93" w14:textId="77777777" w:rsidR="006B71B5" w:rsidRPr="001E3146" w:rsidRDefault="006B71B5" w:rsidP="006B71B5">
            <w:pPr>
              <w:pStyle w:val="ListParagraphindent"/>
              <w:rPr>
                <w:bCs w:val="0"/>
              </w:rPr>
            </w:pPr>
            <w:r w:rsidRPr="001E3146">
              <w:rPr>
                <w:bCs w:val="0"/>
              </w:rPr>
              <w:t xml:space="preserve">developing strategies such as: </w:t>
            </w:r>
          </w:p>
          <w:p w14:paraId="7E122FEF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and saying “no,” “stop,” “I don’t like this”</w:t>
            </w:r>
          </w:p>
          <w:p w14:paraId="1AC5D5A5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32A1CB1F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03FA363D" w14:textId="77777777" w:rsidR="006B71B5" w:rsidRPr="001E3146" w:rsidRDefault="006B71B5" w:rsidP="006B71B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out personal information (e.g., to strangers, on the Internet)</w:t>
            </w:r>
          </w:p>
          <w:p w14:paraId="48251308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1E3146">
              <w:rPr>
                <w:b/>
              </w:rPr>
              <w:t>substances:</w:t>
            </w:r>
            <w:r w:rsidRPr="001E3146">
              <w:t xml:space="preserve"> could include:</w:t>
            </w:r>
          </w:p>
          <w:p w14:paraId="5157E6DB" w14:textId="77777777" w:rsidR="007E3D5F" w:rsidRPr="001E3146" w:rsidRDefault="00B10352" w:rsidP="007C46C2">
            <w:pPr>
              <w:pStyle w:val="ListParagraphindent"/>
            </w:pPr>
            <w:r w:rsidRPr="001E3146">
              <w:t>poisons</w:t>
            </w:r>
          </w:p>
          <w:p w14:paraId="34404E4E" w14:textId="77777777" w:rsidR="007E3D5F" w:rsidRPr="001E3146" w:rsidRDefault="00B10352" w:rsidP="007C46C2">
            <w:pPr>
              <w:pStyle w:val="ListParagraphindent"/>
            </w:pPr>
            <w:r w:rsidRPr="001E3146">
              <w:t>medications</w:t>
            </w:r>
          </w:p>
          <w:p w14:paraId="2208CBA6" w14:textId="77777777" w:rsidR="007E3D5F" w:rsidRPr="001E3146" w:rsidRDefault="00B10352" w:rsidP="007C46C2">
            <w:pPr>
              <w:pStyle w:val="ListParagraphindent"/>
            </w:pPr>
            <w:r w:rsidRPr="001E3146">
              <w:t>psychoactive substances</w:t>
            </w:r>
          </w:p>
          <w:p w14:paraId="46795374" w14:textId="77777777" w:rsidR="007E3D5F" w:rsidRPr="001E3146" w:rsidRDefault="00B10352" w:rsidP="007C46C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1E3146">
              <w:rPr>
                <w:b/>
              </w:rPr>
              <w:t>factors that influence self-identity:</w:t>
            </w:r>
            <w:r w:rsidRPr="001E3146">
              <w:t xml:space="preserve"> could include:</w:t>
            </w:r>
          </w:p>
          <w:p w14:paraId="3783732A" w14:textId="77777777" w:rsidR="007E3D5F" w:rsidRPr="001E3146" w:rsidRDefault="00B10352" w:rsidP="007C46C2">
            <w:pPr>
              <w:pStyle w:val="ListParagraphindent"/>
            </w:pPr>
            <w:r w:rsidRPr="001E3146">
              <w:t>self-esteem</w:t>
            </w:r>
          </w:p>
          <w:p w14:paraId="48E5ECEC" w14:textId="77777777" w:rsidR="007E3D5F" w:rsidRPr="001E3146" w:rsidRDefault="00B10352" w:rsidP="007C46C2">
            <w:pPr>
              <w:pStyle w:val="ListParagraphindent"/>
            </w:pPr>
            <w:r w:rsidRPr="001E3146">
              <w:t>self-efficacy</w:t>
            </w:r>
          </w:p>
          <w:p w14:paraId="37BEEB55" w14:textId="77777777" w:rsidR="007E3D5F" w:rsidRPr="001E3146" w:rsidRDefault="00B10352" w:rsidP="007C46C2">
            <w:pPr>
              <w:pStyle w:val="ListParagraphindent"/>
            </w:pPr>
            <w:r w:rsidRPr="001E3146">
              <w:t>cultural heritage</w:t>
            </w:r>
          </w:p>
          <w:p w14:paraId="3256EE4D" w14:textId="77777777" w:rsidR="007E3D5F" w:rsidRPr="001E3146" w:rsidRDefault="00B10352" w:rsidP="007C46C2">
            <w:pPr>
              <w:pStyle w:val="ListParagraphindent"/>
            </w:pPr>
            <w:r w:rsidRPr="001E3146">
              <w:t>body image</w:t>
            </w:r>
          </w:p>
        </w:tc>
      </w:tr>
    </w:tbl>
    <w:p w14:paraId="56915F2A" w14:textId="77777777" w:rsidR="007E3D5F" w:rsidRPr="001E3146" w:rsidRDefault="007E3D5F">
      <w:pPr>
        <w:rPr>
          <w:rFonts w:ascii="Times New Roman" w:hAnsi="Times New Roman"/>
        </w:rPr>
      </w:pPr>
    </w:p>
    <w:p w14:paraId="21FCC41F" w14:textId="11781C19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83840" behindDoc="0" locked="0" layoutInCell="1" allowOverlap="1" wp14:anchorId="47DA968B" wp14:editId="4370C48A">
            <wp:simplePos x="0" y="0"/>
            <wp:positionH relativeFrom="margin">
              <wp:posOffset>-247650</wp:posOffset>
            </wp:positionH>
            <wp:positionV relativeFrom="paragraph">
              <wp:posOffset>-476885</wp:posOffset>
            </wp:positionV>
            <wp:extent cx="956762" cy="1238250"/>
            <wp:effectExtent l="0" t="0" r="0" b="0"/>
            <wp:wrapNone/>
            <wp:docPr id="15" name="Picture 1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3</w:t>
      </w:r>
    </w:p>
    <w:p w14:paraId="78FCA862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2597"/>
        <w:gridCol w:w="240"/>
        <w:gridCol w:w="2782"/>
        <w:gridCol w:w="239"/>
        <w:gridCol w:w="2665"/>
        <w:gridCol w:w="239"/>
        <w:gridCol w:w="2893"/>
        <w:gridCol w:w="239"/>
        <w:gridCol w:w="2220"/>
      </w:tblGrid>
      <w:tr w:rsidR="007E3D5F" w:rsidRPr="001E3146" w14:paraId="70921CBA" w14:textId="77777777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FD4B09D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physical activity at moderate to vigorous intensity levels benefits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8837FF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D91DFC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Movement skills and strategies help us learn how to participate in different types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601933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B38C66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Adopting healthy personal practices and safety strategies protects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1DFAD9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2D2FD8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 xml:space="preserve">Having good communication skills and managing our emotions enables us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>to develop and maintain healthy relationships.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916995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8C331F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Our physical, emotional, and mental health are interconnected.</w:t>
            </w:r>
          </w:p>
        </w:tc>
      </w:tr>
    </w:tbl>
    <w:p w14:paraId="3064FE23" w14:textId="77777777" w:rsidR="007E3D5F" w:rsidRPr="001E3146" w:rsidRDefault="007E3D5F">
      <w:pPr>
        <w:rPr>
          <w:rFonts w:ascii="Times New Roman" w:hAnsi="Times New Roman"/>
        </w:rPr>
      </w:pPr>
    </w:p>
    <w:p w14:paraId="2D765437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7E3D5F" w:rsidRPr="001E3146" w14:paraId="0342C865" w14:textId="77777777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89911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908B74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0E7F1907" w14:textId="77777777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E89B5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be able to do the following:</w:t>
            </w:r>
          </w:p>
          <w:p w14:paraId="2CC5B561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37CC25CD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apply a variety of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2DD301F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Apply a variety of movement concepts and strategies in different </w:t>
            </w:r>
            <w:r w:rsidRPr="00FA6652">
              <w:rPr>
                <w:b/>
                <w:bCs/>
              </w:rPr>
              <w:br/>
              <w:t xml:space="preserve">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  <w:r w:rsidRPr="00FA6652">
              <w:rPr>
                <w:b/>
                <w:bCs/>
              </w:rPr>
              <w:t xml:space="preserve"> </w:t>
            </w:r>
          </w:p>
          <w:p w14:paraId="12FF281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exertion levels in physical activity</w:t>
            </w:r>
          </w:p>
          <w:p w14:paraId="61B0C4A7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55752883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explain factors that contribute to positive experiences 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0AA00E5F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395411C0" w14:textId="77777777" w:rsidR="007E3D5F" w:rsidRPr="001E3146" w:rsidRDefault="00B10352" w:rsidP="007E3D5F">
            <w:pPr>
              <w:pStyle w:val="ListParagraph"/>
            </w:pPr>
            <w:r w:rsidRPr="001E3146">
              <w:t xml:space="preserve">Participate daily in physical activity at moderate to vigorous intensity </w:t>
            </w:r>
            <w:proofErr w:type="gramStart"/>
            <w:r w:rsidRPr="001E3146">
              <w:t>levels</w:t>
            </w:r>
            <w:proofErr w:type="gramEnd"/>
          </w:p>
          <w:p w14:paraId="6939D84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opportunities for and potential challenges to being physically active at school, at home, 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  <w:r w:rsidRPr="00FA6652">
              <w:rPr>
                <w:b/>
                <w:bCs/>
              </w:rPr>
              <w:t xml:space="preserve"> </w:t>
            </w:r>
          </w:p>
          <w:p w14:paraId="6B2AFA5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Explore and describe strategies for making healthy eating choices in a variety of </w:t>
            </w:r>
            <w:proofErr w:type="gramStart"/>
            <w:r w:rsidRPr="00FA6652">
              <w:rPr>
                <w:b/>
                <w:bCs/>
              </w:rPr>
              <w:t>settings</w:t>
            </w:r>
            <w:proofErr w:type="gramEnd"/>
          </w:p>
          <w:p w14:paraId="6AD33160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ways to access information on and support services for a variety of health </w:t>
            </w:r>
            <w:proofErr w:type="gramStart"/>
            <w:r w:rsidRPr="00FA6652">
              <w:rPr>
                <w:b/>
                <w:bCs/>
              </w:rPr>
              <w:t>topics</w:t>
            </w:r>
            <w:proofErr w:type="gramEnd"/>
          </w:p>
          <w:p w14:paraId="431A1242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Explore and describe strategies for pursuing personal healthy-living goals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B347C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color w:val="000000"/>
                <w:sz w:val="20"/>
                <w:lang w:eastAsia="en-CA"/>
              </w:rPr>
              <w:t>Students are expected to know the following:</w:t>
            </w:r>
          </w:p>
          <w:p w14:paraId="2C594FF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795D852D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strategies</w:t>
            </w:r>
          </w:p>
          <w:p w14:paraId="13CB165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7125FA4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58FF3F5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promote health and well-being, including those relating to </w:t>
            </w:r>
            <w:r w:rsidRPr="001E3146">
              <w:rPr>
                <w:rFonts w:cs="Calibri"/>
                <w:b/>
              </w:rPr>
              <w:t>physical activity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sleep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illness prevention</w:t>
            </w:r>
          </w:p>
          <w:p w14:paraId="532F07B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  <w:color w:val="000000"/>
              </w:rPr>
              <w:t>nutrition</w:t>
            </w:r>
            <w:r w:rsidRPr="001E3146">
              <w:rPr>
                <w:rFonts w:cs="Calibri"/>
                <w:color w:val="000000"/>
              </w:rPr>
              <w:t xml:space="preserve"> and </w:t>
            </w:r>
            <w:r w:rsidRPr="001E3146">
              <w:rPr>
                <w:rFonts w:cs="Calibri"/>
                <w:b/>
                <w:color w:val="000000"/>
              </w:rPr>
              <w:t>hydration</w:t>
            </w:r>
            <w:r w:rsidRPr="001E3146">
              <w:rPr>
                <w:rFonts w:cs="Calibri"/>
                <w:color w:val="000000"/>
              </w:rPr>
              <w:t xml:space="preserve"> choices to support different activities and </w:t>
            </w:r>
            <w:r w:rsidRPr="001E3146">
              <w:rPr>
                <w:rFonts w:cs="Calibri"/>
                <w:color w:val="000000"/>
              </w:rPr>
              <w:br/>
              <w:t xml:space="preserve">overall </w:t>
            </w:r>
            <w:proofErr w:type="gramStart"/>
            <w:r w:rsidRPr="001E3146">
              <w:rPr>
                <w:rFonts w:cs="Calibri"/>
                <w:color w:val="000000"/>
              </w:rPr>
              <w:t>health</w:t>
            </w:r>
            <w:proofErr w:type="gramEnd"/>
          </w:p>
          <w:p w14:paraId="4E48AA8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strategies for accessing health </w:t>
            </w:r>
            <w:proofErr w:type="gramStart"/>
            <w:r w:rsidRPr="001E3146">
              <w:rPr>
                <w:rFonts w:cs="Calibri"/>
                <w:b/>
              </w:rPr>
              <w:t>information</w:t>
            </w:r>
            <w:proofErr w:type="gramEnd"/>
          </w:p>
          <w:p w14:paraId="54C3318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strategies and skills to use in potentially hazardous, unsafe, </w:t>
            </w:r>
            <w:r w:rsidRPr="001E3146">
              <w:rPr>
                <w:rFonts w:cs="Calibri"/>
                <w:b/>
              </w:rPr>
              <w:br/>
              <w:t xml:space="preserve">or abusive </w:t>
            </w:r>
            <w:proofErr w:type="gramStart"/>
            <w:r w:rsidRPr="001E3146">
              <w:rPr>
                <w:rFonts w:cs="Calibri"/>
                <w:b/>
              </w:rPr>
              <w:t>situations</w:t>
            </w:r>
            <w:proofErr w:type="gramEnd"/>
          </w:p>
          <w:p w14:paraId="5F50914A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nature and consequences of bullying</w:t>
            </w:r>
          </w:p>
          <w:p w14:paraId="30E29E0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effects of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different </w:t>
            </w:r>
            <w:r w:rsidRPr="001E3146">
              <w:rPr>
                <w:rFonts w:cs="Calibri"/>
                <w:b/>
              </w:rPr>
              <w:t>substances</w:t>
            </w:r>
            <w:r w:rsidRPr="001E3146">
              <w:rPr>
                <w:rFonts w:cs="Calibri"/>
              </w:rPr>
              <w:t xml:space="preserve">, and strategies for preventing </w:t>
            </w:r>
            <w:r w:rsidRPr="001E3146">
              <w:rPr>
                <w:rFonts w:cs="Calibri"/>
              </w:rPr>
              <w:br/>
              <w:t>personal harm</w:t>
            </w:r>
          </w:p>
          <w:p w14:paraId="00D5135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relationship between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>worries and fears</w:t>
            </w:r>
          </w:p>
          <w:p w14:paraId="09549FB2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  <w:b/>
              </w:rPr>
              <w:t>factors that influence self-identity</w:t>
            </w:r>
          </w:p>
        </w:tc>
      </w:tr>
    </w:tbl>
    <w:p w14:paraId="3CEFEAB6" w14:textId="77777777" w:rsidR="007E3D5F" w:rsidRPr="001E3146" w:rsidRDefault="007E3D5F">
      <w:pPr>
        <w:rPr>
          <w:rFonts w:ascii="Cambria" w:hAnsi="Cambria"/>
        </w:rPr>
      </w:pPr>
    </w:p>
    <w:p w14:paraId="5B0C1D0C" w14:textId="5830AEEF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85888" behindDoc="0" locked="0" layoutInCell="1" allowOverlap="1" wp14:anchorId="5EB3E7A1" wp14:editId="4138C100">
            <wp:simplePos x="0" y="0"/>
            <wp:positionH relativeFrom="margin">
              <wp:posOffset>-257175</wp:posOffset>
            </wp:positionH>
            <wp:positionV relativeFrom="paragraph">
              <wp:posOffset>-476885</wp:posOffset>
            </wp:positionV>
            <wp:extent cx="956762" cy="1238250"/>
            <wp:effectExtent l="0" t="0" r="0" b="0"/>
            <wp:wrapNone/>
            <wp:docPr id="16" name="Picture 1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3</w:t>
      </w:r>
    </w:p>
    <w:p w14:paraId="7AC33E1B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7E3D5F" w:rsidRPr="001E3146" w14:paraId="143B37D2" w14:textId="77777777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328F77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1B6933C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1A327B07" w14:textId="77777777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D930A8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2D2C6DCE" w14:textId="42CD9080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avoidance or assertiveness strategies to use in unsafe and/or uncomfortable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  <w:r w:rsidRPr="00FA6652">
              <w:rPr>
                <w:b/>
                <w:bCs/>
              </w:rPr>
              <w:t xml:space="preserve"> </w:t>
            </w:r>
          </w:p>
          <w:p w14:paraId="1C7D4A56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for developing and maintaining positive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0D99783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Explain how participation in outdoor activities supports connections with the community and </w:t>
            </w:r>
            <w:proofErr w:type="gramStart"/>
            <w:r w:rsidRPr="00FA6652">
              <w:rPr>
                <w:b/>
                <w:bCs/>
              </w:rPr>
              <w:t>environment</w:t>
            </w:r>
            <w:proofErr w:type="gramEnd"/>
          </w:p>
          <w:p w14:paraId="53A4DD6C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76CF481B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apply strategies that promote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090E25C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physical, emotional, and social changes as students grow </w:t>
            </w:r>
            <w:proofErr w:type="gramStart"/>
            <w:r w:rsidRPr="00FA6652">
              <w:rPr>
                <w:b/>
                <w:bCs/>
              </w:rPr>
              <w:t>older</w:t>
            </w:r>
            <w:proofErr w:type="gramEnd"/>
          </w:p>
          <w:p w14:paraId="7ECC0168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Describe factors that influence mental well-being and self-identity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EE2DF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DA67251" w14:textId="77777777" w:rsidR="007E3D5F" w:rsidRPr="001E3146" w:rsidRDefault="007E3D5F">
      <w:pPr>
        <w:rPr>
          <w:rFonts w:ascii="Cambria" w:hAnsi="Cambria"/>
        </w:rPr>
      </w:pPr>
    </w:p>
    <w:p w14:paraId="157C5ECD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3F66179F" w14:textId="77777777">
        <w:trPr>
          <w:tblHeader/>
        </w:trPr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5F4D9BFD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3</w:t>
            </w:r>
          </w:p>
        </w:tc>
      </w:tr>
      <w:tr w:rsidR="007E3D5F" w:rsidRPr="001E3146" w14:paraId="6BF475EE" w14:textId="77777777">
        <w:tc>
          <w:tcPr>
            <w:tcW w:w="5000" w:type="pct"/>
            <w:shd w:val="clear" w:color="auto" w:fill="F3F3F3"/>
          </w:tcPr>
          <w:p w14:paraId="4AA4F904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0EFE5097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a variety of movement concepts and strategies in different physical activities</w:t>
            </w:r>
          </w:p>
          <w:p w14:paraId="4D667736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types of strategies can help you succeed in different physical activities?</w:t>
            </w:r>
          </w:p>
          <w:p w14:paraId="6EF841F5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exertion levels in physical activity</w:t>
            </w:r>
          </w:p>
          <w:p w14:paraId="4507510F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 of a method of monitoring exertion levels: using a 1–5 rating scale where 1 = cold, 2 = getting warmer, 3 = warm, 4 = getting hot, and 5 = very hot, choose the number that you feel best describes how you are feeling in relation to your exertion levels</w:t>
            </w:r>
          </w:p>
          <w:p w14:paraId="44BD8C6F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explain factors that contribute to positive experiences in different physical activities</w:t>
            </w:r>
          </w:p>
          <w:p w14:paraId="36C14BF3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308B8A03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743A5BAB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3C13DF28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332FC834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opportunities for and potential challenges to being physically active at school, at home, and in the community</w:t>
            </w:r>
          </w:p>
          <w:p w14:paraId="4B204A8E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potential challenges:</w:t>
            </w:r>
          </w:p>
          <w:p w14:paraId="30D9175B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Lack of time after school</w:t>
            </w:r>
          </w:p>
          <w:p w14:paraId="1361DBDF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not knowing where to be physically active</w:t>
            </w:r>
          </w:p>
          <w:p w14:paraId="2C3CBD60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not having access to places to be physically active</w:t>
            </w:r>
            <w:r w:rsidRPr="001E3146">
              <w:t xml:space="preserve"> </w:t>
            </w:r>
          </w:p>
          <w:p w14:paraId="3139CAAB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strategies for making healthy eating choices in a variety of settings</w:t>
            </w:r>
          </w:p>
          <w:p w14:paraId="1120BDD8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you eat differently when you are not at home?</w:t>
            </w:r>
          </w:p>
          <w:p w14:paraId="301FB208" w14:textId="77777777" w:rsidR="00237D1A" w:rsidRPr="00BA22A6" w:rsidRDefault="00237D1A" w:rsidP="00237D1A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ways to access information on and support services for a variety of health topic</w:t>
            </w:r>
          </w:p>
          <w:p w14:paraId="4AFD96FA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here can you find health information when you are at school?</w:t>
            </w:r>
          </w:p>
          <w:p w14:paraId="7D95C5E4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and accessing sources of support (e.g., trusted adults, school staff) for disclosing uncomfortable experiences, such as inappropriate touch of abuse</w:t>
            </w:r>
          </w:p>
          <w:p w14:paraId="75D5AA32" w14:textId="77777777" w:rsidR="00237D1A" w:rsidRDefault="00237D1A" w:rsidP="00237D1A">
            <w:pPr>
              <w:pStyle w:val="ListParagraphindent"/>
              <w:spacing w:before="120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strategies for pursuing personal healthy-living goals</w:t>
            </w:r>
          </w:p>
          <w:p w14:paraId="20EF2F6F" w14:textId="77777777" w:rsidR="00237D1A" w:rsidRPr="00CC3D31" w:rsidRDefault="00237D1A" w:rsidP="00237D1A">
            <w:pPr>
              <w:pStyle w:val="ListParagraphindent"/>
              <w:numPr>
                <w:ilvl w:val="2"/>
                <w:numId w:val="2"/>
              </w:numPr>
              <w:spacing w:before="120"/>
              <w:rPr>
                <w:b/>
                <w:bCs w:val="0"/>
              </w:rPr>
            </w:pPr>
            <w:r>
              <w:t>E</w:t>
            </w:r>
            <w:r w:rsidRPr="001E3146">
              <w:t>xamples of strategies for pursuing personal healthy-living goals:</w:t>
            </w:r>
          </w:p>
          <w:p w14:paraId="12FB8520" w14:textId="77777777" w:rsidR="00237D1A" w:rsidRPr="00CC3D31" w:rsidRDefault="00237D1A" w:rsidP="00237D1A">
            <w:pPr>
              <w:pStyle w:val="ListParagraphindent"/>
              <w:numPr>
                <w:ilvl w:val="3"/>
                <w:numId w:val="2"/>
              </w:numPr>
              <w:spacing w:before="120"/>
              <w:rPr>
                <w:b/>
                <w:bCs w:val="0"/>
              </w:rPr>
            </w:pPr>
            <w:r>
              <w:rPr>
                <w:bCs w:val="0"/>
              </w:rPr>
              <w:t xml:space="preserve">identify </w:t>
            </w:r>
            <w:r w:rsidRPr="001E3146">
              <w:t>an area related to healthy living that you would like to focus on (e.g., “I want to be more physically active”)</w:t>
            </w:r>
          </w:p>
          <w:p w14:paraId="562EE142" w14:textId="77777777" w:rsidR="00237D1A" w:rsidRPr="009B29E5" w:rsidRDefault="00237D1A" w:rsidP="00237D1A">
            <w:pPr>
              <w:pStyle w:val="ListParagraphindent"/>
              <w:numPr>
                <w:ilvl w:val="3"/>
                <w:numId w:val="2"/>
              </w:numPr>
              <w:spacing w:before="120"/>
            </w:pPr>
            <w:r w:rsidRPr="00CC3D31">
              <w:t xml:space="preserve">explore </w:t>
            </w:r>
            <w:r>
              <w:t>possible ways to reach your goal (e.g., “I can play with my friends at recess and at lunch when I’m at school or join a sports team”)</w:t>
            </w:r>
          </w:p>
          <w:p w14:paraId="4604D93C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40463FA1" w14:textId="77777777" w:rsidR="00237D1A" w:rsidRPr="00BA22A6" w:rsidRDefault="00237D1A" w:rsidP="00237D1A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 xml:space="preserve">Identify and describe avoidance or assertiveness strategies to use in unsafe and/or uncomfortable situations </w:t>
            </w:r>
          </w:p>
          <w:p w14:paraId="6203D9A7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to stand up for yourself in an unsafe and/or uncomfortable situation?</w:t>
            </w:r>
          </w:p>
          <w:p w14:paraId="48C1D786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strategies for establishing boundaries in unsafe or uncomfortable situations:</w:t>
            </w:r>
          </w:p>
          <w:p w14:paraId="4F76132F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now you feel</w:t>
            </w:r>
          </w:p>
          <w:p w14:paraId="7FCAD44D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asking for what you need</w:t>
            </w:r>
          </w:p>
          <w:p w14:paraId="233F9332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disagreeing respectfully</w:t>
            </w:r>
          </w:p>
          <w:p w14:paraId="58FEBD81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no without guilt</w:t>
            </w:r>
          </w:p>
          <w:p w14:paraId="3FB8DD9F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speaking up for yourself and others when safe to do so</w:t>
            </w:r>
          </w:p>
          <w:p w14:paraId="321AFBD9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removing yourself from an unsafe or uncomfortable situation</w:t>
            </w:r>
          </w:p>
          <w:p w14:paraId="503C7A90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recognizing behaviours used by abusers or groomers (e.g., giving gifts, isolating a victim from their family, using guilt or blackmail to control)</w:t>
            </w:r>
          </w:p>
          <w:p w14:paraId="3B36D223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cultivating an awareness of power imbalances and how they can impact issues of consent and boundaries</w:t>
            </w:r>
          </w:p>
          <w:p w14:paraId="41284ACD" w14:textId="77777777" w:rsidR="00237D1A" w:rsidRPr="00BA22A6" w:rsidRDefault="00237D1A" w:rsidP="00237D1A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apply strategies for developing and maintaining positive relationships</w:t>
            </w:r>
          </w:p>
          <w:p w14:paraId="41CA7C41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does acknowledging similarities and differences between you and your peers influence your relationships with them?</w:t>
            </w:r>
          </w:p>
          <w:p w14:paraId="100DA507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that characteristics of positive relationships may include:</w:t>
            </w:r>
          </w:p>
          <w:p w14:paraId="7680C818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kindness</w:t>
            </w:r>
          </w:p>
          <w:p w14:paraId="458936A8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mutual respect</w:t>
            </w:r>
          </w:p>
          <w:p w14:paraId="3C02A146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 and honesty</w:t>
            </w:r>
          </w:p>
          <w:p w14:paraId="4BF1D6E4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being safe from harm</w:t>
            </w:r>
          </w:p>
          <w:p w14:paraId="17CDC837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consensual</w:t>
            </w:r>
          </w:p>
          <w:p w14:paraId="4C86A239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valued</w:t>
            </w:r>
          </w:p>
          <w:p w14:paraId="640A400B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supported</w:t>
            </w:r>
          </w:p>
          <w:p w14:paraId="7847CFF1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setting healthy boundaries</w:t>
            </w:r>
          </w:p>
          <w:p w14:paraId="76014A9B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developing an initial understanding of consent:</w:t>
            </w:r>
          </w:p>
          <w:p w14:paraId="2A981877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27EF6652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26353082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6192A119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Explain how participation in outdoor activities supports connections with the community and environment</w:t>
            </w:r>
          </w:p>
          <w:p w14:paraId="513B2CEC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types of outdoor activities can you participate in in your community?</w:t>
            </w:r>
          </w:p>
          <w:p w14:paraId="4A995674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6A35E87E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apply strategies that promote mental well-being</w:t>
            </w:r>
          </w:p>
          <w:p w14:paraId="312519A5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strategies that promote mental well-being:</w:t>
            </w:r>
          </w:p>
          <w:p w14:paraId="775589AF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getting enough sleep</w:t>
            </w:r>
          </w:p>
          <w:p w14:paraId="278FE800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talking about feelings</w:t>
            </w:r>
          </w:p>
          <w:p w14:paraId="56C4115B" w14:textId="77777777" w:rsidR="00237D1A" w:rsidRPr="001E3146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participating in regular physical activity</w:t>
            </w:r>
          </w:p>
          <w:p w14:paraId="3ADAA33B" w14:textId="77777777" w:rsidR="00237D1A" w:rsidRPr="00BA22A6" w:rsidRDefault="00237D1A" w:rsidP="00237D1A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physical, emotional, and social changes as students grow older</w:t>
            </w:r>
          </w:p>
          <w:p w14:paraId="70B4D9BC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changes to body and self-concept</w:t>
            </w:r>
          </w:p>
          <w:p w14:paraId="6511F030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recognizing that personal boundaries may change over time and ongoing consent is required (e.g., behaviours or play evolve with newer boundaries)</w:t>
            </w:r>
          </w:p>
          <w:p w14:paraId="7C385B0B" w14:textId="77777777" w:rsidR="00237D1A" w:rsidRPr="00CC3D31" w:rsidRDefault="00237D1A" w:rsidP="00237D1A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factors that influence mental well-being and self-identity</w:t>
            </w:r>
          </w:p>
          <w:p w14:paraId="1909ADA2" w14:textId="77777777" w:rsidR="00237D1A" w:rsidRPr="001E3146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 xml:space="preserve">ow do the various changes you may be experiencing influence your relationships with others? </w:t>
            </w:r>
          </w:p>
          <w:p w14:paraId="2356E46A" w14:textId="77777777" w:rsidR="00237D1A" w:rsidRDefault="00237D1A" w:rsidP="00237D1A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factors that influence mental well-being:</w:t>
            </w:r>
          </w:p>
          <w:p w14:paraId="578571B3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self-esteem</w:t>
            </w:r>
          </w:p>
          <w:p w14:paraId="3567CCE6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self-efficacy</w:t>
            </w:r>
          </w:p>
          <w:p w14:paraId="6A2C6A78" w14:textId="77777777" w:rsidR="00237D1A" w:rsidRDefault="00237D1A" w:rsidP="00237D1A">
            <w:pPr>
              <w:pStyle w:val="ListParagraphindent"/>
              <w:numPr>
                <w:ilvl w:val="3"/>
                <w:numId w:val="2"/>
              </w:numPr>
            </w:pPr>
            <w:r>
              <w:t>stress levels</w:t>
            </w:r>
          </w:p>
          <w:p w14:paraId="490BFCF7" w14:textId="0F35C1C3" w:rsidR="00575953" w:rsidRPr="001E3146" w:rsidRDefault="00237D1A" w:rsidP="00FA6652">
            <w:pPr>
              <w:pStyle w:val="ListParagraphindent"/>
              <w:numPr>
                <w:ilvl w:val="3"/>
                <w:numId w:val="2"/>
              </w:numPr>
            </w:pPr>
            <w:r>
              <w:t>personal interests</w:t>
            </w:r>
          </w:p>
        </w:tc>
      </w:tr>
    </w:tbl>
    <w:p w14:paraId="1C5D2260" w14:textId="77777777" w:rsidR="007E3D5F" w:rsidRPr="001E3146" w:rsidRDefault="007E3D5F">
      <w:pPr>
        <w:rPr>
          <w:rFonts w:ascii="Times New Roman" w:hAnsi="Times New Roman"/>
        </w:rPr>
      </w:pPr>
    </w:p>
    <w:p w14:paraId="3BFC7A8B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788976AA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5FF5ECC7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3</w:t>
            </w:r>
          </w:p>
        </w:tc>
      </w:tr>
      <w:tr w:rsidR="007E3D5F" w:rsidRPr="001E3146" w14:paraId="4C562011" w14:textId="77777777">
        <w:tc>
          <w:tcPr>
            <w:tcW w:w="14336" w:type="dxa"/>
            <w:shd w:val="clear" w:color="auto" w:fill="F3F3F3"/>
          </w:tcPr>
          <w:p w14:paraId="4C9A58E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5852A85B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76119B99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1C8B360B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23A50868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0D40516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777FAB2A" w14:textId="77777777" w:rsidR="007E3D5F" w:rsidRPr="001E3146" w:rsidRDefault="00B10352" w:rsidP="007E3D5F">
            <w:pPr>
              <w:pStyle w:val="ListParagraphindent"/>
            </w:pPr>
            <w:r w:rsidRPr="001E3146">
              <w:t>rolling</w:t>
            </w:r>
          </w:p>
          <w:p w14:paraId="77D666C9" w14:textId="77777777" w:rsidR="007E3D5F" w:rsidRPr="001E3146" w:rsidRDefault="00B10352" w:rsidP="007E3D5F">
            <w:pPr>
              <w:pStyle w:val="ListParagraphindent"/>
            </w:pPr>
            <w:r w:rsidRPr="001E3146">
              <w:t>jumping</w:t>
            </w:r>
          </w:p>
          <w:p w14:paraId="77322906" w14:textId="77777777" w:rsidR="007E3D5F" w:rsidRPr="001E3146" w:rsidRDefault="00B10352" w:rsidP="007E3D5F">
            <w:pPr>
              <w:pStyle w:val="ListParagraphindent"/>
            </w:pPr>
            <w:r w:rsidRPr="001E3146">
              <w:t>hopping</w:t>
            </w:r>
          </w:p>
          <w:p w14:paraId="5A5CBCB2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32BFD9B3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050F642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3A80C6AA" w14:textId="77777777" w:rsidR="007E3D5F" w:rsidRPr="001E3146" w:rsidRDefault="00B10352" w:rsidP="007E3D5F">
            <w:pPr>
              <w:pStyle w:val="ListParagraphindent"/>
            </w:pPr>
            <w:r w:rsidRPr="001E3146">
              <w:t>bouncing</w:t>
            </w:r>
          </w:p>
          <w:p w14:paraId="79523395" w14:textId="77777777" w:rsidR="007E3D5F" w:rsidRPr="001E3146" w:rsidRDefault="00B10352" w:rsidP="007E3D5F">
            <w:pPr>
              <w:pStyle w:val="ListParagraphindent"/>
            </w:pPr>
            <w:r w:rsidRPr="001E3146">
              <w:t>throwing</w:t>
            </w:r>
          </w:p>
          <w:p w14:paraId="6191D470" w14:textId="77777777" w:rsidR="007E3D5F" w:rsidRPr="001E3146" w:rsidRDefault="00B10352" w:rsidP="007E3D5F">
            <w:pPr>
              <w:pStyle w:val="ListParagraphindent"/>
            </w:pPr>
            <w:r w:rsidRPr="001E3146">
              <w:t>catching</w:t>
            </w:r>
          </w:p>
          <w:p w14:paraId="328FA986" w14:textId="77777777" w:rsidR="007E3D5F" w:rsidRPr="001E3146" w:rsidRDefault="00B10352" w:rsidP="007E3D5F">
            <w:pPr>
              <w:pStyle w:val="ListParagraphindent"/>
            </w:pPr>
            <w:r w:rsidRPr="001E3146">
              <w:t>kicking</w:t>
            </w:r>
          </w:p>
          <w:p w14:paraId="4C67558B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3349837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26467C59" w14:textId="77777777" w:rsidR="007E3D5F" w:rsidRPr="001E3146" w:rsidRDefault="00B10352" w:rsidP="007E3D5F">
            <w:pPr>
              <w:pStyle w:val="ListParagraphindent"/>
            </w:pPr>
            <w:r w:rsidRPr="001E3146">
              <w:t>body awareness (e.g., parts of the body, weight transfer)</w:t>
            </w:r>
          </w:p>
          <w:p w14:paraId="791D3AAB" w14:textId="77777777" w:rsidR="007E3D5F" w:rsidRPr="001E3146" w:rsidRDefault="00B10352" w:rsidP="007E3D5F">
            <w:pPr>
              <w:pStyle w:val="ListParagraphindent"/>
            </w:pPr>
            <w:r w:rsidRPr="001E3146">
              <w:t>spatial awareness (e.g., general spacing, directions, pathways)</w:t>
            </w:r>
          </w:p>
          <w:p w14:paraId="7160B83D" w14:textId="77777777" w:rsidR="007E3D5F" w:rsidRPr="001E3146" w:rsidRDefault="00B10352" w:rsidP="007E3D5F">
            <w:pPr>
              <w:pStyle w:val="ListParagraphindent"/>
            </w:pPr>
            <w:r w:rsidRPr="001E3146">
              <w:t>effort awareness (e.g., speed, force)</w:t>
            </w:r>
          </w:p>
          <w:p w14:paraId="268901C2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7115443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strategies:</w:t>
            </w:r>
            <w:r w:rsidRPr="001E3146">
              <w:t xml:space="preserve"> include a variety of approaches that will help a player or team successfully achieve a movement outcome or goal (e.g., moving into space away from an opponent to receive a pass)</w:t>
            </w:r>
          </w:p>
          <w:p w14:paraId="57E702E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rFonts w:cs="Calibri"/>
                <w:b/>
              </w:rPr>
              <w:t xml:space="preserve">monitor physical exertion levels: </w:t>
            </w:r>
            <w:r w:rsidRPr="001E3146">
              <w:rPr>
                <w:rFonts w:cs="Calibri"/>
              </w:rPr>
              <w:t xml:space="preserve">could include </w:t>
            </w:r>
            <w:r w:rsidRPr="001E3146">
              <w:t>using a 1–5 rating scale where 1 = cold, 2 = getting warmer, 3 = warm, 4 = getting hot, and 5 = very hot, and students choose the number that they feel best describes how they are feeling in relation to their exertion levels</w:t>
            </w:r>
          </w:p>
          <w:p w14:paraId="5466CA0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06626424" w14:textId="77777777" w:rsidR="007E3D5F" w:rsidRPr="001E3146" w:rsidRDefault="00B10352" w:rsidP="007E3D5F">
            <w:pPr>
              <w:pStyle w:val="ListParagraphindent"/>
            </w:pPr>
            <w:r w:rsidRPr="001E3146">
              <w:t>jumping rope</w:t>
            </w:r>
          </w:p>
          <w:p w14:paraId="07A85F85" w14:textId="77777777" w:rsidR="007E3D5F" w:rsidRPr="001E3146" w:rsidRDefault="00B10352" w:rsidP="007E3D5F">
            <w:pPr>
              <w:pStyle w:val="ListParagraphindent"/>
            </w:pPr>
            <w:r w:rsidRPr="001E3146">
              <w:t>swimming</w:t>
            </w:r>
          </w:p>
          <w:p w14:paraId="61652BC2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014CA565" w14:textId="77777777" w:rsidR="007E3D5F" w:rsidRPr="001E3146" w:rsidRDefault="00B10352" w:rsidP="007E3D5F">
            <w:pPr>
              <w:pStyle w:val="ListParagraphindent"/>
            </w:pPr>
            <w:r w:rsidRPr="001E3146">
              <w:t>bicycling</w:t>
            </w:r>
          </w:p>
          <w:p w14:paraId="7471C717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4BEFAE6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45034E5C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dancing</w:t>
            </w:r>
          </w:p>
          <w:p w14:paraId="2AE1F331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393B7B7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39FD3856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4267117C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07169E83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09CBC09D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68A90346" w14:textId="77777777" w:rsidR="007E3D5F" w:rsidRPr="001E3146" w:rsidRDefault="00B10352" w:rsidP="007E3D5F">
            <w:pPr>
              <w:pStyle w:val="ListParagraphindent"/>
            </w:pPr>
            <w:r w:rsidRPr="001E3146">
              <w:t>team games</w:t>
            </w:r>
          </w:p>
          <w:p w14:paraId="36EF9622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205F59F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 activity:</w:t>
            </w:r>
            <w:r w:rsidRPr="001E3146">
              <w:t xml:space="preserve"> getting 60–90 minutes of moderate to vigorous physical activity each </w:t>
            </w:r>
            <w:proofErr w:type="gramStart"/>
            <w:r w:rsidRPr="001E3146">
              <w:t>day</w:t>
            </w:r>
            <w:proofErr w:type="gramEnd"/>
          </w:p>
          <w:p w14:paraId="050A1FE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sleep:</w:t>
            </w:r>
            <w:r w:rsidRPr="001E3146">
              <w:t xml:space="preserve"> getting approximately 10–11 hours of sleep each </w:t>
            </w:r>
            <w:proofErr w:type="gramStart"/>
            <w:r w:rsidRPr="001E3146">
              <w:t>night</w:t>
            </w:r>
            <w:proofErr w:type="gramEnd"/>
          </w:p>
          <w:p w14:paraId="7075F6D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illness prevention:</w:t>
            </w:r>
            <w:r w:rsidRPr="001E3146">
              <w:t xml:space="preserve"> practices could include:</w:t>
            </w:r>
          </w:p>
          <w:p w14:paraId="788AA855" w14:textId="77777777" w:rsidR="007E3D5F" w:rsidRPr="001E3146" w:rsidRDefault="00B10352" w:rsidP="007E3D5F">
            <w:pPr>
              <w:pStyle w:val="ListParagraphindent"/>
            </w:pPr>
            <w:r w:rsidRPr="001E3146">
              <w:t>washing hands</w:t>
            </w:r>
          </w:p>
          <w:p w14:paraId="7A68C12F" w14:textId="77777777" w:rsidR="007E3D5F" w:rsidRPr="001E3146" w:rsidRDefault="00B10352" w:rsidP="007E3D5F">
            <w:pPr>
              <w:pStyle w:val="ListParagraphindent"/>
            </w:pPr>
            <w:r w:rsidRPr="001E3146">
              <w:t>covering mouth when coughing</w:t>
            </w:r>
          </w:p>
          <w:p w14:paraId="1FC80F1A" w14:textId="77777777" w:rsidR="007E3D5F" w:rsidRPr="001E3146" w:rsidRDefault="00B10352" w:rsidP="007E3D5F">
            <w:pPr>
              <w:pStyle w:val="ListParagraphindent"/>
            </w:pPr>
            <w:r w:rsidRPr="001E3146">
              <w:t>resting when sick</w:t>
            </w:r>
          </w:p>
          <w:p w14:paraId="58F828FE" w14:textId="35EF8B18" w:rsidR="007E3D5F" w:rsidRPr="001E3146" w:rsidRDefault="00B10352" w:rsidP="007E3D5F">
            <w:pPr>
              <w:pStyle w:val="ListParagraphindent"/>
            </w:pPr>
            <w:r w:rsidRPr="001E3146">
              <w:t>staying away from others when sick</w:t>
            </w:r>
            <w:r w:rsidR="001862CB">
              <w:br/>
            </w:r>
          </w:p>
          <w:p w14:paraId="43497C3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nutrition:</w:t>
            </w:r>
          </w:p>
          <w:p w14:paraId="2D772E2D" w14:textId="464DD915" w:rsidR="00DE322A" w:rsidRPr="001E3146" w:rsidRDefault="00DE322A" w:rsidP="007E3D5F">
            <w:pPr>
              <w:pStyle w:val="ListParagraphindent"/>
            </w:pPr>
            <w:r w:rsidRPr="001E3146">
              <w:t>eating different foods helps our bodies grow and satisfies our hunger</w:t>
            </w:r>
          </w:p>
          <w:p w14:paraId="338DD30C" w14:textId="308387E1" w:rsidR="00DE322A" w:rsidRPr="001E3146" w:rsidRDefault="00DE322A" w:rsidP="007E3D5F">
            <w:pPr>
              <w:pStyle w:val="ListParagraphindent"/>
            </w:pPr>
            <w:r w:rsidRPr="001E3146">
              <w:t>eating a variety of foods, including whole grains, proteins, and vegetables and fruits</w:t>
            </w:r>
          </w:p>
          <w:p w14:paraId="1F85D66D" w14:textId="7F89421A" w:rsidR="00A713F8" w:rsidRPr="001E3146" w:rsidRDefault="00B10352" w:rsidP="00A713F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hydration:</w:t>
            </w:r>
            <w:r w:rsidRPr="001E3146">
              <w:t xml:space="preserve"> </w:t>
            </w:r>
            <w:r w:rsidR="00DE322A" w:rsidRPr="001E3146">
              <w:t xml:space="preserve"> water satisfies our </w:t>
            </w:r>
            <w:proofErr w:type="gramStart"/>
            <w:r w:rsidR="00DE322A" w:rsidRPr="001E3146">
              <w:t>thirst</w:t>
            </w:r>
            <w:proofErr w:type="gramEnd"/>
          </w:p>
          <w:p w14:paraId="32CB2E3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 xml:space="preserve">strategies for </w:t>
            </w:r>
            <w:r w:rsidRPr="001E3146">
              <w:rPr>
                <w:b/>
              </w:rPr>
              <w:t>accessing health information:</w:t>
            </w:r>
            <w:r w:rsidRPr="001E3146">
              <w:t xml:space="preserve"> could include: </w:t>
            </w:r>
          </w:p>
          <w:p w14:paraId="4C34C82F" w14:textId="77777777" w:rsidR="00144815" w:rsidRPr="001E3146" w:rsidRDefault="00144815" w:rsidP="00144815">
            <w:pPr>
              <w:pStyle w:val="ListParagraphindent"/>
            </w:pPr>
            <w:r w:rsidRPr="001E3146">
              <w:t>identifying and accessing sources of support (e.g., trusted adults, school staff, medical professionals) for health information and safety signs</w:t>
            </w:r>
          </w:p>
          <w:p w14:paraId="1FF0A09F" w14:textId="77777777" w:rsidR="00144815" w:rsidRPr="001E3146" w:rsidRDefault="00144815" w:rsidP="00144815">
            <w:pPr>
              <w:pStyle w:val="ListParagraphindent"/>
            </w:pPr>
            <w:r w:rsidRPr="001E3146">
              <w:t xml:space="preserve">using judgement and </w:t>
            </w:r>
            <w:proofErr w:type="gramStart"/>
            <w:r w:rsidRPr="001E3146">
              <w:t>being cautious at all times</w:t>
            </w:r>
            <w:proofErr w:type="gramEnd"/>
            <w:r w:rsidRPr="001E3146">
              <w:t xml:space="preserve"> when seeking an adult for information</w:t>
            </w:r>
          </w:p>
          <w:p w14:paraId="7FA4190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strategies and skills to use in potentially hazardous, unsafe, or abusive situations: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1BBB9C0D" w14:textId="77777777" w:rsidR="00144815" w:rsidRPr="001E3146" w:rsidRDefault="00144815" w:rsidP="00144815">
            <w:pPr>
              <w:pStyle w:val="ListParagraphindent"/>
              <w:rPr>
                <w:bCs w:val="0"/>
              </w:rPr>
            </w:pPr>
            <w:r w:rsidRPr="001E3146">
              <w:rPr>
                <w:bCs w:val="0"/>
              </w:rPr>
              <w:t>developing strategies such as:</w:t>
            </w:r>
          </w:p>
          <w:p w14:paraId="075E690E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and saying “no,” “stop,” “I don’t like this”</w:t>
            </w:r>
          </w:p>
          <w:p w14:paraId="4BF0F8C1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7683E691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3D313C71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out personal information (e.g., to strangers, on the Internet).    </w:t>
            </w:r>
          </w:p>
          <w:p w14:paraId="3A688C6A" w14:textId="4BB619DA" w:rsidR="00A713F8" w:rsidRPr="001E3146" w:rsidRDefault="00A713F8" w:rsidP="00A713F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nature and consequences of bullying</w:t>
            </w:r>
          </w:p>
          <w:p w14:paraId="2BA1BAFE" w14:textId="77777777" w:rsidR="00144815" w:rsidRPr="001E3146" w:rsidRDefault="00144815" w:rsidP="00144815">
            <w:pPr>
              <w:pStyle w:val="ListParagraphindent"/>
            </w:pPr>
            <w:r w:rsidRPr="001E3146">
              <w:t>cultivating an awareness of bullying, discrimination, and violence based on gender identity/ expression, sexuality, race, religion, ethnicity, etc.</w:t>
            </w:r>
          </w:p>
          <w:p w14:paraId="64D11B76" w14:textId="1AB8406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substances:</w:t>
            </w:r>
            <w:r w:rsidRPr="001E3146">
              <w:t xml:space="preserve"> could include:</w:t>
            </w:r>
          </w:p>
          <w:p w14:paraId="45176425" w14:textId="77777777" w:rsidR="007E3D5F" w:rsidRPr="001E3146" w:rsidRDefault="00B10352" w:rsidP="007E3D5F">
            <w:pPr>
              <w:pStyle w:val="ListParagraphindent"/>
            </w:pPr>
            <w:r w:rsidRPr="001E3146">
              <w:t>poisons</w:t>
            </w:r>
          </w:p>
          <w:p w14:paraId="2D69B6F6" w14:textId="77777777" w:rsidR="007E3D5F" w:rsidRPr="001E3146" w:rsidRDefault="00B10352" w:rsidP="007E3D5F">
            <w:pPr>
              <w:pStyle w:val="ListParagraphindent"/>
            </w:pPr>
            <w:r w:rsidRPr="001E3146">
              <w:t>medications</w:t>
            </w:r>
          </w:p>
          <w:p w14:paraId="4B9CB4D6" w14:textId="77777777" w:rsidR="007E3D5F" w:rsidRPr="001E3146" w:rsidRDefault="00B10352" w:rsidP="007E3D5F">
            <w:pPr>
              <w:pStyle w:val="ListParagraphindent"/>
            </w:pPr>
            <w:r w:rsidRPr="001E3146">
              <w:t>psychoactive substances</w:t>
            </w:r>
          </w:p>
          <w:p w14:paraId="55D25BC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/>
              </w:rPr>
            </w:pPr>
            <w:r w:rsidRPr="001E3146">
              <w:rPr>
                <w:b/>
              </w:rPr>
              <w:t xml:space="preserve">factors that influence self-identity: </w:t>
            </w:r>
            <w:r w:rsidRPr="001E3146">
              <w:t>could include:</w:t>
            </w:r>
          </w:p>
          <w:p w14:paraId="021863BA" w14:textId="77777777" w:rsidR="007E3D5F" w:rsidRPr="001E3146" w:rsidRDefault="00B10352" w:rsidP="007E3D5F">
            <w:pPr>
              <w:pStyle w:val="ListParagraphindent"/>
            </w:pPr>
            <w:r w:rsidRPr="001E3146">
              <w:t>cultural heritage</w:t>
            </w:r>
          </w:p>
          <w:p w14:paraId="7CB67609" w14:textId="77777777" w:rsidR="007E3D5F" w:rsidRPr="001E3146" w:rsidRDefault="00B10352" w:rsidP="007E3D5F">
            <w:pPr>
              <w:pStyle w:val="ListParagraphindent"/>
            </w:pPr>
            <w:r w:rsidRPr="001E3146">
              <w:t>interests</w:t>
            </w:r>
          </w:p>
          <w:p w14:paraId="7EDB428F" w14:textId="77777777" w:rsidR="007E3D5F" w:rsidRPr="001E3146" w:rsidRDefault="00B10352" w:rsidP="007E3D5F">
            <w:pPr>
              <w:pStyle w:val="ListParagraphindent"/>
            </w:pPr>
            <w:r w:rsidRPr="001E3146">
              <w:t>media</w:t>
            </w:r>
          </w:p>
          <w:p w14:paraId="3C95727E" w14:textId="77777777" w:rsidR="007E3D5F" w:rsidRPr="001E3146" w:rsidRDefault="00B10352" w:rsidP="007E3D5F">
            <w:pPr>
              <w:pStyle w:val="ListParagraphindent"/>
              <w:spacing w:after="120"/>
            </w:pPr>
            <w:r w:rsidRPr="001E3146">
              <w:t>peers</w:t>
            </w:r>
          </w:p>
        </w:tc>
      </w:tr>
    </w:tbl>
    <w:p w14:paraId="1F191348" w14:textId="77777777" w:rsidR="007E3D5F" w:rsidRPr="001E3146" w:rsidRDefault="007E3D5F">
      <w:pPr>
        <w:rPr>
          <w:rFonts w:ascii="Times New Roman" w:hAnsi="Times New Roman"/>
        </w:rPr>
      </w:pPr>
    </w:p>
    <w:p w14:paraId="2005623D" w14:textId="77777777" w:rsidR="007E3D5F" w:rsidRPr="001E3146" w:rsidRDefault="007E3D5F">
      <w:pPr>
        <w:rPr>
          <w:rFonts w:ascii="Cambria" w:hAnsi="Cambria"/>
        </w:rPr>
      </w:pPr>
    </w:p>
    <w:p w14:paraId="099670AA" w14:textId="77777777" w:rsidR="007E3D5F" w:rsidRPr="001E3146" w:rsidRDefault="007E3D5F">
      <w:pPr>
        <w:rPr>
          <w:rFonts w:ascii="Cambria" w:hAnsi="Cambria"/>
        </w:rPr>
      </w:pPr>
    </w:p>
    <w:p w14:paraId="6B6CED91" w14:textId="73E09357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87936" behindDoc="0" locked="0" layoutInCell="1" allowOverlap="1" wp14:anchorId="09817169" wp14:editId="4A9F7313">
            <wp:simplePos x="0" y="0"/>
            <wp:positionH relativeFrom="margin">
              <wp:posOffset>-219075</wp:posOffset>
            </wp:positionH>
            <wp:positionV relativeFrom="paragraph">
              <wp:posOffset>-486410</wp:posOffset>
            </wp:positionV>
            <wp:extent cx="956762" cy="1238250"/>
            <wp:effectExtent l="0" t="0" r="0" b="0"/>
            <wp:wrapNone/>
            <wp:docPr id="17" name="Picture 1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4</w:t>
      </w:r>
    </w:p>
    <w:p w14:paraId="4CE2BC46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2595"/>
        <w:gridCol w:w="239"/>
        <w:gridCol w:w="2980"/>
        <w:gridCol w:w="239"/>
        <w:gridCol w:w="2676"/>
        <w:gridCol w:w="239"/>
        <w:gridCol w:w="2598"/>
        <w:gridCol w:w="239"/>
        <w:gridCol w:w="2309"/>
      </w:tblGrid>
      <w:tr w:rsidR="007E3D5F" w:rsidRPr="001E3146" w14:paraId="18490058" w14:textId="77777777"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5DB926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physical activity at moderate to vigorous intensity levels benefits all aspects of our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94B9F9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BAF7720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Knowing what we enjoy doing and knowing about our opportunities to participate in those activities helps us develop an active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79CF3C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FE4A6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Understanding ourselves and the various aspects of health helps us develop a balanced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C38274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70874A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Personal choices and social and environmental factors influence our health and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02F1FC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C0A0AB1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Developing healthy relationships helps us feel connected, supported, and valued.</w:t>
            </w:r>
          </w:p>
        </w:tc>
      </w:tr>
    </w:tbl>
    <w:p w14:paraId="439EF3DB" w14:textId="77777777" w:rsidR="007E3D5F" w:rsidRPr="001E3146" w:rsidRDefault="007E3D5F">
      <w:pPr>
        <w:rPr>
          <w:rFonts w:ascii="Times New Roman" w:hAnsi="Times New Roman"/>
        </w:rPr>
      </w:pPr>
    </w:p>
    <w:p w14:paraId="43FDE1C3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7E3D5F" w:rsidRPr="001E3146" w14:paraId="45671AA7" w14:textId="77777777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DCAE16F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B37593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4AF4CDA7" w14:textId="77777777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765A01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1A6789F8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1124AC03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apply a variety of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46E7BC6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Apply a variety of movement concepts and strategies in different </w:t>
            </w:r>
            <w:r w:rsidRPr="00FA6652">
              <w:rPr>
                <w:b/>
                <w:bCs/>
              </w:rPr>
              <w:br/>
              <w:t xml:space="preserve">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433419BB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exertion levels in physical activity</w:t>
            </w:r>
          </w:p>
          <w:p w14:paraId="40CBF200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</w:t>
            </w:r>
            <w:r w:rsidRPr="001E3146">
              <w:br/>
              <w:t xml:space="preserve">physical </w:t>
            </w:r>
            <w:proofErr w:type="gramStart"/>
            <w:r w:rsidRPr="001E3146">
              <w:t>activities</w:t>
            </w:r>
            <w:proofErr w:type="gramEnd"/>
          </w:p>
          <w:p w14:paraId="6B0FC66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573A9C61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7E8E1BF6" w14:textId="77777777" w:rsidR="007E3D5F" w:rsidRPr="001E3146" w:rsidRDefault="00B10352" w:rsidP="007E3D5F">
            <w:pPr>
              <w:pStyle w:val="ListParagraph"/>
            </w:pPr>
            <w:r w:rsidRPr="001E3146">
              <w:t xml:space="preserve">Participate daily in physical activity at moderate to vigorous </w:t>
            </w:r>
            <w:r w:rsidRPr="001E3146">
              <w:br/>
              <w:t xml:space="preserve">intensity </w:t>
            </w:r>
            <w:proofErr w:type="gramStart"/>
            <w:r w:rsidRPr="001E3146">
              <w:t>levels</w:t>
            </w:r>
            <w:proofErr w:type="gramEnd"/>
          </w:p>
          <w:p w14:paraId="2CD3ADB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opportunities for and potential challenges to participation in preferred types of physical activity at school, at home, 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</w:p>
          <w:p w14:paraId="4FBB4CE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Explain the relationship of healthy eating to overall health and </w:t>
            </w:r>
            <w:r w:rsidRPr="00FA6652">
              <w:rPr>
                <w:b/>
                <w:bCs/>
              </w:rPr>
              <w:br/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5F82C99B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and describe factors that influence healthy </w:t>
            </w:r>
            <w:proofErr w:type="gramStart"/>
            <w:r w:rsidRPr="001E3146">
              <w:t>choices</w:t>
            </w:r>
            <w:proofErr w:type="gramEnd"/>
          </w:p>
          <w:p w14:paraId="377D3146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Examine and explain how health messages can influence behaviours and </w:t>
            </w:r>
            <w:proofErr w:type="gramStart"/>
            <w:r w:rsidRPr="00FA6652">
              <w:rPr>
                <w:b/>
                <w:bCs/>
              </w:rPr>
              <w:t>decisions</w:t>
            </w:r>
            <w:proofErr w:type="gramEnd"/>
          </w:p>
          <w:p w14:paraId="58D82ED5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Identify and apply strategies for pursuing personal healthy-living goals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898A80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4F934AA2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</w:t>
            </w:r>
            <w:proofErr w:type="gramStart"/>
            <w:r w:rsidRPr="001E3146">
              <w:rPr>
                <w:rFonts w:cs="Calibri"/>
              </w:rPr>
              <w:t>including ,</w:t>
            </w:r>
            <w:proofErr w:type="gramEnd"/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r w:rsidRPr="001E3146">
              <w:rPr>
                <w:rFonts w:cs="Calibri"/>
              </w:rPr>
              <w:t>skills</w:t>
            </w:r>
          </w:p>
          <w:p w14:paraId="60A305B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 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strategies </w:t>
            </w:r>
          </w:p>
          <w:p w14:paraId="691E0CC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40DDE27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1B46192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benefits </w:t>
            </w:r>
            <w:r w:rsidRPr="001E3146">
              <w:rPr>
                <w:rFonts w:cs="Calibri"/>
              </w:rPr>
              <w:t>of physical activity and exercise</w:t>
            </w:r>
          </w:p>
          <w:p w14:paraId="6B405EF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promote health and well-being, including those relating to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physical activity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sleep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healthy eating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illness prevention</w:t>
            </w:r>
          </w:p>
          <w:p w14:paraId="1F87E32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food portion sizes and </w:t>
            </w:r>
            <w:r w:rsidRPr="001E3146">
              <w:rPr>
                <w:rFonts w:cs="Calibri"/>
                <w:b/>
              </w:rPr>
              <w:t>number of servings</w:t>
            </w:r>
            <w:r w:rsidRPr="001E3146">
              <w:rPr>
                <w:rFonts w:cs="Calibri"/>
              </w:rPr>
              <w:t xml:space="preserve"> </w:t>
            </w:r>
          </w:p>
          <w:p w14:paraId="3B2121D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communicable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non-communicable </w:t>
            </w:r>
            <w:r w:rsidRPr="001E3146">
              <w:rPr>
                <w:rFonts w:cs="Calibri"/>
              </w:rPr>
              <w:t>illnesses</w:t>
            </w:r>
          </w:p>
          <w:p w14:paraId="011CC998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media messaging</w:t>
            </w:r>
            <w:r w:rsidRPr="001E3146">
              <w:rPr>
                <w:rFonts w:cs="Calibri"/>
              </w:rPr>
              <w:t xml:space="preserve"> and body image</w:t>
            </w:r>
          </w:p>
          <w:p w14:paraId="486E896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and skills to use in potentially hazardous, unsafe or abusive situations</w:t>
            </w:r>
            <w:r w:rsidRPr="001E3146">
              <w:rPr>
                <w:rFonts w:cs="Calibri"/>
              </w:rPr>
              <w:t xml:space="preserve">, including identifying </w:t>
            </w:r>
            <w:r w:rsidRPr="00FA6652">
              <w:rPr>
                <w:rFonts w:cs="Calibri"/>
                <w:b/>
                <w:bCs/>
              </w:rPr>
              <w:t>common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 xml:space="preserve">lures or tricks used by potential </w:t>
            </w:r>
            <w:proofErr w:type="gramStart"/>
            <w:r w:rsidRPr="001E3146">
              <w:rPr>
                <w:rFonts w:cs="Calibri"/>
                <w:b/>
              </w:rPr>
              <w:t>abusers</w:t>
            </w:r>
            <w:proofErr w:type="gramEnd"/>
          </w:p>
          <w:p w14:paraId="539B508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for responding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 xml:space="preserve">to bullying, discrimination, and </w:t>
            </w:r>
            <w:proofErr w:type="gramStart"/>
            <w:r w:rsidRPr="001E3146">
              <w:rPr>
                <w:rFonts w:cs="Calibri"/>
                <w:b/>
              </w:rPr>
              <w:t>violence</w:t>
            </w:r>
            <w:proofErr w:type="gramEnd"/>
          </w:p>
          <w:p w14:paraId="086D0AE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potential effects of</w:t>
            </w:r>
            <w:r w:rsidRPr="001E3146">
              <w:rPr>
                <w:rFonts w:cs="Calibri"/>
                <w:b/>
              </w:rPr>
              <w:t xml:space="preserve"> psychoactive substance </w:t>
            </w:r>
            <w:r w:rsidRPr="001E3146">
              <w:rPr>
                <w:rFonts w:cs="Calibri"/>
              </w:rPr>
              <w:t>use, and strategies for preventing personal harm</w:t>
            </w:r>
          </w:p>
          <w:p w14:paraId="5A4750A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factors that influence self-identity, including </w:t>
            </w:r>
            <w:r w:rsidRPr="001E3146">
              <w:rPr>
                <w:rFonts w:cs="Calibri"/>
                <w:b/>
              </w:rPr>
              <w:t>body image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social media</w:t>
            </w:r>
          </w:p>
          <w:p w14:paraId="7CEDD441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that occur during puberty, including those involving </w:t>
            </w:r>
            <w:r w:rsidRPr="001E3146">
              <w:rPr>
                <w:rFonts w:cs="Calibri"/>
                <w:b/>
              </w:rPr>
              <w:t>sexuality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sexual identity</w:t>
            </w:r>
          </w:p>
        </w:tc>
      </w:tr>
    </w:tbl>
    <w:p w14:paraId="2C826C3E" w14:textId="56052BE3" w:rsidR="007E3D5F" w:rsidRPr="001E3146" w:rsidRDefault="00B10352" w:rsidP="00400FEA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4</w:t>
      </w:r>
    </w:p>
    <w:p w14:paraId="227F4192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7E3D5F" w:rsidRPr="001E3146" w14:paraId="03150215" w14:textId="77777777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703369D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52DDD5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682126B6" w14:textId="77777777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DA0F7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38150C8F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avoidance or assertiveness strategies to use in unsafe and/or uncomfortable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  <w:r w:rsidRPr="00FA6652">
              <w:rPr>
                <w:b/>
                <w:bCs/>
              </w:rPr>
              <w:t xml:space="preserve"> </w:t>
            </w:r>
          </w:p>
          <w:p w14:paraId="1A8F98D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responding to discrimination, 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11E7A0F0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for developing and maintaining </w:t>
            </w:r>
            <w:r w:rsidRPr="00FA6652">
              <w:rPr>
                <w:b/>
                <w:bCs/>
              </w:rPr>
              <w:br/>
              <w:t xml:space="preserve">positive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7E15E46F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that promote a safe and </w:t>
            </w:r>
            <w:r w:rsidRPr="00FA6652">
              <w:rPr>
                <w:b/>
                <w:bCs/>
              </w:rPr>
              <w:br/>
              <w:t xml:space="preserve">caring </w:t>
            </w:r>
            <w:proofErr w:type="gramStart"/>
            <w:r w:rsidRPr="00FA6652">
              <w:rPr>
                <w:b/>
                <w:bCs/>
              </w:rPr>
              <w:t>environment</w:t>
            </w:r>
            <w:proofErr w:type="gramEnd"/>
          </w:p>
          <w:p w14:paraId="28E980F1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210478E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promoting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439E866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managing problems related to mental well-being and substance </w:t>
            </w:r>
            <w:proofErr w:type="gramStart"/>
            <w:r w:rsidRPr="00FA6652">
              <w:rPr>
                <w:b/>
                <w:bCs/>
              </w:rPr>
              <w:t>use</w:t>
            </w:r>
            <w:proofErr w:type="gramEnd"/>
            <w:r w:rsidRPr="00FA6652">
              <w:rPr>
                <w:b/>
                <w:bCs/>
              </w:rPr>
              <w:t xml:space="preserve"> </w:t>
            </w:r>
          </w:p>
          <w:p w14:paraId="3397643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Explore and describe strategies for managing physical, emotional, and social changes during </w:t>
            </w:r>
            <w:proofErr w:type="gramStart"/>
            <w:r w:rsidRPr="00FA6652">
              <w:rPr>
                <w:b/>
                <w:bCs/>
              </w:rPr>
              <w:t>puberty</w:t>
            </w:r>
            <w:proofErr w:type="gramEnd"/>
          </w:p>
          <w:p w14:paraId="51EBF49C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factors that positively influence mental well-being and </w:t>
            </w:r>
            <w:r w:rsidRPr="00FA6652">
              <w:rPr>
                <w:b/>
                <w:bCs/>
              </w:rPr>
              <w:br/>
              <w:t>self-identity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13D6B7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AD6F419" w14:textId="77777777" w:rsidR="007E3D5F" w:rsidRPr="001E3146" w:rsidRDefault="007E3D5F">
      <w:pPr>
        <w:rPr>
          <w:rFonts w:ascii="Cambria" w:hAnsi="Cambria"/>
        </w:rPr>
      </w:pPr>
    </w:p>
    <w:p w14:paraId="035F5713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31A7FA03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7B9C2E45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4</w:t>
            </w:r>
          </w:p>
        </w:tc>
      </w:tr>
      <w:tr w:rsidR="007E3D5F" w:rsidRPr="001E3146" w14:paraId="4D33F906" w14:textId="77777777">
        <w:tc>
          <w:tcPr>
            <w:tcW w:w="5000" w:type="pct"/>
            <w:shd w:val="clear" w:color="auto" w:fill="F3F3F3"/>
          </w:tcPr>
          <w:p w14:paraId="142F2321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368BCE01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a variety of movement concepts and strategies in different physical activities</w:t>
            </w:r>
          </w:p>
          <w:p w14:paraId="2C6AC472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types of strategies can help you succeed in this physical activity? </w:t>
            </w:r>
          </w:p>
          <w:p w14:paraId="16FF1937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exertion levels in physical activity</w:t>
            </w:r>
          </w:p>
          <w:p w14:paraId="5377179D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methods of monitoring physical exertion levels: </w:t>
            </w:r>
          </w:p>
          <w:p w14:paraId="1AD1CA90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7D54B8B2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</w:t>
            </w:r>
          </w:p>
          <w:p w14:paraId="363E8252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talk test</w:t>
            </w:r>
          </w:p>
          <w:p w14:paraId="171A4ECC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674D94C4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265106EF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0D83CF9A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team games or recreational activities</w:t>
            </w:r>
          </w:p>
          <w:p w14:paraId="5B6139AA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4686BA84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opportunities for and potential challenges to participation in preferred types of physical activity at school, at home, and in the community</w:t>
            </w:r>
          </w:p>
          <w:p w14:paraId="39AE3D02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potential challenges: </w:t>
            </w:r>
          </w:p>
          <w:p w14:paraId="6C675482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lack of time after school</w:t>
            </w:r>
          </w:p>
          <w:p w14:paraId="5321F6D0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not knowing where to be physically active</w:t>
            </w:r>
          </w:p>
          <w:p w14:paraId="59065F81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not having access to places to be physically active</w:t>
            </w:r>
          </w:p>
          <w:p w14:paraId="648ABED0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Explain the relationship of healthy eating to overall health and well-being</w:t>
            </w:r>
          </w:p>
          <w:p w14:paraId="39C7216E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hy is it important to eat when we are hungry and drink when we are thirsty?</w:t>
            </w:r>
          </w:p>
          <w:p w14:paraId="275A5A12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Examine and explain how health messages can influence behaviours and decisions</w:t>
            </w:r>
          </w:p>
          <w:p w14:paraId="503E2799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 xml:space="preserve">ow might health messages in the media influence your behaviour? </w:t>
            </w:r>
          </w:p>
          <w:p w14:paraId="7B820839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apply strategies for pursuing personal healthy-living goals</w:t>
            </w:r>
          </w:p>
          <w:p w14:paraId="46826546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 of a strategy for pursuing personal healthy-living goals: Outline the following:</w:t>
            </w:r>
          </w:p>
          <w:p w14:paraId="1373FDEF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what do I want to do?</w:t>
            </w:r>
          </w:p>
          <w:p w14:paraId="63E16295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where can I do this?</w:t>
            </w:r>
          </w:p>
          <w:p w14:paraId="588FE723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when can I do this?</w:t>
            </w:r>
          </w:p>
          <w:p w14:paraId="23A310F8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 xml:space="preserve">who might I do this with? </w:t>
            </w:r>
          </w:p>
          <w:p w14:paraId="697CB09C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5E43EB80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and describe Identify and describe avoidance or assertiveness strategies to use in unsafe and/or uncomfortable situations</w:t>
            </w:r>
          </w:p>
          <w:p w14:paraId="6EAE7054" w14:textId="77777777" w:rsidR="00144815" w:rsidRPr="00F0507B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to stand up for yourself in an unsafe and/or uncomfortable situation?</w:t>
            </w:r>
          </w:p>
          <w:p w14:paraId="351836C2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 xml:space="preserve">developing strategies for establishing boundaries in unsafe or </w:t>
            </w:r>
            <w:r w:rsidRPr="001E3146">
              <w:rPr>
                <w:bCs w:val="0"/>
              </w:rPr>
              <w:t xml:space="preserve">uncomfortable situations: </w:t>
            </w:r>
          </w:p>
          <w:p w14:paraId="7CF98E35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0CD19060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5E9C75EF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33654178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4E8D64CC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2160B589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</w:t>
            </w:r>
          </w:p>
          <w:p w14:paraId="162110EE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0D932ADE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 xml:space="preserve">cultivating an awareness of power imbalances and how they can impact issues of consent and boundaries   </w:t>
            </w:r>
          </w:p>
          <w:p w14:paraId="61E04729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assess strategies for responding to discrimination, stereotyping, and bullying</w:t>
            </w:r>
          </w:p>
          <w:p w14:paraId="7416D8CB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resources exist in your school to help students who are being bullied? </w:t>
            </w:r>
          </w:p>
          <w:p w14:paraId="2B87C8FA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 xml:space="preserve">cultivating an awareness of bullying, discrimination, and violence based on gender identity/ expressions, sexuality, race, religion, or ethnicity, etc. </w:t>
            </w:r>
          </w:p>
          <w:p w14:paraId="1335E196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apply strategies for developing and maintaining positive relationships</w:t>
            </w:r>
          </w:p>
          <w:p w14:paraId="151BE4E7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that characteristics of positive relationships may include:</w:t>
            </w:r>
          </w:p>
          <w:p w14:paraId="6A29283D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kindness</w:t>
            </w:r>
          </w:p>
          <w:p w14:paraId="47F9A073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mutual respect</w:t>
            </w:r>
          </w:p>
          <w:p w14:paraId="4E8D3205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 and honesty</w:t>
            </w:r>
          </w:p>
          <w:p w14:paraId="19C4C648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safety from harm</w:t>
            </w:r>
          </w:p>
          <w:p w14:paraId="2CF7712E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consensual</w:t>
            </w:r>
          </w:p>
          <w:p w14:paraId="2BBDADF4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valued</w:t>
            </w:r>
          </w:p>
          <w:p w14:paraId="26C744FB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supported</w:t>
            </w:r>
          </w:p>
          <w:p w14:paraId="45AE14C5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healthy boundaries</w:t>
            </w:r>
          </w:p>
          <w:p w14:paraId="425F9D43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demonstrating an initial understanding of consent:</w:t>
            </w:r>
          </w:p>
          <w:p w14:paraId="6920E90E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2E99B67F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59FAFC01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0CA2925A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apply strategies that promote a safe and caring environment</w:t>
            </w:r>
          </w:p>
          <w:p w14:paraId="53D52DF5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building a culture of consent within the school and/or classroom</w:t>
            </w:r>
          </w:p>
          <w:p w14:paraId="3450F0BD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modeling consent through classroom practices (e.g., letting student meet bodily needs)</w:t>
            </w:r>
          </w:p>
          <w:p w14:paraId="2030493F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 xml:space="preserve">building a culture of awareness and acceptance of different races/ ethnicities, gender identities/ expressions </w:t>
            </w:r>
          </w:p>
          <w:p w14:paraId="1D780FD6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4C90827E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promoting mental well-being</w:t>
            </w:r>
          </w:p>
          <w:p w14:paraId="5EEAE786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strategies do you use to promote your mental well-being?</w:t>
            </w:r>
          </w:p>
          <w:p w14:paraId="74C0F204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managing problems related to mental well-being and substance use</w:t>
            </w:r>
          </w:p>
          <w:p w14:paraId="29118AB3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with problems related to mental well-being and/or substance use?</w:t>
            </w:r>
          </w:p>
          <w:p w14:paraId="2102C9A0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Explore and describe strategies for managing physical, emotional, and social changes during puberty</w:t>
            </w:r>
          </w:p>
          <w:p w14:paraId="02FDB561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the various changes you may be experiencing during puberty influence your relationships with others?</w:t>
            </w:r>
          </w:p>
          <w:p w14:paraId="5A23EAD5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changes to body and self-concept</w:t>
            </w:r>
          </w:p>
          <w:p w14:paraId="2EF4C7BF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recognizing that personal boundaries may change over time and ongoing consent is required (e.g., behaviours or play evolve with newer boundaries)</w:t>
            </w:r>
          </w:p>
          <w:p w14:paraId="7F9FB71C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factors that positively influence mental well-being and self-identity</w:t>
            </w:r>
          </w:p>
          <w:p w14:paraId="2D40AD60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factors that influence mental well-being: </w:t>
            </w:r>
          </w:p>
          <w:p w14:paraId="25480DA0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self-esteem</w:t>
            </w:r>
          </w:p>
          <w:p w14:paraId="583F6D1E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self-efficacy</w:t>
            </w:r>
          </w:p>
          <w:p w14:paraId="144A085E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stress levels</w:t>
            </w:r>
          </w:p>
          <w:p w14:paraId="21441DB2" w14:textId="0AC4E8A4" w:rsidR="007E3D5F" w:rsidRPr="001E3146" w:rsidRDefault="00144815" w:rsidP="00FA6652">
            <w:pPr>
              <w:pStyle w:val="ListParagraphindent"/>
              <w:numPr>
                <w:ilvl w:val="3"/>
                <w:numId w:val="2"/>
              </w:numPr>
            </w:pPr>
            <w:r>
              <w:t>personal interests</w:t>
            </w:r>
          </w:p>
        </w:tc>
      </w:tr>
    </w:tbl>
    <w:p w14:paraId="5DE54055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7A335449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3EE1DEF6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4</w:t>
            </w:r>
          </w:p>
        </w:tc>
      </w:tr>
      <w:tr w:rsidR="007E3D5F" w:rsidRPr="001E3146" w14:paraId="454CCB6F" w14:textId="77777777">
        <w:tc>
          <w:tcPr>
            <w:tcW w:w="14336" w:type="dxa"/>
            <w:shd w:val="clear" w:color="auto" w:fill="F3F3F3"/>
          </w:tcPr>
          <w:p w14:paraId="1E357B5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04C8A39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balancing</w:t>
            </w:r>
          </w:p>
          <w:p w14:paraId="20380D6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bending</w:t>
            </w:r>
          </w:p>
          <w:p w14:paraId="216606F3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twisting</w:t>
            </w:r>
          </w:p>
          <w:p w14:paraId="62256168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4F16B76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35870ED0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rolling</w:t>
            </w:r>
          </w:p>
          <w:p w14:paraId="195008F9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jumping</w:t>
            </w:r>
          </w:p>
          <w:p w14:paraId="2E74EFE8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hopping</w:t>
            </w:r>
          </w:p>
          <w:p w14:paraId="57245AA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running</w:t>
            </w:r>
          </w:p>
          <w:p w14:paraId="28B62ABC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6F922A0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5562AC60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bouncing</w:t>
            </w:r>
          </w:p>
          <w:p w14:paraId="457BBF4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throwing</w:t>
            </w:r>
          </w:p>
          <w:p w14:paraId="37670AC6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catching</w:t>
            </w:r>
          </w:p>
          <w:p w14:paraId="071515F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kicking</w:t>
            </w:r>
          </w:p>
          <w:p w14:paraId="4EF76104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0351C59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73155A30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body awareness (e.g., parts of the body, weight transfer)</w:t>
            </w:r>
          </w:p>
          <w:p w14:paraId="1531CFB7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spatial awareness (e.g., general spacing, directions, pathways)</w:t>
            </w:r>
          </w:p>
          <w:p w14:paraId="32FA55A8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effort awareness (e.g., speed, force)</w:t>
            </w:r>
          </w:p>
          <w:p w14:paraId="48B4CE05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5B50744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strategies:</w:t>
            </w:r>
            <w:r w:rsidRPr="001E3146">
              <w:t xml:space="preserve"> include a variety of approaches that will help a player or team successfully achieve a movement outcome or goal (e.g., moving into space away from an opponent to receive a pass)</w:t>
            </w:r>
          </w:p>
          <w:p w14:paraId="388A89B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monitor physical exertion levels:</w:t>
            </w:r>
            <w:r w:rsidRPr="001E3146">
              <w:t xml:space="preserve"> could include: </w:t>
            </w:r>
          </w:p>
          <w:p w14:paraId="35D0E50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using heart rate monitors</w:t>
            </w:r>
          </w:p>
          <w:p w14:paraId="29EE167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checking pulse</w:t>
            </w:r>
          </w:p>
          <w:p w14:paraId="2DE037BC" w14:textId="77777777" w:rsidR="007E3D5F" w:rsidRPr="001E3146" w:rsidRDefault="00B10352" w:rsidP="007E3D5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0DC6E7B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22B4F93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jumping rope</w:t>
            </w:r>
          </w:p>
          <w:p w14:paraId="13CA0F6C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swimming</w:t>
            </w:r>
          </w:p>
          <w:p w14:paraId="49BE648C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running</w:t>
            </w:r>
          </w:p>
          <w:p w14:paraId="28241F2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bicycling</w:t>
            </w:r>
          </w:p>
          <w:p w14:paraId="0CCD1D21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33E3204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2B5B1559" w14:textId="77777777" w:rsidR="007E3D5F" w:rsidRPr="001E3146" w:rsidRDefault="00B10352" w:rsidP="007E3D5F">
            <w:pPr>
              <w:pStyle w:val="ListParagraphindent"/>
            </w:pPr>
            <w:r w:rsidRPr="001E3146">
              <w:t>dancing</w:t>
            </w:r>
          </w:p>
          <w:p w14:paraId="604EB5F8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46A7E59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32201E1C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152FF7DC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6C4464AC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16D70BB4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52E8BD8C" w14:textId="77777777" w:rsidR="007E3D5F" w:rsidRPr="001E3146" w:rsidRDefault="00B10352" w:rsidP="007E3D5F">
            <w:pPr>
              <w:pStyle w:val="ListParagraphindent"/>
            </w:pPr>
            <w:r w:rsidRPr="001E3146">
              <w:t>team games</w:t>
            </w:r>
          </w:p>
          <w:p w14:paraId="45BC96CD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6EF2025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benefits: </w:t>
            </w:r>
            <w:r w:rsidRPr="001E3146">
              <w:t>could include:</w:t>
            </w:r>
          </w:p>
          <w:p w14:paraId="5551F6CA" w14:textId="77777777" w:rsidR="007E3D5F" w:rsidRPr="001E3146" w:rsidRDefault="00B10352" w:rsidP="007E3D5F">
            <w:pPr>
              <w:pStyle w:val="ListParagraphindent"/>
            </w:pPr>
            <w:r w:rsidRPr="001E3146">
              <w:t>developing a stronger heart, muscles, and bones</w:t>
            </w:r>
          </w:p>
          <w:p w14:paraId="44757C06" w14:textId="77777777" w:rsidR="007E3D5F" w:rsidRPr="001E3146" w:rsidRDefault="00B10352" w:rsidP="007E3D5F">
            <w:pPr>
              <w:pStyle w:val="ListParagraphindent"/>
            </w:pPr>
            <w:r w:rsidRPr="001E3146">
              <w:t>burning off excess energy</w:t>
            </w:r>
          </w:p>
          <w:p w14:paraId="6A23C772" w14:textId="77777777" w:rsidR="007E3D5F" w:rsidRPr="001E3146" w:rsidRDefault="00B10352" w:rsidP="007E3D5F">
            <w:pPr>
              <w:pStyle w:val="ListParagraphindent"/>
            </w:pPr>
            <w:r w:rsidRPr="001E3146">
              <w:t>helping focus attention in class</w:t>
            </w:r>
          </w:p>
          <w:p w14:paraId="79A75560" w14:textId="77777777" w:rsidR="007E3D5F" w:rsidRPr="001E3146" w:rsidRDefault="00B10352" w:rsidP="007E3D5F">
            <w:pPr>
              <w:pStyle w:val="ListParagraphindent"/>
            </w:pPr>
            <w:r w:rsidRPr="001E3146">
              <w:t>promoting optimal growth and development</w:t>
            </w:r>
          </w:p>
          <w:p w14:paraId="23833279" w14:textId="77777777" w:rsidR="007E3D5F" w:rsidRPr="001E3146" w:rsidRDefault="00B10352" w:rsidP="007E3D5F">
            <w:pPr>
              <w:pStyle w:val="ListParagraphindent"/>
            </w:pPr>
            <w:r w:rsidRPr="001E3146">
              <w:t>helping us feel good</w:t>
            </w:r>
          </w:p>
          <w:p w14:paraId="7B340353" w14:textId="77777777" w:rsidR="007E3D5F" w:rsidRPr="001E3146" w:rsidRDefault="00B10352" w:rsidP="007E3D5F">
            <w:pPr>
              <w:pStyle w:val="ListParagraphindent"/>
            </w:pPr>
            <w:r w:rsidRPr="001E3146">
              <w:t>lowering stress levels</w:t>
            </w:r>
          </w:p>
          <w:p w14:paraId="15709046" w14:textId="77777777" w:rsidR="007E3D5F" w:rsidRPr="001E3146" w:rsidRDefault="00B10352" w:rsidP="007E3D5F">
            <w:pPr>
              <w:pStyle w:val="ListParagraphindent"/>
            </w:pPr>
            <w:r w:rsidRPr="001E3146">
              <w:t>having fun with friends</w:t>
            </w:r>
          </w:p>
          <w:p w14:paraId="1A5B907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 activity:</w:t>
            </w:r>
            <w:r w:rsidRPr="001E3146">
              <w:t xml:space="preserve"> getting 60–90 minutes of daily physical activity at moderate to vigorous intensity </w:t>
            </w:r>
            <w:proofErr w:type="gramStart"/>
            <w:r w:rsidRPr="001E3146">
              <w:t>levels</w:t>
            </w:r>
            <w:proofErr w:type="gramEnd"/>
          </w:p>
          <w:p w14:paraId="45C2FB0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sleep:</w:t>
            </w:r>
            <w:r w:rsidRPr="001E3146">
              <w:t xml:space="preserve"> getting approximately 10–11 hours of sleep each </w:t>
            </w:r>
            <w:proofErr w:type="gramStart"/>
            <w:r w:rsidRPr="001E3146">
              <w:t>night</w:t>
            </w:r>
            <w:proofErr w:type="gramEnd"/>
          </w:p>
          <w:p w14:paraId="64261449" w14:textId="4A98C6AE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healthy eating:</w:t>
            </w:r>
            <w:r w:rsidRPr="001E3146">
              <w:t xml:space="preserve"> </w:t>
            </w:r>
            <w:r w:rsidR="00223FF1" w:rsidRPr="001E3146">
              <w:t xml:space="preserve"> using hunger cues and taste preferences to guide when and how much to </w:t>
            </w:r>
            <w:proofErr w:type="gramStart"/>
            <w:r w:rsidR="00223FF1" w:rsidRPr="001E3146">
              <w:t>eat</w:t>
            </w:r>
            <w:proofErr w:type="gramEnd"/>
          </w:p>
          <w:p w14:paraId="23E52A4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illness prevention:</w:t>
            </w:r>
            <w:r w:rsidRPr="001E3146">
              <w:t xml:space="preserve"> practices could include:</w:t>
            </w:r>
          </w:p>
          <w:p w14:paraId="2994E0DB" w14:textId="77777777" w:rsidR="007E3D5F" w:rsidRPr="001E3146" w:rsidRDefault="00B10352" w:rsidP="007E3D5F">
            <w:pPr>
              <w:pStyle w:val="ListParagraphindent"/>
            </w:pPr>
            <w:r w:rsidRPr="001E3146">
              <w:t>washing hands</w:t>
            </w:r>
          </w:p>
          <w:p w14:paraId="4F830853" w14:textId="77777777" w:rsidR="007E3D5F" w:rsidRPr="001E3146" w:rsidRDefault="00B10352" w:rsidP="007E3D5F">
            <w:pPr>
              <w:pStyle w:val="ListParagraphindent"/>
            </w:pPr>
            <w:r w:rsidRPr="001E3146">
              <w:t>covering mouth when coughing</w:t>
            </w:r>
          </w:p>
          <w:p w14:paraId="70E33F07" w14:textId="77777777" w:rsidR="007E3D5F" w:rsidRPr="001E3146" w:rsidRDefault="00B10352" w:rsidP="007E3D5F">
            <w:pPr>
              <w:pStyle w:val="ListParagraphindent"/>
            </w:pPr>
            <w:r w:rsidRPr="001E3146">
              <w:t>washing hands after sneezing and/or coughing</w:t>
            </w:r>
          </w:p>
          <w:p w14:paraId="58F5D871" w14:textId="77777777" w:rsidR="007E3D5F" w:rsidRPr="001E3146" w:rsidRDefault="00B10352" w:rsidP="007E3D5F">
            <w:pPr>
              <w:pStyle w:val="ListParagraphindent"/>
            </w:pPr>
            <w:r w:rsidRPr="001E3146">
              <w:t>resting when sick</w:t>
            </w:r>
          </w:p>
          <w:p w14:paraId="6A7D4C47" w14:textId="77777777" w:rsidR="007E3D5F" w:rsidRPr="001E3146" w:rsidRDefault="00B10352" w:rsidP="007E3D5F">
            <w:pPr>
              <w:pStyle w:val="ListParagraphindent"/>
            </w:pPr>
            <w:r w:rsidRPr="001E3146">
              <w:t>staying away from others when sick</w:t>
            </w:r>
          </w:p>
          <w:p w14:paraId="63E428D7" w14:textId="2EB5C273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number of servings:</w:t>
            </w:r>
            <w:r w:rsidR="00223FF1" w:rsidRPr="001E3146">
              <w:t xml:space="preserve"> Canada’s new food guide no longer includes recommended daily servings but instead recommends eating a variety of foods including vegetables and fruit, proteins and whole </w:t>
            </w:r>
            <w:proofErr w:type="gramStart"/>
            <w:r w:rsidR="00223FF1" w:rsidRPr="001E3146">
              <w:t xml:space="preserve">grains </w:t>
            </w:r>
            <w:r w:rsidRPr="001E3146">
              <w:t>:</w:t>
            </w:r>
            <w:proofErr w:type="gramEnd"/>
          </w:p>
          <w:p w14:paraId="518DB5F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communicable:</w:t>
            </w:r>
            <w:r w:rsidRPr="001E3146">
              <w:t xml:space="preserve"> illnesses that can be spread or contracted from person to </w:t>
            </w:r>
            <w:proofErr w:type="gramStart"/>
            <w:r w:rsidRPr="001E3146">
              <w:t>person</w:t>
            </w:r>
            <w:proofErr w:type="gramEnd"/>
            <w:r w:rsidRPr="001E3146">
              <w:t xml:space="preserve"> </w:t>
            </w:r>
          </w:p>
          <w:p w14:paraId="448B886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non-communicable:</w:t>
            </w:r>
            <w:r w:rsidRPr="001E3146">
              <w:t xml:space="preserve"> illnesses that cannot be “caught” from someone </w:t>
            </w:r>
            <w:proofErr w:type="gramStart"/>
            <w:r w:rsidRPr="001E3146">
              <w:t>else</w:t>
            </w:r>
            <w:proofErr w:type="gramEnd"/>
            <w:r w:rsidRPr="001E3146">
              <w:t xml:space="preserve"> </w:t>
            </w:r>
          </w:p>
          <w:p w14:paraId="37FD6516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media messaging:</w:t>
            </w:r>
            <w:r w:rsidRPr="001E3146">
              <w:t xml:space="preserve"> health-related messages that are communicated through media sources, such as the Internet, magazines, </w:t>
            </w:r>
            <w:proofErr w:type="gramStart"/>
            <w:r w:rsidRPr="001E3146">
              <w:t>TV</w:t>
            </w:r>
            <w:proofErr w:type="gramEnd"/>
          </w:p>
          <w:p w14:paraId="38782D49" w14:textId="1425B34B" w:rsidR="00EF77F7" w:rsidRPr="001E3146" w:rsidRDefault="00B10352" w:rsidP="00EF77F7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strategies and skills to use in potentially hazardous, unsafe, or abusive situations</w:t>
            </w:r>
            <w:r w:rsidRPr="001E3146">
              <w:rPr>
                <w:rFonts w:cs="Calibri"/>
              </w:rPr>
              <w:t xml:space="preserve"> could include:</w:t>
            </w:r>
          </w:p>
          <w:p w14:paraId="5F02DF5F" w14:textId="77777777" w:rsidR="00144815" w:rsidRPr="001E3146" w:rsidRDefault="00144815" w:rsidP="00144815">
            <w:pPr>
              <w:pStyle w:val="ListParagraphindent"/>
              <w:rPr>
                <w:bCs w:val="0"/>
              </w:rPr>
            </w:pPr>
            <w:r w:rsidRPr="001E3146">
              <w:rPr>
                <w:bCs w:val="0"/>
              </w:rPr>
              <w:t>developing strategies such as:</w:t>
            </w:r>
          </w:p>
          <w:p w14:paraId="0C401FA6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and saying “no,” “stop,” “I don’t like this”</w:t>
            </w:r>
          </w:p>
          <w:p w14:paraId="130AD882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2220A55B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59745B64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5FE2E22B" w14:textId="18D5D705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out personal information (e.g., to strangers, on the Internet)</w:t>
            </w:r>
          </w:p>
          <w:p w14:paraId="055C4A43" w14:textId="0C03067C" w:rsidR="007E3D5F" w:rsidRPr="001E3146" w:rsidRDefault="00D15824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>
              <w:rPr>
                <w:rFonts w:cs="Calibri"/>
                <w:b/>
              </w:rPr>
              <w:t xml:space="preserve">common </w:t>
            </w:r>
            <w:r w:rsidR="00B10352" w:rsidRPr="001E3146">
              <w:rPr>
                <w:rFonts w:cs="Calibri"/>
                <w:b/>
              </w:rPr>
              <w:t>lures or tricks used by potential abusers:</w:t>
            </w:r>
            <w:r w:rsidR="00B10352" w:rsidRPr="001E3146">
              <w:rPr>
                <w:rFonts w:cs="Calibri"/>
              </w:rPr>
              <w:t xml:space="preserve"> could include:</w:t>
            </w:r>
          </w:p>
          <w:p w14:paraId="4099A729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offering special attention</w:t>
            </w:r>
            <w:r w:rsidRPr="001E3146">
              <w:t xml:space="preserve"> or compliments</w:t>
            </w:r>
          </w:p>
          <w:p w14:paraId="61AE99EC" w14:textId="77777777" w:rsidR="007E3D5F" w:rsidRPr="001E3146" w:rsidRDefault="00B10352" w:rsidP="007E3D5F">
            <w:pPr>
              <w:pStyle w:val="ListParagraphindent"/>
            </w:pPr>
            <w:r w:rsidRPr="001E3146">
              <w:t>saying they know a family member</w:t>
            </w:r>
          </w:p>
          <w:p w14:paraId="0253DE43" w14:textId="3B88DFF6" w:rsidR="007E3D5F" w:rsidRDefault="00B10352" w:rsidP="007E3D5F">
            <w:pPr>
              <w:pStyle w:val="ListParagraphindent"/>
            </w:pPr>
            <w:r w:rsidRPr="001E3146">
              <w:t>using the Internet to get to know you</w:t>
            </w:r>
          </w:p>
          <w:p w14:paraId="28FFF7E3" w14:textId="77777777" w:rsidR="00144815" w:rsidRDefault="00144815" w:rsidP="00144815">
            <w:pPr>
              <w:pStyle w:val="ListParagraphindent"/>
            </w:pPr>
            <w:r>
              <w:t>catfishing (e.g., online games, fake profiles)</w:t>
            </w:r>
          </w:p>
          <w:p w14:paraId="7ED576FC" w14:textId="77777777" w:rsidR="00144815" w:rsidRDefault="00144815" w:rsidP="00144815">
            <w:pPr>
              <w:pStyle w:val="ListParagraphindent"/>
            </w:pPr>
            <w:r>
              <w:t>asking for help (e.g., “can you help me find my dog?”)</w:t>
            </w:r>
          </w:p>
          <w:p w14:paraId="5E42923D" w14:textId="77777777" w:rsidR="00144815" w:rsidRPr="001E3146" w:rsidRDefault="00144815" w:rsidP="00144815">
            <w:pPr>
              <w:pStyle w:val="ListParagraphindent"/>
            </w:pPr>
            <w:r>
              <w:t>offering gifts</w:t>
            </w:r>
          </w:p>
          <w:p w14:paraId="6682568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strategies for responding to bullying, discrimination, and violence:</w:t>
            </w:r>
            <w:r w:rsidRPr="001E3146">
              <w:rPr>
                <w:rFonts w:cs="Calibri"/>
              </w:rPr>
              <w:t xml:space="preserve"> could include:</w:t>
            </w:r>
          </w:p>
          <w:p w14:paraId="03B28816" w14:textId="77777777" w:rsidR="00144815" w:rsidRPr="001E3146" w:rsidRDefault="00144815" w:rsidP="00144815">
            <w:pPr>
              <w:pStyle w:val="ListParagraphindent"/>
            </w:pPr>
            <w:r w:rsidRPr="001E3146">
              <w:rPr>
                <w:rFonts w:cs="Calibri"/>
              </w:rPr>
              <w:t>cultivating an awareness of bullying, discrimination, and violence based on gender identity/ expression, sexuality, race, religion, ethnicity, etc.</w:t>
            </w:r>
          </w:p>
          <w:p w14:paraId="731B5808" w14:textId="77777777" w:rsidR="00144815" w:rsidRPr="001E3146" w:rsidRDefault="00144815" w:rsidP="00144815">
            <w:pPr>
              <w:pStyle w:val="ListParagraphindent"/>
            </w:pPr>
            <w:r w:rsidRPr="001E3146">
              <w:rPr>
                <w:rFonts w:cs="Calibri"/>
              </w:rPr>
              <w:t>assessing the situation, avoiding, being assertive, reporting, seeking help</w:t>
            </w:r>
          </w:p>
          <w:p w14:paraId="60C70E2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psychoactive substances: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4F763586" w14:textId="77777777" w:rsidR="007E3D5F" w:rsidRPr="001E3146" w:rsidRDefault="00B10352" w:rsidP="007E3D5F">
            <w:pPr>
              <w:pStyle w:val="ListParagraphindent"/>
            </w:pPr>
            <w:r w:rsidRPr="001E3146">
              <w:t>alcohol</w:t>
            </w:r>
          </w:p>
          <w:p w14:paraId="04F0233C" w14:textId="77777777" w:rsidR="007E3D5F" w:rsidRPr="001E3146" w:rsidRDefault="00B10352" w:rsidP="007E3D5F">
            <w:pPr>
              <w:pStyle w:val="ListParagraphindent"/>
            </w:pPr>
            <w:r w:rsidRPr="001E3146">
              <w:t>tobacco</w:t>
            </w:r>
          </w:p>
          <w:p w14:paraId="0B846834" w14:textId="77777777" w:rsidR="007E3D5F" w:rsidRPr="001E3146" w:rsidRDefault="00B10352" w:rsidP="007E3D5F">
            <w:pPr>
              <w:pStyle w:val="ListParagraphindent"/>
            </w:pPr>
            <w:r w:rsidRPr="001E3146">
              <w:t>illicit drugs</w:t>
            </w:r>
          </w:p>
          <w:p w14:paraId="719E373A" w14:textId="77777777" w:rsidR="007E3D5F" w:rsidRPr="001E3146" w:rsidRDefault="00B10352" w:rsidP="007E3D5F">
            <w:pPr>
              <w:pStyle w:val="ListParagraphindent"/>
            </w:pPr>
            <w:r w:rsidRPr="001E3146">
              <w:t>solvents</w:t>
            </w:r>
          </w:p>
          <w:p w14:paraId="5DB9AFF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body image:</w:t>
            </w:r>
            <w:r w:rsidRPr="001E3146">
              <w:t xml:space="preserve"> how we see and feel about our bodies; can be influenced by the words and actions of others</w:t>
            </w:r>
          </w:p>
          <w:p w14:paraId="379FA4C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social media:</w:t>
            </w:r>
            <w:r w:rsidRPr="001E3146">
              <w:t xml:space="preserve"> students might receive and/or send comments to others around various topics, including:</w:t>
            </w:r>
          </w:p>
          <w:p w14:paraId="0280C27B" w14:textId="77777777" w:rsidR="007E3D5F" w:rsidRPr="001E3146" w:rsidRDefault="00B10352" w:rsidP="007E3D5F">
            <w:pPr>
              <w:pStyle w:val="ListParagraphindent"/>
            </w:pPr>
            <w:r w:rsidRPr="001E3146">
              <w:t>how they look</w:t>
            </w:r>
          </w:p>
          <w:p w14:paraId="20B1A2E8" w14:textId="77777777" w:rsidR="007E3D5F" w:rsidRPr="001E3146" w:rsidRDefault="00B10352" w:rsidP="007E3D5F">
            <w:pPr>
              <w:pStyle w:val="ListParagraphindent"/>
            </w:pPr>
            <w:r w:rsidRPr="001E3146">
              <w:t>what they’re wearing</w:t>
            </w:r>
          </w:p>
          <w:p w14:paraId="59C356EE" w14:textId="77777777" w:rsidR="007E3D5F" w:rsidRPr="001E3146" w:rsidRDefault="00B10352" w:rsidP="007E3D5F">
            <w:pPr>
              <w:pStyle w:val="ListParagraphindent"/>
            </w:pPr>
            <w:r w:rsidRPr="001E3146">
              <w:t>what they believe in</w:t>
            </w:r>
          </w:p>
          <w:p w14:paraId="17F020F5" w14:textId="352B5777" w:rsidR="007123B3" w:rsidRPr="001E3146" w:rsidRDefault="00B10352" w:rsidP="00CC3D31">
            <w:pPr>
              <w:pStyle w:val="ListParagraphindent"/>
            </w:pPr>
            <w:r w:rsidRPr="001E3146">
              <w:t>what their cultural background might be</w:t>
            </w:r>
          </w:p>
          <w:p w14:paraId="09B6FAF3" w14:textId="4062ADAB" w:rsidR="007E3D5F" w:rsidRPr="001E3146" w:rsidRDefault="00B10352" w:rsidP="0014481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144815">
              <w:t xml:space="preserve">recognizing </w:t>
            </w:r>
            <w:r w:rsidR="00144815" w:rsidRPr="001E3146">
              <w:t xml:space="preserve">how students’ bodies are growing and changing during </w:t>
            </w:r>
            <w:proofErr w:type="gramStart"/>
            <w:r w:rsidR="00144815" w:rsidRPr="001E3146">
              <w:t>puberty</w:t>
            </w:r>
            <w:proofErr w:type="gramEnd"/>
          </w:p>
          <w:p w14:paraId="0124C4A8" w14:textId="29EE7B96" w:rsidR="00946E95" w:rsidRPr="001E3146" w:rsidRDefault="00946E95" w:rsidP="00946E9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emotional:</w:t>
            </w:r>
            <w:r w:rsidRPr="001E3146">
              <w:t xml:space="preserve"> </w:t>
            </w:r>
            <w:r w:rsidR="00144815">
              <w:t xml:space="preserve">acknowledging </w:t>
            </w:r>
            <w:r w:rsidR="00144815" w:rsidRPr="001E3146">
              <w:t xml:space="preserve">how students’ thoughts and feelings might evolve or change during </w:t>
            </w:r>
            <w:proofErr w:type="gramStart"/>
            <w:r w:rsidR="00144815" w:rsidRPr="001E3146">
              <w:t>puberty</w:t>
            </w:r>
            <w:proofErr w:type="gramEnd"/>
            <w:r w:rsidR="00144815" w:rsidDel="00144815">
              <w:t xml:space="preserve"> </w:t>
            </w:r>
          </w:p>
          <w:p w14:paraId="4BC5FED0" w14:textId="32B2993A" w:rsidR="007E3D5F" w:rsidRPr="001E3146" w:rsidRDefault="00B10352" w:rsidP="0014481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social:</w:t>
            </w:r>
            <w:r w:rsidRPr="001E3146">
              <w:t xml:space="preserve"> </w:t>
            </w:r>
            <w:r w:rsidR="00144815">
              <w:t xml:space="preserve">understanding </w:t>
            </w:r>
            <w:r w:rsidR="00144815" w:rsidRPr="001E3146">
              <w:t xml:space="preserve">how students interact with others and how their relationships might evolve or change during </w:t>
            </w:r>
            <w:proofErr w:type="gramStart"/>
            <w:r w:rsidR="00144815" w:rsidRPr="001E3146">
              <w:t>puberty</w:t>
            </w:r>
            <w:proofErr w:type="gramEnd"/>
          </w:p>
          <w:p w14:paraId="31876C6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sexuality</w:t>
            </w:r>
            <w:r w:rsidRPr="001E3146">
              <w:t xml:space="preserve">: having a capacity for sexual </w:t>
            </w:r>
            <w:proofErr w:type="gramStart"/>
            <w:r w:rsidRPr="001E3146">
              <w:t>feelings</w:t>
            </w:r>
            <w:proofErr w:type="gramEnd"/>
          </w:p>
          <w:p w14:paraId="3357AB2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120"/>
              <w:ind w:left="480"/>
            </w:pPr>
            <w:r w:rsidRPr="001E3146">
              <w:rPr>
                <w:b/>
              </w:rPr>
              <w:t>sexual identity</w:t>
            </w:r>
            <w:r w:rsidRPr="001E3146">
              <w:t>: a component of a person’s identity that reflects his or her sexual self-concept</w:t>
            </w:r>
          </w:p>
        </w:tc>
      </w:tr>
    </w:tbl>
    <w:p w14:paraId="2E252EE0" w14:textId="77777777" w:rsidR="007E3D5F" w:rsidRPr="001E3146" w:rsidRDefault="007E3D5F">
      <w:pPr>
        <w:rPr>
          <w:rFonts w:ascii="Times New Roman" w:hAnsi="Times New Roman"/>
        </w:rPr>
      </w:pPr>
    </w:p>
    <w:p w14:paraId="63842123" w14:textId="59210C1B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89984" behindDoc="0" locked="0" layoutInCell="1" allowOverlap="1" wp14:anchorId="63DA423F" wp14:editId="36938222">
            <wp:simplePos x="0" y="0"/>
            <wp:positionH relativeFrom="margin">
              <wp:posOffset>-257175</wp:posOffset>
            </wp:positionH>
            <wp:positionV relativeFrom="paragraph">
              <wp:posOffset>-495935</wp:posOffset>
            </wp:positionV>
            <wp:extent cx="956762" cy="1238250"/>
            <wp:effectExtent l="0" t="0" r="0" b="0"/>
            <wp:wrapNone/>
            <wp:docPr id="18" name="Picture 1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5</w:t>
      </w:r>
    </w:p>
    <w:p w14:paraId="5EF82CC8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A0" w:firstRow="1" w:lastRow="0" w:firstColumn="1" w:lastColumn="0" w:noHBand="0" w:noVBand="0"/>
      </w:tblPr>
      <w:tblGrid>
        <w:gridCol w:w="2436"/>
        <w:gridCol w:w="240"/>
        <w:gridCol w:w="3232"/>
        <w:gridCol w:w="240"/>
        <w:gridCol w:w="2714"/>
        <w:gridCol w:w="240"/>
        <w:gridCol w:w="2454"/>
        <w:gridCol w:w="240"/>
        <w:gridCol w:w="2540"/>
      </w:tblGrid>
      <w:tr w:rsidR="007E3D5F" w:rsidRPr="001E3146" w14:paraId="21E2640B" w14:textId="77777777"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1DAD22A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physical activity enables us to practice skillful movement and helps us develop personal fitness.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BD8978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4FB64E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 xml:space="preserve">Knowing what we enjoy doing and knowing about our opportunities to participate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>in those activities helps us develop an active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11B5F6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7E804C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Understanding ourselves and the various aspects of health helps us develop a balanced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0CCCF5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FBBAF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 xml:space="preserve">Personal choices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 xml:space="preserve">and social and environmental factors influence our health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>and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6FD288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5ECA0D2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Developing healthy relationships helps us feel connected, supported, and valued.</w:t>
            </w:r>
          </w:p>
        </w:tc>
      </w:tr>
    </w:tbl>
    <w:p w14:paraId="0524C5FA" w14:textId="77777777" w:rsidR="007E3D5F" w:rsidRPr="001E3146" w:rsidRDefault="007E3D5F">
      <w:pPr>
        <w:rPr>
          <w:rFonts w:ascii="Times New Roman" w:hAnsi="Times New Roman"/>
        </w:rPr>
      </w:pPr>
    </w:p>
    <w:p w14:paraId="6ECBC256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6566"/>
      </w:tblGrid>
      <w:tr w:rsidR="007E3D5F" w:rsidRPr="001E3146" w14:paraId="5024B725" w14:textId="77777777">
        <w:tc>
          <w:tcPr>
            <w:tcW w:w="2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9EB5821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A09944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4C6BDE7A" w14:textId="77777777">
        <w:trPr>
          <w:trHeight w:val="484"/>
        </w:trPr>
        <w:tc>
          <w:tcPr>
            <w:tcW w:w="2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2E095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3CBE7B50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728D74F7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apply a variety of fundamental movement skills in a variety </w:t>
            </w:r>
            <w:r w:rsidRPr="001E3146">
              <w:br/>
              <w:t xml:space="preserve">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37CD1DD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apply a variety of movement concepts and strategies in </w:t>
            </w:r>
            <w:r w:rsidRPr="00FA6652">
              <w:rPr>
                <w:b/>
                <w:bCs/>
              </w:rPr>
              <w:br/>
              <w:t xml:space="preserve">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52FDBEF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and adjusting exertion levels in physical activity</w:t>
            </w:r>
          </w:p>
          <w:p w14:paraId="6B938349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15206FE6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18717F15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552508C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Participate daily in physical activity designed to enhance and maintain </w:t>
            </w:r>
            <w:r w:rsidRPr="00FA6652">
              <w:rPr>
                <w:b/>
                <w:bCs/>
              </w:rPr>
              <w:br/>
              <w:t xml:space="preserve">health components of </w:t>
            </w:r>
            <w:proofErr w:type="gramStart"/>
            <w:r w:rsidRPr="00FA6652">
              <w:rPr>
                <w:b/>
                <w:bCs/>
              </w:rPr>
              <w:t>fitness</w:t>
            </w:r>
            <w:proofErr w:type="gramEnd"/>
          </w:p>
          <w:p w14:paraId="08CE33A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opportunities for and potential challenges to participation in preferred types of physical activity at school, at home, </w:t>
            </w:r>
            <w:r w:rsidRPr="00FA6652">
              <w:rPr>
                <w:b/>
                <w:bCs/>
              </w:rPr>
              <w:br/>
              <w:t xml:space="preserve">and in the </w:t>
            </w:r>
            <w:proofErr w:type="gramStart"/>
            <w:r w:rsidRPr="00FA6652">
              <w:rPr>
                <w:b/>
                <w:bCs/>
              </w:rPr>
              <w:t>community</w:t>
            </w:r>
            <w:proofErr w:type="gramEnd"/>
          </w:p>
          <w:p w14:paraId="699F5498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Analyze and describe the connections between eating, physical activity, </w:t>
            </w:r>
            <w:r w:rsidRPr="00FA6652">
              <w:rPr>
                <w:b/>
                <w:bCs/>
              </w:rPr>
              <w:br/>
              <w:t xml:space="preserve">and mental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207D3266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the impacts of personal choices on health and </w:t>
            </w:r>
            <w:proofErr w:type="gramStart"/>
            <w:r w:rsidRPr="001E3146">
              <w:t>well-being</w:t>
            </w:r>
            <w:proofErr w:type="gramEnd"/>
          </w:p>
          <w:p w14:paraId="7E032B1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strategies for communicating medical concerns and getting help with health </w:t>
            </w:r>
            <w:proofErr w:type="gramStart"/>
            <w:r w:rsidRPr="00FA6652">
              <w:rPr>
                <w:b/>
                <w:bCs/>
              </w:rPr>
              <w:t>issues</w:t>
            </w:r>
            <w:proofErr w:type="gramEnd"/>
          </w:p>
          <w:p w14:paraId="5A995930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Identify, apply, and reflect on strategies used to pursue personal </w:t>
            </w:r>
            <w:r w:rsidRPr="00FA6652">
              <w:rPr>
                <w:b/>
                <w:bCs/>
              </w:rPr>
              <w:br/>
              <w:t>healthy-living goals</w:t>
            </w:r>
          </w:p>
        </w:tc>
        <w:tc>
          <w:tcPr>
            <w:tcW w:w="2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FF710F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2DA1387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1D013722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 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strategies </w:t>
            </w:r>
          </w:p>
          <w:p w14:paraId="52ACC268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and adjust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48AAEC5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6038C5C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differences between the </w:t>
            </w:r>
            <w:r w:rsidRPr="001E3146">
              <w:rPr>
                <w:rFonts w:cs="Calibri"/>
                <w:b/>
              </w:rPr>
              <w:t>health components of fitness</w:t>
            </w:r>
          </w:p>
          <w:p w14:paraId="7D0841C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training principles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to enhance personal fitness levels, including the </w:t>
            </w:r>
            <w:r w:rsidRPr="001E3146">
              <w:rPr>
                <w:rFonts w:cs="Calibri"/>
                <w:b/>
              </w:rPr>
              <w:t xml:space="preserve">FITT </w:t>
            </w:r>
            <w:proofErr w:type="gramStart"/>
            <w:r w:rsidRPr="001E3146">
              <w:rPr>
                <w:rFonts w:cs="Calibri"/>
                <w:b/>
              </w:rPr>
              <w:t>principle</w:t>
            </w:r>
            <w:proofErr w:type="gramEnd"/>
          </w:p>
          <w:p w14:paraId="40D04B0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benefits</w:t>
            </w:r>
            <w:r w:rsidRPr="001E3146">
              <w:rPr>
                <w:rFonts w:cs="Calibri"/>
              </w:rPr>
              <w:t xml:space="preserve"> of physical activity and exercise</w:t>
            </w:r>
          </w:p>
          <w:p w14:paraId="11DA4BC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food choices</w:t>
            </w:r>
            <w:r w:rsidRPr="001E3146">
              <w:rPr>
                <w:rFonts w:cs="Calibri"/>
              </w:rPr>
              <w:t xml:space="preserve"> to support active lifestyles and overall </w:t>
            </w:r>
            <w:proofErr w:type="gramStart"/>
            <w:r w:rsidRPr="001E3146">
              <w:rPr>
                <w:rFonts w:cs="Calibri"/>
              </w:rPr>
              <w:t>health</w:t>
            </w:r>
            <w:proofErr w:type="gramEnd"/>
          </w:p>
          <w:p w14:paraId="7E9A69D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promote health and well-being, including those that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prevent communicable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non-communicable </w:t>
            </w:r>
            <w:proofErr w:type="gramStart"/>
            <w:r w:rsidRPr="001E3146">
              <w:rPr>
                <w:rFonts w:cs="Calibri"/>
                <w:b/>
              </w:rPr>
              <w:t>illnesses</w:t>
            </w:r>
            <w:proofErr w:type="gramEnd"/>
          </w:p>
          <w:p w14:paraId="04DB0E5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sources of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health information and support services</w:t>
            </w:r>
          </w:p>
          <w:p w14:paraId="62C1B9C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to protect themselves and others</w:t>
            </w:r>
            <w:r w:rsidRPr="001E3146">
              <w:rPr>
                <w:rFonts w:cs="Calibri"/>
              </w:rPr>
              <w:t xml:space="preserve"> from potential abuse, exploitation, and harm in a variety of </w:t>
            </w:r>
            <w:proofErr w:type="gramStart"/>
            <w:r w:rsidRPr="001E3146">
              <w:rPr>
                <w:rFonts w:cs="Calibri"/>
              </w:rPr>
              <w:t>settings</w:t>
            </w:r>
            <w:proofErr w:type="gramEnd"/>
          </w:p>
          <w:p w14:paraId="3D000A0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factors influencing use of</w:t>
            </w:r>
            <w:r w:rsidRPr="001E3146">
              <w:rPr>
                <w:rFonts w:cs="Calibri"/>
                <w:b/>
              </w:rPr>
              <w:t xml:space="preserve"> psychoactive substances</w:t>
            </w:r>
            <w:r w:rsidRPr="001E3146">
              <w:rPr>
                <w:rFonts w:cs="Calibri"/>
              </w:rPr>
              <w:t xml:space="preserve">, and potential </w:t>
            </w:r>
            <w:proofErr w:type="gramStart"/>
            <w:r w:rsidRPr="001E3146">
              <w:rPr>
                <w:rFonts w:cs="Calibri"/>
              </w:rPr>
              <w:t>harms</w:t>
            </w:r>
            <w:proofErr w:type="gramEnd"/>
          </w:p>
          <w:p w14:paraId="458CFA51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that occur during puberty, including those involving </w:t>
            </w:r>
            <w:r w:rsidRPr="001E3146">
              <w:rPr>
                <w:rFonts w:cs="Calibri"/>
                <w:b/>
              </w:rPr>
              <w:t>sexuality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sexual identity</w:t>
            </w:r>
            <w:r w:rsidRPr="001E3146">
              <w:rPr>
                <w:rFonts w:cs="Calibri"/>
              </w:rPr>
              <w:t>, and changes to relationships</w:t>
            </w:r>
          </w:p>
        </w:tc>
      </w:tr>
    </w:tbl>
    <w:p w14:paraId="6142BB1F" w14:textId="0A71E904" w:rsidR="007E3D5F" w:rsidRPr="001E3146" w:rsidRDefault="00B10352" w:rsidP="00400FEA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92032" behindDoc="0" locked="0" layoutInCell="1" allowOverlap="1" wp14:anchorId="581113D4" wp14:editId="7B4B99D0">
            <wp:simplePos x="0" y="0"/>
            <wp:positionH relativeFrom="margin">
              <wp:posOffset>-285750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19" name="Picture 1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65" w:rsidRPr="001E3146">
        <w:rPr>
          <w:rFonts w:ascii="Times New Roman" w:hAnsi="Times New Roman"/>
          <w:b/>
          <w:sz w:val="28"/>
        </w:rPr>
        <w:t xml:space="preserve">               </w:t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5</w:t>
      </w:r>
    </w:p>
    <w:p w14:paraId="58117511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6577"/>
      </w:tblGrid>
      <w:tr w:rsidR="007E3D5F" w:rsidRPr="001E3146" w14:paraId="56AFD4F7" w14:textId="77777777"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0C50117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0C7A91F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5BDD400D" w14:textId="77777777">
        <w:trPr>
          <w:trHeight w:val="484"/>
        </w:trPr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9E53E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6F2C495F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strategies for avoiding and/or responding to </w:t>
            </w:r>
            <w:r w:rsidRPr="00FA6652">
              <w:rPr>
                <w:b/>
                <w:bCs/>
              </w:rPr>
              <w:br/>
              <w:t xml:space="preserve">potentially unsafe, abusive, or exploitive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1107B72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responding to discrimination, </w:t>
            </w:r>
            <w:r w:rsidRPr="00FA6652">
              <w:rPr>
                <w:b/>
                <w:bCs/>
              </w:rPr>
              <w:br/>
              <w:t xml:space="preserve">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700A0D8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for developing and maintaining </w:t>
            </w:r>
            <w:r w:rsidRPr="00FA6652">
              <w:rPr>
                <w:b/>
                <w:bCs/>
              </w:rPr>
              <w:br/>
              <w:t xml:space="preserve">healthy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4CB62DB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that promote a safe and caring </w:t>
            </w:r>
            <w:proofErr w:type="gramStart"/>
            <w:r w:rsidRPr="00FA6652">
              <w:rPr>
                <w:b/>
                <w:bCs/>
              </w:rPr>
              <w:t>environment</w:t>
            </w:r>
            <w:proofErr w:type="gramEnd"/>
          </w:p>
          <w:p w14:paraId="0404A385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4101D738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and assess strategies for promoting mental well-being, for self </w:t>
            </w:r>
            <w:r w:rsidRPr="001E3146">
              <w:br/>
              <w:t xml:space="preserve">and </w:t>
            </w:r>
            <w:proofErr w:type="gramStart"/>
            <w:r w:rsidRPr="001E3146">
              <w:t>others</w:t>
            </w:r>
            <w:proofErr w:type="gramEnd"/>
            <w:r w:rsidRPr="001E3146">
              <w:t xml:space="preserve"> </w:t>
            </w:r>
          </w:p>
          <w:p w14:paraId="7EAA582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managing problems related to mental </w:t>
            </w:r>
            <w:r w:rsidRPr="00FA6652">
              <w:rPr>
                <w:b/>
                <w:bCs/>
              </w:rPr>
              <w:br/>
              <w:t xml:space="preserve">well-being and substance use, for </w:t>
            </w:r>
            <w:proofErr w:type="gramStart"/>
            <w:r w:rsidRPr="00FA6652">
              <w:rPr>
                <w:b/>
                <w:bCs/>
              </w:rPr>
              <w:t>others</w:t>
            </w:r>
            <w:proofErr w:type="gramEnd"/>
          </w:p>
          <w:p w14:paraId="6803F38E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Explore and describe strategies for managing physical, emotional, and social changes during </w:t>
            </w:r>
            <w:proofErr w:type="gramStart"/>
            <w:r w:rsidRPr="00FA6652">
              <w:rPr>
                <w:b/>
                <w:bCs/>
              </w:rPr>
              <w:t>puberty</w:t>
            </w:r>
            <w:proofErr w:type="gramEnd"/>
          </w:p>
          <w:p w14:paraId="7AA37B4E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Explore and describe how personal identities adapt and change in different settings and situations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E4EAD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1EF20A4" w14:textId="77777777" w:rsidR="007E3D5F" w:rsidRPr="001E3146" w:rsidRDefault="007E3D5F">
      <w:pPr>
        <w:rPr>
          <w:rFonts w:ascii="Cambria" w:hAnsi="Cambria"/>
        </w:rPr>
      </w:pPr>
    </w:p>
    <w:p w14:paraId="5DC41F53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403CF0C1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47F294A2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5</w:t>
            </w:r>
          </w:p>
        </w:tc>
      </w:tr>
      <w:tr w:rsidR="007E3D5F" w:rsidRPr="001E3146" w14:paraId="428EA9B9" w14:textId="77777777">
        <w:tc>
          <w:tcPr>
            <w:tcW w:w="5000" w:type="pct"/>
            <w:shd w:val="clear" w:color="auto" w:fill="F3F3F3"/>
          </w:tcPr>
          <w:p w14:paraId="7CECF726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36C463DF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Develop and apply a variety of movement concepts and strategies in different physical activities</w:t>
            </w:r>
          </w:p>
          <w:p w14:paraId="27382BF8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strategies can you use to gain some type of advantage in a game situation? </w:t>
            </w:r>
          </w:p>
          <w:p w14:paraId="30FB8749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 xml:space="preserve">Apply methods of monitoring and adjusting exertion levels in physical activity </w:t>
            </w:r>
          </w:p>
          <w:p w14:paraId="3C81CC38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methods of monitoring and adjusting physical exertion levels:  </w:t>
            </w:r>
          </w:p>
          <w:p w14:paraId="5A844BDF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205F8773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 to self-assess exertion levels and make appropriate adjustments related to the activity</w:t>
            </w:r>
          </w:p>
          <w:p w14:paraId="0BDC0DAA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1404DFCB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1A0A2898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12C40B64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05F5A957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competitive or non-competitive activities</w:t>
            </w:r>
          </w:p>
          <w:p w14:paraId="10336E46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713F724F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Participate daily in physical activity designed to enhance and maintain health components of fitness</w:t>
            </w:r>
          </w:p>
          <w:p w14:paraId="2A113271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hich health components of fitness are influenced by the different types of physical activities you participate in?</w:t>
            </w:r>
          </w:p>
          <w:p w14:paraId="70C8E8B2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opportunities for and potential challenges to participation in preferred types of physical activity at school, at home, and in the community</w:t>
            </w:r>
          </w:p>
          <w:p w14:paraId="6693F816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potential challenges:</w:t>
            </w:r>
          </w:p>
          <w:p w14:paraId="55A154E8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lack of time after school</w:t>
            </w:r>
          </w:p>
          <w:p w14:paraId="29433E38" w14:textId="77777777" w:rsidR="00144815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not knowing where to be active</w:t>
            </w:r>
          </w:p>
          <w:p w14:paraId="13B6C070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>
              <w:t>not having access to places to be physically active</w:t>
            </w:r>
          </w:p>
          <w:p w14:paraId="65015736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Analyze and describe the connections between eating, physical activity, and mental well-being</w:t>
            </w:r>
          </w:p>
          <w:p w14:paraId="7F7B9A3D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 xml:space="preserve">ow do the different types of foods you eat influence how you feel </w:t>
            </w:r>
            <w:proofErr w:type="gramStart"/>
            <w:r w:rsidRPr="001E3146">
              <w:t>on a daily basis</w:t>
            </w:r>
            <w:proofErr w:type="gramEnd"/>
            <w:r w:rsidRPr="001E3146">
              <w:t>?</w:t>
            </w:r>
          </w:p>
          <w:p w14:paraId="43D91E61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strategies for communicating medical concerns and getting help with health issues</w:t>
            </w:r>
          </w:p>
          <w:p w14:paraId="7B6F51C4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ho can you speak with if you have concerns about health issues and/or are unsure about medical instructions? </w:t>
            </w:r>
          </w:p>
          <w:p w14:paraId="78A0C6EF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apply, and reflect on strategies used to pursue personal healthy-living goals</w:t>
            </w:r>
          </w:p>
          <w:p w14:paraId="4AFCAD0B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hich strategies were most successful in helping you pursue your healthy-living goals?</w:t>
            </w:r>
          </w:p>
          <w:p w14:paraId="1E017D3A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62B5F22C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Identify and describe strategies for avoiding and/or responding to potentially unsafe, abusive, or exploitive situations</w:t>
            </w:r>
          </w:p>
          <w:p w14:paraId="79187A51" w14:textId="77777777" w:rsidR="00144815" w:rsidRPr="00155D7C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strategies you can use to avoid an unsafe or potentially exploitive situation while using the Internet?</w:t>
            </w:r>
          </w:p>
          <w:p w14:paraId="3B196AB0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developing strategies for establishing boundaries in unsafe, abusive, or exploitative</w:t>
            </w:r>
            <w:r w:rsidRPr="001E3146">
              <w:rPr>
                <w:bCs w:val="0"/>
              </w:rPr>
              <w:t xml:space="preserve"> situations: </w:t>
            </w:r>
          </w:p>
          <w:p w14:paraId="591EC61E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0CA3411F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6E05FC07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76A29A77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570CC63C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201DC124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</w:t>
            </w:r>
          </w:p>
          <w:p w14:paraId="308757A6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and say “no,” “stop,” “I don’t like this”</w:t>
            </w:r>
          </w:p>
          <w:p w14:paraId="533A3F6A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7C9FA39D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1354C3A3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</w:t>
            </w:r>
            <w:r>
              <w:rPr>
                <w:bCs w:val="0"/>
              </w:rPr>
              <w:t>t</w:t>
            </w:r>
            <w:r w:rsidRPr="001E3146">
              <w:rPr>
                <w:bCs w:val="0"/>
              </w:rPr>
              <w:t xml:space="preserve"> personal information (e.g., to strangers, on the Internet)</w:t>
            </w:r>
          </w:p>
          <w:p w14:paraId="35E1F299" w14:textId="77777777" w:rsidR="00144815" w:rsidRPr="00BA22A6" w:rsidRDefault="00144815" w:rsidP="00144815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38249BC5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6F789347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cultivating an awareness of power imbalances and how they can impact issues of consent and boundaries</w:t>
            </w:r>
          </w:p>
          <w:p w14:paraId="7FB70C44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assess strategies for responding to discrimination, stereotyping, and bullying</w:t>
            </w:r>
          </w:p>
          <w:p w14:paraId="2C5E881D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if you are being bullied and/or see someone else being bullied?</w:t>
            </w:r>
          </w:p>
          <w:p w14:paraId="41987A4E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c</w:t>
            </w:r>
            <w:r w:rsidRPr="001E3146">
              <w:t>ultivating an awareness of bullying, discrimination, and violence based on gender identity/ expressions, sexuality, race, religion, ethnicity, etc.</w:t>
            </w:r>
          </w:p>
          <w:p w14:paraId="1198DDE7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apply strategies for developing and maintaining healthy relationships</w:t>
            </w:r>
          </w:p>
          <w:p w14:paraId="3085990C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that characteristics of positive relationships may include:</w:t>
            </w:r>
          </w:p>
          <w:p w14:paraId="104D28B2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kindness</w:t>
            </w:r>
          </w:p>
          <w:p w14:paraId="7B1EE524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mutual respect</w:t>
            </w:r>
          </w:p>
          <w:p w14:paraId="6B4983EC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 and honesty</w:t>
            </w:r>
          </w:p>
          <w:p w14:paraId="7E56D9A9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safety from harm</w:t>
            </w:r>
          </w:p>
          <w:p w14:paraId="64E91C02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consensual</w:t>
            </w:r>
          </w:p>
          <w:p w14:paraId="5DE45D0E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valued</w:t>
            </w:r>
          </w:p>
          <w:p w14:paraId="1CD2C43F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feeling supported</w:t>
            </w:r>
          </w:p>
          <w:p w14:paraId="5CBF566A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healthy boundaries</w:t>
            </w:r>
          </w:p>
          <w:p w14:paraId="3362FCD2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demonstrating an understanding of consent:</w:t>
            </w:r>
          </w:p>
          <w:p w14:paraId="7789D5BC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7DD97824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1AE2FE2F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113E035B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developing assertive strategies (e.g., saying no, stating how you feel)</w:t>
            </w:r>
          </w:p>
          <w:p w14:paraId="131368F7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using and modeling a ‘yes means yes’ narrative</w:t>
            </w:r>
          </w:p>
          <w:p w14:paraId="6AAE9A54" w14:textId="77777777" w:rsidR="00144815" w:rsidRPr="001E3146" w:rsidRDefault="00144815" w:rsidP="00144815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that healthy relationships include respecting boundaries, the ability to say no, hear/ accept no, respecting body language, etc.</w:t>
            </w:r>
          </w:p>
          <w:p w14:paraId="4763771C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Describe and apply strategies that promote a safe and caring environment</w:t>
            </w:r>
          </w:p>
          <w:p w14:paraId="4DDD4AE8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building a culture of consent within the school and/or classroom</w:t>
            </w:r>
          </w:p>
          <w:p w14:paraId="3D8F890A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modeling consent through classroom practices (e.g., letting students meet bodily needs)</w:t>
            </w:r>
          </w:p>
          <w:p w14:paraId="4689078B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 xml:space="preserve">building a culture of awareness and acceptance of different races/ ethnicities, gender identities/ expressions </w:t>
            </w:r>
          </w:p>
          <w:p w14:paraId="78F230EB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3661A3B6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managing problems related to mental well-being and substance use, for others</w:t>
            </w:r>
          </w:p>
          <w:p w14:paraId="5AD25708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with problems related to mental well-being and/or substance use?</w:t>
            </w:r>
          </w:p>
          <w:p w14:paraId="5261A68C" w14:textId="77777777" w:rsidR="00144815" w:rsidRPr="00BA22A6" w:rsidRDefault="00144815" w:rsidP="00144815">
            <w:pPr>
              <w:pStyle w:val="ListParagraphindent"/>
              <w:rPr>
                <w:b/>
                <w:bCs w:val="0"/>
              </w:rPr>
            </w:pPr>
            <w:r w:rsidRPr="00BA22A6">
              <w:rPr>
                <w:b/>
                <w:bCs w:val="0"/>
              </w:rPr>
              <w:t>Explore and describe strategies for managing physical, emotional, and social changes during puberty</w:t>
            </w:r>
          </w:p>
          <w:p w14:paraId="073F1E22" w14:textId="77777777" w:rsidR="00144815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the various changes you may be experiencing during puberty influence your relationships with others?</w:t>
            </w:r>
          </w:p>
          <w:p w14:paraId="1B73A697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changes to body and self-concept</w:t>
            </w:r>
          </w:p>
          <w:p w14:paraId="3ECAB716" w14:textId="77777777" w:rsidR="00144815" w:rsidRPr="00CC3D31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color w:val="FF0000"/>
              </w:rPr>
            </w:pPr>
            <w:r w:rsidRPr="001E3146">
              <w:t>recognizing that personal boundaries may change over time and ongoing consent is required (e.g., behaviours or play evolve with newer boundaries)</w:t>
            </w:r>
          </w:p>
          <w:p w14:paraId="01DEA4BB" w14:textId="77777777" w:rsidR="00144815" w:rsidRPr="00CC3D31" w:rsidRDefault="00144815" w:rsidP="00144815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how personal identities adapt and change in different settings and situations</w:t>
            </w:r>
          </w:p>
          <w:p w14:paraId="086FC2BE" w14:textId="5E0E3498" w:rsidR="00155D7C" w:rsidRPr="001E3146" w:rsidRDefault="00144815" w:rsidP="00CC3D31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How might you view yourself differently at home and at school?</w:t>
            </w:r>
          </w:p>
        </w:tc>
      </w:tr>
    </w:tbl>
    <w:p w14:paraId="7611E89C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5E5BF4D1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281590AD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5</w:t>
            </w:r>
          </w:p>
        </w:tc>
      </w:tr>
      <w:tr w:rsidR="007E3D5F" w:rsidRPr="001E3146" w14:paraId="1C5406E6" w14:textId="77777777">
        <w:tc>
          <w:tcPr>
            <w:tcW w:w="14336" w:type="dxa"/>
            <w:shd w:val="clear" w:color="auto" w:fill="F3F3F3"/>
          </w:tcPr>
          <w:p w14:paraId="08CBEA1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11DF567C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balancing</w:t>
            </w:r>
          </w:p>
          <w:p w14:paraId="40059163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bending</w:t>
            </w:r>
          </w:p>
          <w:p w14:paraId="30A7619A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twisting</w:t>
            </w:r>
          </w:p>
          <w:p w14:paraId="2058143C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6E0CF99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02D1089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rolling</w:t>
            </w:r>
          </w:p>
          <w:p w14:paraId="2843CC7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jumping</w:t>
            </w:r>
          </w:p>
          <w:p w14:paraId="4C08E1BB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hopping</w:t>
            </w:r>
          </w:p>
          <w:p w14:paraId="0BC8994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running</w:t>
            </w:r>
          </w:p>
          <w:p w14:paraId="29AC0FAE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48E2617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2FC241F0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bouncing</w:t>
            </w:r>
          </w:p>
          <w:p w14:paraId="4A686C0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throwing</w:t>
            </w:r>
          </w:p>
          <w:p w14:paraId="230437B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catching</w:t>
            </w:r>
          </w:p>
          <w:p w14:paraId="73D9F05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kicking</w:t>
            </w:r>
          </w:p>
          <w:p w14:paraId="0AE56444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1D443C8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5DD2C6E1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body awareness (e.g., parts of the body, weight transfer)</w:t>
            </w:r>
          </w:p>
          <w:p w14:paraId="7A249CA5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spatial awareness (e.g., general spacing, directions, pathways)</w:t>
            </w:r>
          </w:p>
          <w:p w14:paraId="699A7042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effort awareness (e.g., speed, force)</w:t>
            </w:r>
          </w:p>
          <w:p w14:paraId="64D179CD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533AA7E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strategies:</w:t>
            </w:r>
            <w:r w:rsidRPr="001E3146">
              <w:t xml:space="preserve"> plans and/or ideas that will help a player or team successfully achieve a movement outcome or goal (e.g., moving into space away from an opponent to receive a pass)</w:t>
            </w:r>
          </w:p>
          <w:p w14:paraId="0C48417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monitor and adjust physical exertion levels:</w:t>
            </w:r>
            <w:r w:rsidRPr="001E3146">
              <w:t xml:space="preserve"> could include: </w:t>
            </w:r>
          </w:p>
          <w:p w14:paraId="4B04C920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using heart rate monitors</w:t>
            </w:r>
          </w:p>
          <w:p w14:paraId="11A4A85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checking pulse</w:t>
            </w:r>
          </w:p>
          <w:p w14:paraId="74DBEC85" w14:textId="77777777" w:rsidR="007E3D5F" w:rsidRPr="001E3146" w:rsidRDefault="00B10352" w:rsidP="007E3D5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340DAA5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0B4DC253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jumping rope</w:t>
            </w:r>
          </w:p>
          <w:p w14:paraId="4124AC64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swimming</w:t>
            </w:r>
          </w:p>
          <w:p w14:paraId="36F641A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running</w:t>
            </w:r>
          </w:p>
          <w:p w14:paraId="2042A9BF" w14:textId="77777777" w:rsidR="007E3D5F" w:rsidRPr="001E3146" w:rsidRDefault="00B10352" w:rsidP="007E3D5F">
            <w:pPr>
              <w:pStyle w:val="ListParagraphindent"/>
              <w:spacing w:after="30"/>
            </w:pPr>
            <w:r w:rsidRPr="001E3146">
              <w:t>bicycling</w:t>
            </w:r>
          </w:p>
          <w:p w14:paraId="3876CFB1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410A81D5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4B239BA0" w14:textId="77777777" w:rsidR="007E3D5F" w:rsidRPr="001E3146" w:rsidRDefault="00B10352" w:rsidP="007E3D5F">
            <w:pPr>
              <w:pStyle w:val="ListParagraphindent"/>
            </w:pPr>
            <w:r w:rsidRPr="001E3146">
              <w:t>dancing</w:t>
            </w:r>
          </w:p>
          <w:p w14:paraId="30161B66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5B25DC76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568794D9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2A663DF2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2F634315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0E115220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498852C4" w14:textId="77777777" w:rsidR="007E3D5F" w:rsidRPr="001E3146" w:rsidRDefault="00B10352" w:rsidP="007E3D5F">
            <w:pPr>
              <w:pStyle w:val="ListParagraphindent"/>
            </w:pPr>
            <w:r w:rsidRPr="001E3146">
              <w:t>team games</w:t>
            </w:r>
          </w:p>
          <w:p w14:paraId="0DDC0B70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4DAF802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health components of fitness:</w:t>
            </w:r>
            <w:r w:rsidRPr="001E3146">
              <w:t xml:space="preserve"> five different aspects that influence overall health and effect our ability to meet the physical demands of everyday living; include:</w:t>
            </w:r>
          </w:p>
          <w:p w14:paraId="60D56343" w14:textId="77777777" w:rsidR="007E3D5F" w:rsidRPr="001E3146" w:rsidRDefault="00B10352" w:rsidP="007E3D5F">
            <w:pPr>
              <w:pStyle w:val="ListParagraphindent"/>
            </w:pPr>
            <w:r w:rsidRPr="001E3146">
              <w:t>muscular strength — exerting maximal force to lift and/or move an object (e.g., completing one push-up)</w:t>
            </w:r>
          </w:p>
          <w:p w14:paraId="754DF986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muscular endurance — ability of the muscles to exert submaximal force over a prolonged </w:t>
            </w:r>
            <w:proofErr w:type="gramStart"/>
            <w:r w:rsidRPr="001E3146">
              <w:t>period of time</w:t>
            </w:r>
            <w:proofErr w:type="gramEnd"/>
            <w:r w:rsidRPr="001E3146">
              <w:t xml:space="preserve"> (e.g., doing more than one push-up)</w:t>
            </w:r>
          </w:p>
          <w:p w14:paraId="4B6A7101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cardiovascular endurance — ability of the heart and lungs to work together and provide blood and oxygen to the working muscles over </w:t>
            </w:r>
            <w:proofErr w:type="gramStart"/>
            <w:r w:rsidRPr="001E3146">
              <w:t>a period of time</w:t>
            </w:r>
            <w:proofErr w:type="gramEnd"/>
            <w:r w:rsidRPr="001E3146">
              <w:t xml:space="preserve"> (e.g., jogging)</w:t>
            </w:r>
          </w:p>
          <w:p w14:paraId="4D7E1FC9" w14:textId="77777777" w:rsidR="007E3D5F" w:rsidRPr="001E3146" w:rsidRDefault="00B10352" w:rsidP="007E3D5F">
            <w:pPr>
              <w:pStyle w:val="ListParagraphindent"/>
            </w:pPr>
            <w:r w:rsidRPr="001E3146">
              <w:t>flexibility — the ability of a joint and the surrounding muscles to move through a full range of motion (e.g., stretching)</w:t>
            </w:r>
          </w:p>
          <w:p w14:paraId="7A96357D" w14:textId="77777777" w:rsidR="007E3D5F" w:rsidRPr="001E3146" w:rsidRDefault="00B10352" w:rsidP="007E3D5F">
            <w:pPr>
              <w:pStyle w:val="ListParagraphindent"/>
            </w:pPr>
            <w:r w:rsidRPr="001E3146">
              <w:t>body composition — the ratio of fat tissue to fat-free body tissue</w:t>
            </w:r>
          </w:p>
          <w:p w14:paraId="6F8EE395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FITT principle:</w:t>
            </w:r>
            <w:r w:rsidRPr="001E3146">
              <w:t xml:space="preserve"> a guideline to help develop and organize personal fitness goals based on:</w:t>
            </w:r>
          </w:p>
          <w:p w14:paraId="57BDCFFA" w14:textId="77777777" w:rsidR="007E3D5F" w:rsidRPr="001E3146" w:rsidRDefault="00B10352" w:rsidP="007E3D5F">
            <w:pPr>
              <w:pStyle w:val="ListParagraphindent"/>
            </w:pPr>
            <w:r w:rsidRPr="001E3146">
              <w:t>Frequency — how many days per week</w:t>
            </w:r>
          </w:p>
          <w:p w14:paraId="27E0859C" w14:textId="77777777" w:rsidR="007E3D5F" w:rsidRPr="001E3146" w:rsidRDefault="00B10352" w:rsidP="007E3D5F">
            <w:pPr>
              <w:pStyle w:val="ListParagraphindent"/>
            </w:pPr>
            <w:r w:rsidRPr="001E3146">
              <w:t>Intensity — how hard one exercises in the activity (e.g., percentage of maximum heart rate)</w:t>
            </w:r>
          </w:p>
          <w:p w14:paraId="6B7278B4" w14:textId="77777777" w:rsidR="007E3D5F" w:rsidRPr="001E3146" w:rsidRDefault="00B10352" w:rsidP="007E3D5F">
            <w:pPr>
              <w:pStyle w:val="ListParagraphindent"/>
            </w:pPr>
            <w:r w:rsidRPr="001E3146">
              <w:t>Type — the type of activity or exercise, focusing on the fitness goal (e.g., jogging for cardio endurance)</w:t>
            </w:r>
          </w:p>
          <w:p w14:paraId="218D72BA" w14:textId="77777777" w:rsidR="007E3D5F" w:rsidRPr="001E3146" w:rsidRDefault="00B10352" w:rsidP="007E3D5F">
            <w:pPr>
              <w:pStyle w:val="ListParagraphindent"/>
            </w:pPr>
            <w:r w:rsidRPr="001E3146">
              <w:t>Time — how long the exercise session lasts</w:t>
            </w:r>
          </w:p>
          <w:p w14:paraId="4A76FB3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benefits: </w:t>
            </w:r>
            <w:r w:rsidRPr="001E3146">
              <w:t>could include:</w:t>
            </w:r>
          </w:p>
          <w:p w14:paraId="51918A22" w14:textId="77777777" w:rsidR="007E3D5F" w:rsidRPr="001E3146" w:rsidRDefault="00B10352" w:rsidP="007E3D5F">
            <w:pPr>
              <w:pStyle w:val="ListParagraphindent"/>
            </w:pPr>
            <w:r w:rsidRPr="001E3146">
              <w:t>developing a stronger heart, muscles, and bones</w:t>
            </w:r>
          </w:p>
          <w:p w14:paraId="576D29EB" w14:textId="77777777" w:rsidR="007E3D5F" w:rsidRPr="001E3146" w:rsidRDefault="00B10352" w:rsidP="007E3D5F">
            <w:pPr>
              <w:pStyle w:val="ListParagraphindent"/>
            </w:pPr>
            <w:r w:rsidRPr="001E3146">
              <w:t>burning off excess energy</w:t>
            </w:r>
          </w:p>
          <w:p w14:paraId="11EE07F9" w14:textId="77777777" w:rsidR="007E3D5F" w:rsidRPr="001E3146" w:rsidRDefault="00B10352" w:rsidP="007E3D5F">
            <w:pPr>
              <w:pStyle w:val="ListParagraphindent"/>
            </w:pPr>
            <w:r w:rsidRPr="001E3146">
              <w:t>helping focus attention more in class</w:t>
            </w:r>
          </w:p>
          <w:p w14:paraId="73B488A3" w14:textId="77777777" w:rsidR="007E3D5F" w:rsidRPr="001E3146" w:rsidRDefault="00B10352" w:rsidP="007E3D5F">
            <w:pPr>
              <w:pStyle w:val="ListParagraphindent"/>
            </w:pPr>
            <w:r w:rsidRPr="001E3146">
              <w:t>promoting optimal growth and development</w:t>
            </w:r>
          </w:p>
          <w:p w14:paraId="6FEAC35B" w14:textId="77777777" w:rsidR="007E3D5F" w:rsidRPr="001E3146" w:rsidRDefault="00B10352" w:rsidP="007E3D5F">
            <w:pPr>
              <w:pStyle w:val="ListParagraphindent"/>
            </w:pPr>
            <w:r w:rsidRPr="001E3146">
              <w:t>helping us feel good</w:t>
            </w:r>
          </w:p>
          <w:p w14:paraId="1C557ADD" w14:textId="77777777" w:rsidR="007E3D5F" w:rsidRPr="001E3146" w:rsidRDefault="00B10352" w:rsidP="007E3D5F">
            <w:pPr>
              <w:pStyle w:val="ListParagraphindent"/>
            </w:pPr>
            <w:r w:rsidRPr="001E3146">
              <w:t>lowering stress levels</w:t>
            </w:r>
          </w:p>
          <w:p w14:paraId="16572D0E" w14:textId="77777777" w:rsidR="007E3D5F" w:rsidRPr="001E3146" w:rsidRDefault="00B10352" w:rsidP="007E3D5F">
            <w:pPr>
              <w:pStyle w:val="ListParagraphindent"/>
            </w:pPr>
            <w:r w:rsidRPr="001E3146">
              <w:t>having fun with friends</w:t>
            </w:r>
          </w:p>
          <w:p w14:paraId="2968317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food choices: </w:t>
            </w:r>
            <w:r w:rsidRPr="001E3146">
              <w:t xml:space="preserve">include: </w:t>
            </w:r>
          </w:p>
          <w:p w14:paraId="1D3EE26D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local and seasonal foods </w:t>
            </w:r>
          </w:p>
          <w:p w14:paraId="7E1AC81F" w14:textId="1AC61747" w:rsidR="00E1781D" w:rsidRPr="001E3146" w:rsidRDefault="00E1781D" w:rsidP="007E3D5F">
            <w:pPr>
              <w:pStyle w:val="ListParagraphindent"/>
            </w:pPr>
            <w:r w:rsidRPr="001E3146">
              <w:t>whole foods</w:t>
            </w:r>
          </w:p>
          <w:p w14:paraId="3C77BF3B" w14:textId="64B6819D" w:rsidR="00E1781D" w:rsidRPr="001E3146" w:rsidRDefault="00E1781D" w:rsidP="007E3D5F">
            <w:pPr>
              <w:pStyle w:val="ListParagraphindent"/>
            </w:pPr>
            <w:r w:rsidRPr="001E3146">
              <w:t>foods that are part of our culture and family traditions</w:t>
            </w:r>
          </w:p>
          <w:p w14:paraId="48974524" w14:textId="56A45512" w:rsidR="00E1781D" w:rsidRPr="001E3146" w:rsidRDefault="00E1781D" w:rsidP="007E3D5F">
            <w:pPr>
              <w:pStyle w:val="ListParagraphindent"/>
            </w:pPr>
            <w:r w:rsidRPr="001E3146">
              <w:t>foods that are part of our celebrations and community gatherings</w:t>
            </w:r>
          </w:p>
          <w:p w14:paraId="79607130" w14:textId="0AD70E81" w:rsidR="00E1781D" w:rsidRPr="001E3146" w:rsidRDefault="00E1781D" w:rsidP="007E3D5F">
            <w:pPr>
              <w:pStyle w:val="ListParagraphindent"/>
            </w:pPr>
            <w:r w:rsidRPr="001E3146">
              <w:t xml:space="preserve">foods that provide us with enjoyment, </w:t>
            </w:r>
            <w:proofErr w:type="gramStart"/>
            <w:r w:rsidRPr="001E3146">
              <w:t>comfort</w:t>
            </w:r>
            <w:proofErr w:type="gramEnd"/>
            <w:r w:rsidRPr="001E3146">
              <w:t xml:space="preserve"> and energy</w:t>
            </w:r>
          </w:p>
          <w:p w14:paraId="44A447A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lang w:val="en-GB"/>
              </w:rPr>
            </w:pPr>
            <w:r w:rsidRPr="001E3146">
              <w:rPr>
                <w:rFonts w:cs="Calibri"/>
                <w:b/>
              </w:rPr>
              <w:t>prevent communicable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illnesses</w:t>
            </w:r>
            <w:r w:rsidRPr="001E3146">
              <w:rPr>
                <w:b/>
              </w:rPr>
              <w:t>:</w:t>
            </w:r>
            <w:r w:rsidRPr="001E3146">
              <w:t xml:space="preserve"> prevention practices could include:</w:t>
            </w:r>
          </w:p>
          <w:p w14:paraId="6D5DACEE" w14:textId="77777777" w:rsidR="007E3D5F" w:rsidRPr="001E3146" w:rsidRDefault="00B10352" w:rsidP="007E3D5F">
            <w:pPr>
              <w:pStyle w:val="ListParagraphindent"/>
            </w:pPr>
            <w:r w:rsidRPr="001E3146">
              <w:t>hand washing</w:t>
            </w:r>
          </w:p>
          <w:p w14:paraId="3DC00971" w14:textId="77777777" w:rsidR="007E3D5F" w:rsidRPr="001E3146" w:rsidRDefault="00B10352" w:rsidP="007E3D5F">
            <w:pPr>
              <w:pStyle w:val="ListParagraphindent"/>
            </w:pPr>
            <w:r w:rsidRPr="001E3146">
              <w:t>covering mouth when coughing</w:t>
            </w:r>
          </w:p>
          <w:p w14:paraId="0B370BF2" w14:textId="77777777" w:rsidR="007E3D5F" w:rsidRPr="001E3146" w:rsidRDefault="00B10352" w:rsidP="007E3D5F">
            <w:pPr>
              <w:pStyle w:val="ListParagraphindent"/>
            </w:pPr>
            <w:r w:rsidRPr="001E3146">
              <w:t>washing hands after sneezing and/or coughing</w:t>
            </w:r>
          </w:p>
          <w:p w14:paraId="59D1F8DC" w14:textId="77777777" w:rsidR="007E3D5F" w:rsidRPr="001E3146" w:rsidRDefault="00B10352" w:rsidP="007E3D5F">
            <w:pPr>
              <w:pStyle w:val="ListParagraphindent"/>
            </w:pPr>
            <w:r w:rsidRPr="001E3146">
              <w:t>staying away from others when sick</w:t>
            </w:r>
          </w:p>
          <w:p w14:paraId="674507B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non-communicable illnesses:</w:t>
            </w:r>
            <w:r w:rsidRPr="001E3146">
              <w:t xml:space="preserve"> prevention practices could include:</w:t>
            </w:r>
          </w:p>
          <w:p w14:paraId="5E467BC8" w14:textId="77777777" w:rsidR="007E3D5F" w:rsidRPr="001E3146" w:rsidRDefault="00B10352" w:rsidP="007E3D5F">
            <w:pPr>
              <w:pStyle w:val="ListParagraphindent"/>
            </w:pPr>
            <w:r w:rsidRPr="001E3146">
              <w:t>regular physical activity</w:t>
            </w:r>
          </w:p>
          <w:p w14:paraId="5107823E" w14:textId="77777777" w:rsidR="007E3D5F" w:rsidRPr="001E3146" w:rsidRDefault="00B10352" w:rsidP="007E3D5F">
            <w:pPr>
              <w:pStyle w:val="ListParagraphindent"/>
            </w:pPr>
            <w:r w:rsidRPr="001E3146">
              <w:t>healthy eating</w:t>
            </w:r>
          </w:p>
          <w:p w14:paraId="281C7584" w14:textId="77777777" w:rsidR="007E3D5F" w:rsidRPr="001E3146" w:rsidRDefault="00B10352" w:rsidP="007E3D5F">
            <w:pPr>
              <w:pStyle w:val="ListParagraphindent"/>
            </w:pPr>
            <w:r w:rsidRPr="001E3146">
              <w:t>stress management</w:t>
            </w:r>
          </w:p>
          <w:p w14:paraId="66D51F7E" w14:textId="77777777" w:rsidR="007E3D5F" w:rsidRPr="001E3146" w:rsidRDefault="00B10352" w:rsidP="007E3D5F">
            <w:pPr>
              <w:pStyle w:val="ListParagraphindent"/>
            </w:pPr>
            <w:r w:rsidRPr="001E3146">
              <w:t>regular sleep patterns</w:t>
            </w:r>
          </w:p>
          <w:p w14:paraId="19261D1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sources of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 xml:space="preserve">health information and support services: </w:t>
            </w:r>
            <w:r w:rsidRPr="001E3146">
              <w:rPr>
                <w:rFonts w:cs="Calibri"/>
              </w:rPr>
              <w:t>could include:</w:t>
            </w:r>
          </w:p>
          <w:p w14:paraId="66378A12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medical professionals</w:t>
            </w:r>
          </w:p>
          <w:p w14:paraId="7BB8B8A4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trusted adults</w:t>
            </w:r>
          </w:p>
          <w:p w14:paraId="78905F30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medical clinics</w:t>
            </w:r>
          </w:p>
          <w:p w14:paraId="55A0BF21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community support services</w:t>
            </w:r>
          </w:p>
          <w:p w14:paraId="12D1373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strategies to protect themselves and others:</w:t>
            </w:r>
            <w:r w:rsidRPr="001E3146">
              <w:t xml:space="preserve"> could include:</w:t>
            </w:r>
          </w:p>
          <w:p w14:paraId="71631698" w14:textId="77777777" w:rsidR="00144815" w:rsidRPr="001E3146" w:rsidRDefault="00144815" w:rsidP="00144815">
            <w:pPr>
              <w:pStyle w:val="ListParagraphindent"/>
            </w:pPr>
            <w:r w:rsidRPr="001E3146">
              <w:t>developing strategies such as:</w:t>
            </w:r>
          </w:p>
          <w:p w14:paraId="0166C19B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knowing their right not to be abused</w:t>
            </w:r>
          </w:p>
          <w:p w14:paraId="5E1DF880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the importance of giving and receiving consent</w:t>
            </w:r>
          </w:p>
          <w:p w14:paraId="3ED33240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being assertive</w:t>
            </w:r>
          </w:p>
          <w:p w14:paraId="473B87D5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51D6D443" w14:textId="77777777" w:rsidR="00144815" w:rsidRPr="001E3146" w:rsidRDefault="00144815" w:rsidP="00144815">
            <w:pPr>
              <w:pStyle w:val="ListParagraphindent"/>
            </w:pPr>
            <w:r w:rsidRPr="001E3146">
              <w:t>avoiding and reporting potentially unsafe situations (e.g., identifying gender-based violence, safe use of the Internet)</w:t>
            </w:r>
          </w:p>
          <w:p w14:paraId="3999FF08" w14:textId="77777777" w:rsidR="00144815" w:rsidRPr="001E3146" w:rsidRDefault="00144815" w:rsidP="00144815">
            <w:pPr>
              <w:pStyle w:val="ListParagraphindent"/>
            </w:pPr>
            <w:r w:rsidRPr="001E3146">
              <w:t>identifying tricks and lures used by predators online and offline such as:</w:t>
            </w:r>
          </w:p>
          <w:p w14:paraId="63D9B6F0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catfishing (e.g., online games, fake profiles)</w:t>
            </w:r>
          </w:p>
          <w:p w14:paraId="324BF7A5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asking for help (e.g., “can you help me find my dog?”)</w:t>
            </w:r>
          </w:p>
          <w:p w14:paraId="27684258" w14:textId="77777777" w:rsidR="00144815" w:rsidRPr="001E3146" w:rsidRDefault="00144815" w:rsidP="00144815">
            <w:pPr>
              <w:pStyle w:val="ListParagraphindent"/>
              <w:numPr>
                <w:ilvl w:val="2"/>
                <w:numId w:val="2"/>
              </w:numPr>
            </w:pPr>
            <w:r w:rsidRPr="001E3146">
              <w:t>offering gifts</w:t>
            </w:r>
          </w:p>
          <w:p w14:paraId="65C5F5CB" w14:textId="77777777" w:rsidR="00144815" w:rsidRPr="001E3146" w:rsidRDefault="00144815" w:rsidP="00144815">
            <w:pPr>
              <w:pStyle w:val="ListParagraphindent"/>
            </w:pPr>
            <w:r w:rsidRPr="001E3146">
              <w:t>cultivating an awareness of abusive and harmful behaviours, including those that comprise sexual harassment, abuse, and dating violence</w:t>
            </w:r>
          </w:p>
          <w:p w14:paraId="18D13C7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psychoactive substances: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2E08EF8E" w14:textId="77777777" w:rsidR="007E3D5F" w:rsidRPr="001E3146" w:rsidRDefault="00B10352" w:rsidP="007E3D5F">
            <w:pPr>
              <w:pStyle w:val="ListParagraphindent"/>
            </w:pPr>
            <w:r w:rsidRPr="001E3146">
              <w:t>alcohol</w:t>
            </w:r>
          </w:p>
          <w:p w14:paraId="27DAE404" w14:textId="77777777" w:rsidR="007E3D5F" w:rsidRPr="001E3146" w:rsidRDefault="00B10352" w:rsidP="007E3D5F">
            <w:pPr>
              <w:pStyle w:val="ListParagraphindent"/>
            </w:pPr>
            <w:r w:rsidRPr="001E3146">
              <w:t>tobacco</w:t>
            </w:r>
          </w:p>
          <w:p w14:paraId="136A4798" w14:textId="77777777" w:rsidR="007E3D5F" w:rsidRPr="001E3146" w:rsidRDefault="00B10352" w:rsidP="007E3D5F">
            <w:pPr>
              <w:pStyle w:val="ListParagraphindent"/>
            </w:pPr>
            <w:r w:rsidRPr="001E3146">
              <w:t>illicit drugs</w:t>
            </w:r>
          </w:p>
          <w:p w14:paraId="6F495966" w14:textId="77777777" w:rsidR="007E3D5F" w:rsidRPr="001E3146" w:rsidRDefault="00B10352" w:rsidP="007E3D5F">
            <w:pPr>
              <w:pStyle w:val="ListParagraphindent"/>
            </w:pPr>
            <w:r w:rsidRPr="001E3146">
              <w:t>solvents</w:t>
            </w:r>
          </w:p>
          <w:p w14:paraId="6BF78D52" w14:textId="1AFFC7AC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144815">
              <w:t xml:space="preserve">recognizing </w:t>
            </w:r>
            <w:r w:rsidR="00144815" w:rsidRPr="001E3146">
              <w:t xml:space="preserve">how students’ bodies are growing and changing during </w:t>
            </w:r>
            <w:proofErr w:type="gramStart"/>
            <w:r w:rsidR="00144815" w:rsidRPr="001E3146">
              <w:t>puberty</w:t>
            </w:r>
            <w:proofErr w:type="gramEnd"/>
            <w:r w:rsidR="00144815" w:rsidDel="00144815">
              <w:t xml:space="preserve"> </w:t>
            </w:r>
          </w:p>
          <w:p w14:paraId="7140664C" w14:textId="45D27A0D" w:rsidR="00946E95" w:rsidRPr="001E3146" w:rsidRDefault="00946E95" w:rsidP="00946E95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emotional:</w:t>
            </w:r>
            <w:r w:rsidRPr="001E3146">
              <w:t xml:space="preserve"> </w:t>
            </w:r>
            <w:r w:rsidR="00144815">
              <w:t xml:space="preserve">acknowledging </w:t>
            </w:r>
            <w:r w:rsidR="00144815" w:rsidRPr="001E3146">
              <w:t xml:space="preserve">how students’ thoughts and feelings might evolve or change during </w:t>
            </w:r>
            <w:proofErr w:type="gramStart"/>
            <w:r w:rsidR="00144815" w:rsidRPr="001E3146">
              <w:t>puberty</w:t>
            </w:r>
            <w:proofErr w:type="gramEnd"/>
            <w:r w:rsidR="00144815" w:rsidDel="00144815">
              <w:t xml:space="preserve"> </w:t>
            </w:r>
          </w:p>
          <w:p w14:paraId="12F578F4" w14:textId="52440354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social:</w:t>
            </w:r>
            <w:r w:rsidRPr="001E3146">
              <w:t xml:space="preserve"> </w:t>
            </w:r>
            <w:r w:rsidR="00144815">
              <w:t xml:space="preserve">understanding </w:t>
            </w:r>
            <w:r w:rsidR="00144815" w:rsidRPr="001E3146">
              <w:t xml:space="preserve">how students interact with others and how their relationships might evolve or change during </w:t>
            </w:r>
            <w:proofErr w:type="gramStart"/>
            <w:r w:rsidR="00144815" w:rsidRPr="001E3146">
              <w:t>puberty</w:t>
            </w:r>
            <w:proofErr w:type="gramEnd"/>
            <w:r w:rsidR="00144815" w:rsidDel="00144815">
              <w:t xml:space="preserve"> </w:t>
            </w:r>
          </w:p>
          <w:p w14:paraId="72F75ED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sexuality</w:t>
            </w:r>
            <w:r w:rsidRPr="001E3146">
              <w:t xml:space="preserve">: having a capacity for sexual </w:t>
            </w:r>
            <w:proofErr w:type="gramStart"/>
            <w:r w:rsidRPr="001E3146">
              <w:t>feelings</w:t>
            </w:r>
            <w:proofErr w:type="gramEnd"/>
          </w:p>
          <w:p w14:paraId="16FDA94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120"/>
              <w:ind w:left="480"/>
            </w:pPr>
            <w:r w:rsidRPr="001E3146">
              <w:rPr>
                <w:b/>
              </w:rPr>
              <w:t>sexual identity</w:t>
            </w:r>
            <w:r w:rsidRPr="001E3146">
              <w:t>: a component of a person’s identity that reflects his or her sexual self-concept</w:t>
            </w:r>
          </w:p>
        </w:tc>
      </w:tr>
    </w:tbl>
    <w:p w14:paraId="40014B27" w14:textId="0DBBF260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94080" behindDoc="0" locked="0" layoutInCell="1" allowOverlap="1" wp14:anchorId="7E4E037F" wp14:editId="53B6D4F1">
            <wp:simplePos x="0" y="0"/>
            <wp:positionH relativeFrom="margin">
              <wp:posOffset>-247650</wp:posOffset>
            </wp:positionH>
            <wp:positionV relativeFrom="paragraph">
              <wp:posOffset>-486410</wp:posOffset>
            </wp:positionV>
            <wp:extent cx="956762" cy="1238250"/>
            <wp:effectExtent l="0" t="0" r="0" b="0"/>
            <wp:wrapNone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6</w:t>
      </w:r>
    </w:p>
    <w:p w14:paraId="0CACDAE8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A0" w:firstRow="1" w:lastRow="0" w:firstColumn="1" w:lastColumn="0" w:noHBand="0" w:noVBand="0"/>
      </w:tblPr>
      <w:tblGrid>
        <w:gridCol w:w="2776"/>
        <w:gridCol w:w="240"/>
        <w:gridCol w:w="2572"/>
        <w:gridCol w:w="240"/>
        <w:gridCol w:w="2834"/>
        <w:gridCol w:w="240"/>
        <w:gridCol w:w="2314"/>
        <w:gridCol w:w="240"/>
        <w:gridCol w:w="2840"/>
      </w:tblGrid>
      <w:tr w:rsidR="007E3D5F" w:rsidRPr="001E3146" w14:paraId="19F41A41" w14:textId="77777777"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56B18C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physical activity enables us to practice skillful movement and helps us develop personal fitness.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E63BB3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8D14D3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Physical literacy and fitness contribute to our success in and enjoyment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4B17A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F97274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We experience many changes in our lives that influence how we see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A8C3E0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6F4C68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 xml:space="preserve">Healthy choices influence our </w:t>
            </w:r>
            <w:r w:rsidRPr="001E3146">
              <w:rPr>
                <w:rFonts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>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D2F810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836631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Learning about similarities and differences in individuals and groups influences community health.</w:t>
            </w:r>
          </w:p>
        </w:tc>
      </w:tr>
    </w:tbl>
    <w:p w14:paraId="449FE8C9" w14:textId="77777777" w:rsidR="007E3D5F" w:rsidRPr="001E3146" w:rsidRDefault="007E3D5F">
      <w:pPr>
        <w:rPr>
          <w:rFonts w:ascii="Times New Roman" w:hAnsi="Times New Roman"/>
        </w:rPr>
      </w:pPr>
    </w:p>
    <w:p w14:paraId="45B23133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6919"/>
      </w:tblGrid>
      <w:tr w:rsidR="007E3D5F" w:rsidRPr="001E3146" w14:paraId="095AE586" w14:textId="77777777"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016449F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1537275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500DE52B" w14:textId="77777777">
        <w:trPr>
          <w:trHeight w:val="484"/>
        </w:trPr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3F22F" w14:textId="77777777" w:rsidR="007E3D5F" w:rsidRPr="001E3146" w:rsidRDefault="00B10352" w:rsidP="007E3D5F">
            <w:pPr>
              <w:spacing w:before="120" w:after="8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210EF13C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55493D86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Develop, refine, and apply fundamental movement skills in a variety of </w:t>
            </w:r>
            <w:r w:rsidRPr="001E3146">
              <w:br/>
              <w:t xml:space="preserve">physical activities and </w:t>
            </w:r>
            <w:proofErr w:type="gramStart"/>
            <w:r w:rsidRPr="001E3146">
              <w:t>environments</w:t>
            </w:r>
            <w:proofErr w:type="gramEnd"/>
          </w:p>
          <w:p w14:paraId="75CA166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apply a variety of movement concepts and strategies 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64C9FCED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and adjusting exertion levels in physical activity</w:t>
            </w:r>
          </w:p>
          <w:p w14:paraId="33F90104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72A8C606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4FC1D0A3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596DCBD0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Participate daily in physical activity designed to enhance and maintain health components of </w:t>
            </w:r>
            <w:proofErr w:type="gramStart"/>
            <w:r w:rsidRPr="00FA6652">
              <w:rPr>
                <w:b/>
                <w:bCs/>
              </w:rPr>
              <w:t>fitness</w:t>
            </w:r>
            <w:proofErr w:type="gramEnd"/>
          </w:p>
          <w:p w14:paraId="6430D928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how students’ participation in physical activities at school, at home, and in the community can influence their health and </w:t>
            </w:r>
            <w:proofErr w:type="gramStart"/>
            <w:r w:rsidRPr="001E3146">
              <w:t>fitness</w:t>
            </w:r>
            <w:proofErr w:type="gramEnd"/>
          </w:p>
          <w:p w14:paraId="4107B14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Explore and plan food choices to support personal health and </w:t>
            </w:r>
            <w:proofErr w:type="gramStart"/>
            <w:r w:rsidRPr="00FA6652">
              <w:rPr>
                <w:b/>
                <w:bCs/>
              </w:rPr>
              <w:t>well-being</w:t>
            </w:r>
            <w:proofErr w:type="gramEnd"/>
          </w:p>
          <w:p w14:paraId="5F286075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the impacts of personal choices on health and </w:t>
            </w:r>
            <w:proofErr w:type="gramStart"/>
            <w:r w:rsidRPr="001E3146">
              <w:t>well-being</w:t>
            </w:r>
            <w:proofErr w:type="gramEnd"/>
            <w:r w:rsidRPr="001E3146">
              <w:t xml:space="preserve"> </w:t>
            </w:r>
          </w:p>
          <w:p w14:paraId="2B0951C8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Analyze health messages and possible intentions to influence </w:t>
            </w:r>
            <w:proofErr w:type="gramStart"/>
            <w:r w:rsidRPr="00FA6652">
              <w:rPr>
                <w:b/>
                <w:bCs/>
              </w:rPr>
              <w:t>behaviour</w:t>
            </w:r>
            <w:proofErr w:type="gramEnd"/>
          </w:p>
          <w:p w14:paraId="1F932100" w14:textId="77777777" w:rsidR="007E3D5F" w:rsidRPr="001E3146" w:rsidRDefault="00B10352" w:rsidP="007E3D5F">
            <w:pPr>
              <w:pStyle w:val="ListParagraph"/>
            </w:pPr>
            <w:r w:rsidRPr="00FA6652">
              <w:rPr>
                <w:b/>
                <w:bCs/>
              </w:rPr>
              <w:t xml:space="preserve">Identify, apply, and reflect on strategies used to pursue personal </w:t>
            </w:r>
            <w:r w:rsidRPr="00FA6652">
              <w:rPr>
                <w:b/>
                <w:bCs/>
              </w:rPr>
              <w:br/>
              <w:t>healthy-living goals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5D171" w14:textId="77777777" w:rsidR="007E3D5F" w:rsidRPr="001E3146" w:rsidRDefault="00B10352" w:rsidP="007E3D5F">
            <w:pPr>
              <w:spacing w:before="120" w:after="8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5F20D11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09022E8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 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strategies</w:t>
            </w:r>
          </w:p>
          <w:p w14:paraId="33C0D73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and adjust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080CA2A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67C8ECC8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training principles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to enhance personal fitness levels, including the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FITT principle</w:t>
            </w:r>
            <w:r w:rsidRPr="001E3146">
              <w:rPr>
                <w:rFonts w:cs="Calibri"/>
              </w:rPr>
              <w:t xml:space="preserve"> and the </w:t>
            </w:r>
            <w:r w:rsidRPr="001E3146">
              <w:rPr>
                <w:rFonts w:cs="Calibri"/>
                <w:b/>
              </w:rPr>
              <w:t xml:space="preserve">SAID </w:t>
            </w:r>
            <w:proofErr w:type="gramStart"/>
            <w:r w:rsidRPr="001E3146">
              <w:rPr>
                <w:rFonts w:cs="Calibri"/>
                <w:b/>
              </w:rPr>
              <w:t>principle</w:t>
            </w:r>
            <w:proofErr w:type="gramEnd"/>
          </w:p>
          <w:p w14:paraId="2230A81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influences on </w:t>
            </w:r>
            <w:r w:rsidRPr="001E3146">
              <w:rPr>
                <w:rFonts w:cs="Calibri"/>
                <w:b/>
              </w:rPr>
              <w:t xml:space="preserve">food </w:t>
            </w:r>
            <w:proofErr w:type="gramStart"/>
            <w:r w:rsidRPr="001E3146">
              <w:rPr>
                <w:rFonts w:cs="Calibri"/>
                <w:b/>
              </w:rPr>
              <w:t>choices</w:t>
            </w:r>
            <w:proofErr w:type="gramEnd"/>
          </w:p>
          <w:p w14:paraId="3FAE839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reduce the risk of contracting </w:t>
            </w:r>
            <w:r w:rsidRPr="001E3146">
              <w:rPr>
                <w:rFonts w:cs="Calibri"/>
                <w:b/>
              </w:rPr>
              <w:t xml:space="preserve">sexually transmitted </w:t>
            </w:r>
            <w:r w:rsidRPr="001E3146">
              <w:rPr>
                <w:rFonts w:cs="Calibri"/>
                <w:b/>
              </w:rPr>
              <w:br/>
              <w:t>infections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life-threatening communicable diseases</w:t>
            </w:r>
          </w:p>
          <w:p w14:paraId="24FAA83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sources of health information</w:t>
            </w:r>
          </w:p>
          <w:p w14:paraId="3F13616D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basic principles for </w:t>
            </w:r>
            <w:r w:rsidRPr="001E3146">
              <w:rPr>
                <w:rFonts w:cs="Calibri"/>
                <w:b/>
              </w:rPr>
              <w:t xml:space="preserve">responding to </w:t>
            </w:r>
            <w:proofErr w:type="gramStart"/>
            <w:r w:rsidRPr="001E3146">
              <w:rPr>
                <w:rFonts w:cs="Calibri"/>
                <w:b/>
              </w:rPr>
              <w:t>emergencies</w:t>
            </w:r>
            <w:proofErr w:type="gramEnd"/>
          </w:p>
          <w:p w14:paraId="658D7593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to protect themselves and others</w:t>
            </w:r>
            <w:r w:rsidRPr="001E3146">
              <w:rPr>
                <w:rFonts w:cs="Calibri"/>
              </w:rPr>
              <w:t xml:space="preserve"> from potential abuse, exploitation, and harm in a variety of </w:t>
            </w:r>
            <w:proofErr w:type="gramStart"/>
            <w:r w:rsidRPr="001E3146">
              <w:rPr>
                <w:rFonts w:cs="Calibri"/>
              </w:rPr>
              <w:t>settings</w:t>
            </w:r>
            <w:proofErr w:type="gramEnd"/>
          </w:p>
          <w:p w14:paraId="7EE4869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consequences of bullying, stereotyping, and discrimination</w:t>
            </w:r>
          </w:p>
          <w:p w14:paraId="200BD77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strategies for managing personal and social risks related to </w:t>
            </w:r>
            <w:r w:rsidRPr="001E3146">
              <w:rPr>
                <w:rFonts w:cs="Calibri"/>
                <w:b/>
              </w:rPr>
              <w:t>psychoactive substances</w:t>
            </w:r>
            <w:r w:rsidRPr="001E3146">
              <w:rPr>
                <w:rFonts w:cs="Calibri"/>
              </w:rPr>
              <w:t xml:space="preserve"> and potentially addictive </w:t>
            </w:r>
            <w:proofErr w:type="gramStart"/>
            <w:r w:rsidRPr="001E3146">
              <w:rPr>
                <w:rFonts w:cs="Calibri"/>
              </w:rPr>
              <w:t>behaviours</w:t>
            </w:r>
            <w:proofErr w:type="gramEnd"/>
          </w:p>
          <w:p w14:paraId="0156129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that occur during puberty </w:t>
            </w:r>
            <w:r w:rsidRPr="001E3146">
              <w:rPr>
                <w:rFonts w:cs="Calibri"/>
              </w:rPr>
              <w:br/>
              <w:t xml:space="preserve">and </w:t>
            </w:r>
            <w:proofErr w:type="gramStart"/>
            <w:r w:rsidRPr="001E3146">
              <w:rPr>
                <w:rFonts w:cs="Calibri"/>
              </w:rPr>
              <w:t>adolescence</w:t>
            </w:r>
            <w:proofErr w:type="gramEnd"/>
          </w:p>
          <w:p w14:paraId="5E146906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</w:rPr>
              <w:t xml:space="preserve">influences on individual identity, including </w:t>
            </w:r>
            <w:r w:rsidRPr="001E3146">
              <w:rPr>
                <w:rFonts w:cs="Calibri"/>
                <w:b/>
              </w:rPr>
              <w:t>sexual identity</w:t>
            </w:r>
            <w:r w:rsidRPr="001E3146">
              <w:rPr>
                <w:rFonts w:cs="Calibri"/>
              </w:rPr>
              <w:t xml:space="preserve">, gender, </w:t>
            </w:r>
            <w:r w:rsidRPr="001E3146">
              <w:rPr>
                <w:rFonts w:cs="Calibri"/>
              </w:rPr>
              <w:br/>
              <w:t>values, and beliefs</w:t>
            </w:r>
          </w:p>
        </w:tc>
      </w:tr>
    </w:tbl>
    <w:p w14:paraId="176487A1" w14:textId="77777777" w:rsidR="00291C41" w:rsidRPr="001E3146" w:rsidRDefault="00B10352" w:rsidP="00291C41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noProof/>
        </w:rPr>
      </w:pPr>
      <w:r w:rsidRPr="001E3146">
        <w:rPr>
          <w:rFonts w:ascii="Times New Roman" w:hAnsi="Times New Roman"/>
          <w:b/>
          <w:sz w:val="28"/>
        </w:rPr>
        <w:br w:type="page"/>
      </w:r>
    </w:p>
    <w:p w14:paraId="401D8DB2" w14:textId="05CA6A97" w:rsidR="007E3D5F" w:rsidRPr="001E3146" w:rsidRDefault="001E1265" w:rsidP="00291C41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96128" behindDoc="0" locked="0" layoutInCell="1" allowOverlap="1" wp14:anchorId="2160BFD9" wp14:editId="1503CBE2">
            <wp:simplePos x="0" y="0"/>
            <wp:positionH relativeFrom="margin">
              <wp:posOffset>-257175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21" name="Picture 2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 xml:space="preserve">               </w:t>
      </w:r>
      <w:r w:rsidR="00B10352" w:rsidRPr="001E3146">
        <w:rPr>
          <w:rFonts w:ascii="Times New Roman" w:hAnsi="Times New Roman"/>
          <w:b/>
          <w:sz w:val="28"/>
        </w:rPr>
        <w:t>Area of Learning: PHYSICAL AND HEALTH EDUCATION</w:t>
      </w:r>
      <w:r w:rsidR="00B10352" w:rsidRPr="001E3146">
        <w:rPr>
          <w:rFonts w:ascii="Times New Roman" w:hAnsi="Times New Roman"/>
          <w:b/>
          <w:sz w:val="28"/>
        </w:rPr>
        <w:tab/>
        <w:t>Grade 6</w:t>
      </w:r>
    </w:p>
    <w:p w14:paraId="48D1AECB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6919"/>
      </w:tblGrid>
      <w:tr w:rsidR="007E3D5F" w:rsidRPr="001E3146" w14:paraId="23BBE3E8" w14:textId="77777777"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F2B8660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3CEE88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2A38E793" w14:textId="77777777">
        <w:trPr>
          <w:trHeight w:val="484"/>
        </w:trPr>
        <w:tc>
          <w:tcPr>
            <w:tcW w:w="2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2F2BA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29C6B34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strategies for avoiding and/or responding to </w:t>
            </w:r>
            <w:r w:rsidRPr="00FA6652">
              <w:rPr>
                <w:b/>
                <w:bCs/>
              </w:rPr>
              <w:br/>
              <w:t xml:space="preserve">potentially unsafe, abusive, or exploitive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46D9297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responding to discrimination, </w:t>
            </w:r>
            <w:r w:rsidRPr="00FA6652">
              <w:rPr>
                <w:b/>
                <w:bCs/>
              </w:rPr>
              <w:br/>
              <w:t xml:space="preserve">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1418F00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for developing and maintaining </w:t>
            </w:r>
            <w:r w:rsidRPr="00FA6652">
              <w:rPr>
                <w:b/>
                <w:bCs/>
              </w:rPr>
              <w:br/>
              <w:t xml:space="preserve">healthy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1BBC4988" w14:textId="77777777" w:rsidR="007E3D5F" w:rsidRPr="00133033" w:rsidRDefault="00B10352" w:rsidP="007E3D5F">
            <w:pPr>
              <w:pStyle w:val="ListParagraph"/>
            </w:pPr>
            <w:r w:rsidRPr="00133033">
              <w:t xml:space="preserve">Explore strategies for promoting the health and well-being of the school </w:t>
            </w:r>
            <w:r w:rsidRPr="00133033">
              <w:br/>
              <w:t xml:space="preserve">and </w:t>
            </w:r>
            <w:proofErr w:type="gramStart"/>
            <w:r w:rsidRPr="00133033">
              <w:t>community</w:t>
            </w:r>
            <w:proofErr w:type="gramEnd"/>
          </w:p>
          <w:p w14:paraId="215DA0DA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1FF098C0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and assess strategies for promoting mental well-being, for self </w:t>
            </w:r>
            <w:r w:rsidRPr="001E3146">
              <w:br/>
              <w:t xml:space="preserve">and </w:t>
            </w:r>
            <w:proofErr w:type="gramStart"/>
            <w:r w:rsidRPr="001E3146">
              <w:t>others</w:t>
            </w:r>
            <w:proofErr w:type="gramEnd"/>
          </w:p>
          <w:p w14:paraId="6C20B126" w14:textId="77777777" w:rsidR="007E3D5F" w:rsidRPr="001E3146" w:rsidRDefault="00B10352" w:rsidP="007E3D5F">
            <w:pPr>
              <w:pStyle w:val="ListParagraph"/>
            </w:pPr>
            <w:r w:rsidRPr="00FA6652">
              <w:rPr>
                <w:b/>
                <w:bCs/>
              </w:rPr>
              <w:t>Describe and assess strategies for managing problems related to mental</w:t>
            </w:r>
            <w:r w:rsidRPr="001E3146">
              <w:t xml:space="preserve"> </w:t>
            </w:r>
            <w:r w:rsidRPr="001E3146">
              <w:br/>
              <w:t xml:space="preserve">well-being and substance use, for </w:t>
            </w:r>
            <w:proofErr w:type="gramStart"/>
            <w:r w:rsidRPr="001E3146">
              <w:t>others</w:t>
            </w:r>
            <w:proofErr w:type="gramEnd"/>
          </w:p>
          <w:p w14:paraId="3D38EFDF" w14:textId="3B6FFB5D" w:rsidR="007E3D5F" w:rsidRPr="00FA6652" w:rsidRDefault="00B10352" w:rsidP="00133033">
            <w:pPr>
              <w:pStyle w:val="ListParagraph"/>
              <w:rPr>
                <w:b/>
                <w:bCs/>
              </w:rPr>
            </w:pPr>
            <w:r w:rsidRPr="00FA6652">
              <w:rPr>
                <w:rFonts w:cs="Calibri"/>
                <w:b/>
                <w:bCs/>
              </w:rPr>
              <w:t xml:space="preserve">Explore and describe strategies for managing </w:t>
            </w:r>
            <w:r w:rsidRPr="00FA6652">
              <w:rPr>
                <w:b/>
                <w:bCs/>
              </w:rPr>
              <w:t xml:space="preserve">physical, emotional, and social </w:t>
            </w:r>
            <w:r w:rsidRPr="00FA6652">
              <w:rPr>
                <w:rFonts w:cs="Calibri"/>
                <w:b/>
                <w:bCs/>
              </w:rPr>
              <w:t xml:space="preserve">changes during puberty and </w:t>
            </w:r>
            <w:proofErr w:type="gramStart"/>
            <w:r w:rsidRPr="00FA6652">
              <w:rPr>
                <w:rFonts w:cs="Calibri"/>
                <w:b/>
                <w:bCs/>
              </w:rPr>
              <w:t>adolescence</w:t>
            </w:r>
            <w:proofErr w:type="gramEnd"/>
          </w:p>
          <w:p w14:paraId="4C571B99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rFonts w:cs="Calibri"/>
                <w:b/>
                <w:bCs/>
              </w:rPr>
              <w:t xml:space="preserve">Explore and describe how personal identities adapt and change in </w:t>
            </w:r>
            <w:r w:rsidRPr="00FA6652">
              <w:rPr>
                <w:rFonts w:cs="Calibri"/>
                <w:b/>
                <w:bCs/>
              </w:rPr>
              <w:br/>
              <w:t>different settings and situations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CA9167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18ACFF" w14:textId="77777777" w:rsidR="007E3D5F" w:rsidRPr="001E3146" w:rsidRDefault="007E3D5F">
      <w:pPr>
        <w:rPr>
          <w:rFonts w:ascii="Cambria" w:hAnsi="Cambria"/>
        </w:rPr>
      </w:pPr>
    </w:p>
    <w:p w14:paraId="21B18E20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0A050443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33A63326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6</w:t>
            </w:r>
          </w:p>
        </w:tc>
      </w:tr>
      <w:tr w:rsidR="007E3D5F" w:rsidRPr="001E3146" w14:paraId="3FC6D4AA" w14:textId="77777777">
        <w:tc>
          <w:tcPr>
            <w:tcW w:w="5000" w:type="pct"/>
            <w:shd w:val="clear" w:color="auto" w:fill="F3F3F3"/>
          </w:tcPr>
          <w:p w14:paraId="7D812E71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4B3EB89D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59187C">
              <w:rPr>
                <w:b/>
                <w:bCs w:val="0"/>
              </w:rPr>
              <w:t>Develop and apply a variety of movement concepts and strategies in different physical activities</w:t>
            </w:r>
          </w:p>
          <w:p w14:paraId="403D408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strategies can you use to gain some type of advantage in a game situation? </w:t>
            </w:r>
          </w:p>
          <w:p w14:paraId="08E0EDDC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and adjusting exertion levels in physical activity</w:t>
            </w:r>
          </w:p>
          <w:p w14:paraId="3811C599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methods of monitoring and adjusting physical exertion levels:</w:t>
            </w:r>
          </w:p>
          <w:p w14:paraId="1CD64CA9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6447AD35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 to self-assess exertion levels and make appropriate adjustments related to the activity</w:t>
            </w:r>
            <w:r w:rsidRPr="001E3146">
              <w:t xml:space="preserve">  </w:t>
            </w:r>
          </w:p>
          <w:p w14:paraId="2CCCC4D7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46A825E0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3BC1DDF0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176C18AE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28FB928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competitive or non-competitive activities</w:t>
            </w:r>
          </w:p>
          <w:p w14:paraId="399052A0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75D19CD8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Participate daily in physical activity designed to enhance and maintain health components of fitness</w:t>
            </w:r>
          </w:p>
          <w:p w14:paraId="057B056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hich health components of fitness are influenced by the different types of physical activities you participate in?</w:t>
            </w:r>
          </w:p>
          <w:p w14:paraId="5B8C0348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plan food choices to support personal health and well-being</w:t>
            </w:r>
          </w:p>
          <w:p w14:paraId="2566D572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does eating with family and friends support your health and well-being?</w:t>
            </w:r>
          </w:p>
          <w:p w14:paraId="75174CA7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 xml:space="preserve">Analyze health messages and possible intentions to influence behaviour </w:t>
            </w:r>
          </w:p>
          <w:p w14:paraId="19E4A57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might advertisements be telling you about their health products or messages?</w:t>
            </w:r>
          </w:p>
          <w:p w14:paraId="73ADB24E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Identify, apply, and reflect on strategies used to pursue personal healthy-living goals</w:t>
            </w:r>
          </w:p>
          <w:p w14:paraId="699E4AE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hich strategies were most successful in helping you pursue your healthy-living goals?</w:t>
            </w:r>
          </w:p>
          <w:p w14:paraId="611EC734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7759D286" w14:textId="77777777" w:rsidR="00041163" w:rsidRPr="00BD6F4B" w:rsidRDefault="00041163" w:rsidP="00041163">
            <w:pPr>
              <w:pStyle w:val="ListParagraphindent"/>
              <w:rPr>
                <w:b/>
                <w:bCs w:val="0"/>
              </w:rPr>
            </w:pPr>
            <w:r w:rsidRPr="00BD6F4B">
              <w:rPr>
                <w:b/>
                <w:bCs w:val="0"/>
              </w:rPr>
              <w:t>Identify and describe strategies for avoiding and/or responding to potentially unsafe, abusive, or exploitive situations</w:t>
            </w:r>
          </w:p>
          <w:p w14:paraId="4BEE688C" w14:textId="77777777" w:rsidR="00041163" w:rsidRPr="001849E9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strategies you can use to avoid an unsafe or potentially exploitive situation while using the Internet and/or in the community?</w:t>
            </w:r>
          </w:p>
          <w:p w14:paraId="142DA51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developing strategies for establishing boundaries in unsafe, abusive, or exploitative</w:t>
            </w:r>
            <w:r w:rsidRPr="001E3146">
              <w:rPr>
                <w:bCs w:val="0"/>
              </w:rPr>
              <w:t xml:space="preserve"> situations: </w:t>
            </w:r>
          </w:p>
          <w:p w14:paraId="36234237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01B0102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5A6939C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11DB7B2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2C10D73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1D1E4F53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</w:t>
            </w:r>
          </w:p>
          <w:p w14:paraId="2ED5E8E9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by:</w:t>
            </w:r>
          </w:p>
          <w:p w14:paraId="5F55109A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“no,” “stop,” “I don’t like this”</w:t>
            </w:r>
          </w:p>
          <w:p w14:paraId="5D6ADB9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6777A63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7430952C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</w:t>
            </w:r>
            <w:r>
              <w:rPr>
                <w:bCs w:val="0"/>
              </w:rPr>
              <w:t>t</w:t>
            </w:r>
            <w:r w:rsidRPr="001E3146">
              <w:rPr>
                <w:bCs w:val="0"/>
              </w:rPr>
              <w:t xml:space="preserve"> personal information (e.g., to strangers, on the Internet)</w:t>
            </w:r>
          </w:p>
          <w:p w14:paraId="06D7A93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1A83F3C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 xml:space="preserve">cultivating an awareness of power imbalances and how they can impact issues of consent and boundaries </w:t>
            </w:r>
          </w:p>
          <w:p w14:paraId="532D089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developing an awareness of sexual harassment and intimate partner violence, including physical, sexual, and emotional abuse</w:t>
            </w:r>
          </w:p>
          <w:p w14:paraId="01AF7222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that survivors of abuse are not to blame and deserve respect and that all people have the right to have their boundaries respected</w:t>
            </w:r>
          </w:p>
          <w:p w14:paraId="42BA3DB2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recognize that survivors experience the results of abuse differently and it can show up differently from person to person</w:t>
            </w:r>
          </w:p>
          <w:p w14:paraId="7DDDAA1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 xml:space="preserve">raising awareness on exploitative situations pertaining to consent and gender-based violence (e.g., human trafficking, coercion, deceit)  </w:t>
            </w:r>
          </w:p>
          <w:p w14:paraId="3BD3D9DA" w14:textId="77777777" w:rsidR="00041163" w:rsidRPr="00BD6F4B" w:rsidRDefault="00041163" w:rsidP="00041163">
            <w:pPr>
              <w:pStyle w:val="ListParagraphindent"/>
              <w:rPr>
                <w:b/>
                <w:bCs w:val="0"/>
              </w:rPr>
            </w:pPr>
            <w:r w:rsidRPr="00BD6F4B">
              <w:rPr>
                <w:b/>
                <w:bCs w:val="0"/>
              </w:rPr>
              <w:t>Describe and assess strategies for responding to discrimination, stereotyping, and bullying</w:t>
            </w:r>
          </w:p>
          <w:p w14:paraId="49594667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if you are being bullied and/or see someone else being bullied?</w:t>
            </w:r>
          </w:p>
          <w:p w14:paraId="00EEBED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cultivating an awareness of bullying, discrimination, and violence based on gender identity/ expressions, sexuality, race, religion, ethnicity, etc.</w:t>
            </w:r>
          </w:p>
          <w:p w14:paraId="621B839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assessing the situation, being assertive, reporting, seeking help</w:t>
            </w:r>
          </w:p>
          <w:p w14:paraId="5493F0A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advocating for others</w:t>
            </w:r>
          </w:p>
          <w:p w14:paraId="4A840FD5" w14:textId="77777777" w:rsidR="00041163" w:rsidRPr="00BD6F4B" w:rsidRDefault="00041163" w:rsidP="00041163">
            <w:pPr>
              <w:pStyle w:val="ListParagraphindent"/>
              <w:rPr>
                <w:b/>
                <w:bCs w:val="0"/>
              </w:rPr>
            </w:pPr>
            <w:r w:rsidRPr="00BD6F4B">
              <w:rPr>
                <w:b/>
                <w:bCs w:val="0"/>
              </w:rPr>
              <w:t>Describe and apply strategies for developing and maintaining healthy relationships</w:t>
            </w:r>
          </w:p>
          <w:p w14:paraId="47603E1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demonstrating an understanding of consent:</w:t>
            </w:r>
          </w:p>
          <w:p w14:paraId="5239C3E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0D1E4C5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5E62848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04825B3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developing assertive strategies (e.g., saying no, stating how you feel)</w:t>
            </w:r>
          </w:p>
          <w:p w14:paraId="17F1838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using and modeling a ‘yes means yes’ narrative</w:t>
            </w:r>
          </w:p>
          <w:p w14:paraId="275091C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that healthy relationships include respecting boundaries, the ability to say no, hear/ accept no, respecting body language, etc.</w:t>
            </w:r>
          </w:p>
          <w:p w14:paraId="58F4C20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other strategies for maintaining healthy relationships could include:</w:t>
            </w:r>
          </w:p>
          <w:p w14:paraId="40C363E0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open communication</w:t>
            </w:r>
          </w:p>
          <w:p w14:paraId="22DB551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</w:t>
            </w:r>
          </w:p>
          <w:p w14:paraId="535CA049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</w:t>
            </w:r>
          </w:p>
          <w:p w14:paraId="237DE23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maintaining mutual respect</w:t>
            </w:r>
          </w:p>
          <w:p w14:paraId="29DFDB93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7D8911B6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managing problems related to mental well-being and substance use, for others</w:t>
            </w:r>
          </w:p>
          <w:p w14:paraId="0E796935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with problems related to mental well-being and/or substance use?</w:t>
            </w:r>
          </w:p>
          <w:p w14:paraId="62C5D3EB" w14:textId="77777777" w:rsidR="00041163" w:rsidRPr="00BD6F4B" w:rsidRDefault="00041163" w:rsidP="00041163">
            <w:pPr>
              <w:pStyle w:val="ListParagraphindent"/>
              <w:rPr>
                <w:b/>
                <w:bCs w:val="0"/>
              </w:rPr>
            </w:pPr>
            <w:r w:rsidRPr="00BD6F4B">
              <w:rPr>
                <w:b/>
                <w:bCs w:val="0"/>
              </w:rPr>
              <w:t>Explore and describe strategies for managing physical, emotional, and social changes during puberty</w:t>
            </w:r>
          </w:p>
          <w:p w14:paraId="5A5FCB04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the various changes you may be experiencing during puberty influence your relationships with others?</w:t>
            </w:r>
          </w:p>
          <w:p w14:paraId="27FC40D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identifying changes to body and self-concept</w:t>
            </w:r>
          </w:p>
          <w:p w14:paraId="134FDFD5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recognizing that personal boundaries may change over time and ongoing consent is required (e.g., behaviours or play evolve with newer boundaries)</w:t>
            </w:r>
          </w:p>
          <w:p w14:paraId="7A4AA78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managing impulses and intense feelings</w:t>
            </w:r>
          </w:p>
          <w:p w14:paraId="1D0A966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demonstrating situational awareness and responding to social cues (e.g., changes in mood)  </w:t>
            </w:r>
          </w:p>
          <w:p w14:paraId="3A38C0AA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demonstrating an understanding that any intimate activities (including those involving intimate images) must be consensual</w:t>
            </w:r>
          </w:p>
          <w:p w14:paraId="2E440C08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 xml:space="preserve">Explore and </w:t>
            </w:r>
            <w:r w:rsidRPr="00CC3D31">
              <w:rPr>
                <w:rFonts w:cs="Calibri"/>
                <w:b/>
                <w:bCs w:val="0"/>
              </w:rPr>
              <w:t>describe how personal identities adapt and change in different settings and situations</w:t>
            </w:r>
          </w:p>
          <w:p w14:paraId="12C58D35" w14:textId="71ED55C2" w:rsidR="00A81A6F" w:rsidRPr="001E3146" w:rsidRDefault="00041163" w:rsidP="00A81A6F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H</w:t>
            </w:r>
            <w:r w:rsidRPr="001E3146">
              <w:t>ow might you view yourself differently at home, at school, and in the community?</w:t>
            </w:r>
          </w:p>
        </w:tc>
      </w:tr>
    </w:tbl>
    <w:p w14:paraId="49D95041" w14:textId="77777777" w:rsidR="007E3D5F" w:rsidRPr="001E3146" w:rsidRDefault="007E3D5F">
      <w:pPr>
        <w:rPr>
          <w:rFonts w:ascii="Times New Roman" w:hAnsi="Times New Roman"/>
        </w:rPr>
      </w:pPr>
    </w:p>
    <w:p w14:paraId="30E8A6EE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2FBFC5B8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6858BFB7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6</w:t>
            </w:r>
          </w:p>
        </w:tc>
      </w:tr>
      <w:tr w:rsidR="007E3D5F" w:rsidRPr="001E3146" w14:paraId="57CE20E1" w14:textId="77777777">
        <w:tc>
          <w:tcPr>
            <w:tcW w:w="14336" w:type="dxa"/>
            <w:shd w:val="clear" w:color="auto" w:fill="F3F3F3"/>
          </w:tcPr>
          <w:p w14:paraId="6B10EF7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03BECCD2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49C4570D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0C4C617F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6944FB75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166FABC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551E60FD" w14:textId="77777777" w:rsidR="007E3D5F" w:rsidRPr="001E3146" w:rsidRDefault="00B10352" w:rsidP="007E3D5F">
            <w:pPr>
              <w:pStyle w:val="ListParagraphindent"/>
            </w:pPr>
            <w:r w:rsidRPr="001E3146">
              <w:t>rolling</w:t>
            </w:r>
          </w:p>
          <w:p w14:paraId="097BA660" w14:textId="77777777" w:rsidR="007E3D5F" w:rsidRPr="001E3146" w:rsidRDefault="00B10352" w:rsidP="007E3D5F">
            <w:pPr>
              <w:pStyle w:val="ListParagraphindent"/>
            </w:pPr>
            <w:r w:rsidRPr="001E3146">
              <w:t>jumping</w:t>
            </w:r>
          </w:p>
          <w:p w14:paraId="67AA69E5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hopping</w:t>
            </w:r>
          </w:p>
          <w:p w14:paraId="0FAD58CD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08346573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5D24B05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638EB37A" w14:textId="77777777" w:rsidR="007E3D5F" w:rsidRPr="001E3146" w:rsidRDefault="00B10352" w:rsidP="007E3D5F">
            <w:pPr>
              <w:pStyle w:val="ListParagraphindent"/>
            </w:pPr>
            <w:r w:rsidRPr="001E3146">
              <w:t>bouncing</w:t>
            </w:r>
          </w:p>
          <w:p w14:paraId="74884B66" w14:textId="77777777" w:rsidR="007E3D5F" w:rsidRPr="001E3146" w:rsidRDefault="00B10352" w:rsidP="007E3D5F">
            <w:pPr>
              <w:pStyle w:val="ListParagraphindent"/>
            </w:pPr>
            <w:r w:rsidRPr="001E3146">
              <w:t>throwing</w:t>
            </w:r>
          </w:p>
          <w:p w14:paraId="2BC18077" w14:textId="77777777" w:rsidR="007E3D5F" w:rsidRPr="001E3146" w:rsidRDefault="00B10352" w:rsidP="007E3D5F">
            <w:pPr>
              <w:pStyle w:val="ListParagraphindent"/>
            </w:pPr>
            <w:r w:rsidRPr="001E3146">
              <w:t>catching</w:t>
            </w:r>
          </w:p>
          <w:p w14:paraId="396A2B2D" w14:textId="77777777" w:rsidR="007E3D5F" w:rsidRPr="001E3146" w:rsidRDefault="00B10352" w:rsidP="007E3D5F">
            <w:pPr>
              <w:pStyle w:val="ListParagraphindent"/>
            </w:pPr>
            <w:r w:rsidRPr="001E3146">
              <w:t>kicking</w:t>
            </w:r>
          </w:p>
          <w:p w14:paraId="39071DF0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611449B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625BEC68" w14:textId="77777777" w:rsidR="007E3D5F" w:rsidRPr="001E3146" w:rsidRDefault="00B10352" w:rsidP="007E3D5F">
            <w:pPr>
              <w:pStyle w:val="ListParagraphindent"/>
            </w:pPr>
            <w:r w:rsidRPr="001E3146">
              <w:t>body awareness (e.g., parts of the body, weight transfer)</w:t>
            </w:r>
          </w:p>
          <w:p w14:paraId="7B893B34" w14:textId="77777777" w:rsidR="007E3D5F" w:rsidRPr="001E3146" w:rsidRDefault="00B10352" w:rsidP="007E3D5F">
            <w:pPr>
              <w:pStyle w:val="ListParagraphindent"/>
            </w:pPr>
            <w:r w:rsidRPr="001E3146">
              <w:t>spatial awareness (e.g., general spacing, directions, pathways)</w:t>
            </w:r>
          </w:p>
          <w:p w14:paraId="5AB12988" w14:textId="77777777" w:rsidR="007E3D5F" w:rsidRPr="001E3146" w:rsidRDefault="00B10352" w:rsidP="007E3D5F">
            <w:pPr>
              <w:pStyle w:val="ListParagraphindent"/>
            </w:pPr>
            <w:r w:rsidRPr="001E3146">
              <w:t>effort awareness (e.g., speed, force)</w:t>
            </w:r>
          </w:p>
          <w:p w14:paraId="5993391F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000337A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strategies: </w:t>
            </w:r>
            <w:r w:rsidRPr="001E3146">
              <w:t>plans and/or ideas that will help a player or team successfully achieve a movement outcome or goal (e.g., moving into space away from an opponent to receive a pass)</w:t>
            </w:r>
          </w:p>
          <w:p w14:paraId="1679B50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monitor and adjust physical exertion levels:</w:t>
            </w:r>
            <w:r w:rsidRPr="001E3146">
              <w:t xml:space="preserve"> could include: </w:t>
            </w:r>
          </w:p>
          <w:p w14:paraId="56231826" w14:textId="77777777" w:rsidR="007E3D5F" w:rsidRPr="001E3146" w:rsidRDefault="00B10352" w:rsidP="007E3D5F">
            <w:pPr>
              <w:pStyle w:val="ListParagraphindent"/>
            </w:pPr>
            <w:r w:rsidRPr="001E3146">
              <w:t>using heart rate monitors</w:t>
            </w:r>
          </w:p>
          <w:p w14:paraId="1B625777" w14:textId="77777777" w:rsidR="007E3D5F" w:rsidRPr="001E3146" w:rsidRDefault="00B10352" w:rsidP="007E3D5F">
            <w:pPr>
              <w:pStyle w:val="ListParagraphindent"/>
            </w:pPr>
            <w:r w:rsidRPr="001E3146">
              <w:t>checking pulse</w:t>
            </w:r>
          </w:p>
          <w:p w14:paraId="26C2305F" w14:textId="77777777" w:rsidR="007E3D5F" w:rsidRPr="001E3146" w:rsidRDefault="00B10352" w:rsidP="007E3D5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02C6729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12261E83" w14:textId="77777777" w:rsidR="007E3D5F" w:rsidRPr="001E3146" w:rsidRDefault="00B10352" w:rsidP="007E3D5F">
            <w:pPr>
              <w:pStyle w:val="ListParagraphindent"/>
            </w:pPr>
            <w:r w:rsidRPr="001E3146">
              <w:t>jumping rope</w:t>
            </w:r>
          </w:p>
          <w:p w14:paraId="5B6D4867" w14:textId="77777777" w:rsidR="007E3D5F" w:rsidRPr="001E3146" w:rsidRDefault="00B10352" w:rsidP="007E3D5F">
            <w:pPr>
              <w:pStyle w:val="ListParagraphindent"/>
            </w:pPr>
            <w:r w:rsidRPr="001E3146">
              <w:t>swimming</w:t>
            </w:r>
          </w:p>
          <w:p w14:paraId="0A7F8CD6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5A4A930E" w14:textId="77777777" w:rsidR="007E3D5F" w:rsidRPr="001E3146" w:rsidRDefault="00B10352" w:rsidP="007E3D5F">
            <w:pPr>
              <w:pStyle w:val="ListParagraphindent"/>
            </w:pPr>
            <w:r w:rsidRPr="001E3146">
              <w:t>bicycling</w:t>
            </w:r>
          </w:p>
          <w:p w14:paraId="79F86B74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4A3F4C8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7966EB5E" w14:textId="77777777" w:rsidR="007E3D5F" w:rsidRPr="001E3146" w:rsidRDefault="00B10352" w:rsidP="007E3D5F">
            <w:pPr>
              <w:pStyle w:val="ListParagraphindent"/>
            </w:pPr>
            <w:r w:rsidRPr="001E3146">
              <w:t>dancing</w:t>
            </w:r>
          </w:p>
          <w:p w14:paraId="7C6074AC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1B68F0A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23E62957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4FCCB82F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7BC2CB25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7AF8561B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Simon says</w:t>
            </w:r>
          </w:p>
          <w:p w14:paraId="240C39D4" w14:textId="77777777" w:rsidR="007E3D5F" w:rsidRPr="001E3146" w:rsidRDefault="00B10352" w:rsidP="007E3D5F">
            <w:pPr>
              <w:pStyle w:val="ListParagraphindent"/>
            </w:pPr>
            <w:r w:rsidRPr="001E3146">
              <w:t>team games</w:t>
            </w:r>
          </w:p>
          <w:p w14:paraId="041342C6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71F567B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FITT principle:</w:t>
            </w:r>
            <w:r w:rsidRPr="001E3146">
              <w:t xml:space="preserve"> a guideline to help develop and organize personal fitness goals based on:</w:t>
            </w:r>
          </w:p>
          <w:p w14:paraId="6E98C3C0" w14:textId="77777777" w:rsidR="007E3D5F" w:rsidRPr="001E3146" w:rsidRDefault="00B10352" w:rsidP="007E3D5F">
            <w:pPr>
              <w:pStyle w:val="ListParagraphindent"/>
            </w:pPr>
            <w:r w:rsidRPr="001E3146">
              <w:t>Frequency — how many days per week</w:t>
            </w:r>
          </w:p>
          <w:p w14:paraId="759A88B8" w14:textId="77777777" w:rsidR="007E3D5F" w:rsidRPr="001E3146" w:rsidRDefault="00B10352" w:rsidP="007E3D5F">
            <w:pPr>
              <w:pStyle w:val="ListParagraphindent"/>
            </w:pPr>
            <w:r w:rsidRPr="001E3146">
              <w:t>Intensity — how hard one exercises in the activity (e.g., percentage of maximum heart rate)</w:t>
            </w:r>
          </w:p>
          <w:p w14:paraId="447BF14E" w14:textId="77777777" w:rsidR="007E3D5F" w:rsidRPr="001E3146" w:rsidRDefault="00B10352" w:rsidP="007E3D5F">
            <w:pPr>
              <w:pStyle w:val="ListParagraphindent"/>
            </w:pPr>
            <w:r w:rsidRPr="001E3146">
              <w:t>Type — the type of activity or exercise, focusing on the fitness goal (e.g., jogging for cardio endurance)</w:t>
            </w:r>
          </w:p>
          <w:p w14:paraId="61E51DEB" w14:textId="77777777" w:rsidR="007E3D5F" w:rsidRPr="001E3146" w:rsidRDefault="00B10352" w:rsidP="007E3D5F">
            <w:pPr>
              <w:pStyle w:val="ListParagraphindent"/>
            </w:pPr>
            <w:r w:rsidRPr="001E3146">
              <w:t>Time — how long the exercise session lasts</w:t>
            </w:r>
          </w:p>
          <w:p w14:paraId="2DB99F6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SAID principle: </w:t>
            </w:r>
            <w:r w:rsidRPr="001E3146">
              <w:t>(Specific Adaptation to Imposed Demand): the body will react and respond to the type of demand placed on it (e.g., a student’s flexibility will eventually improve if he or she participates in regular stretching activities)</w:t>
            </w:r>
          </w:p>
          <w:p w14:paraId="4524325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food choices:</w:t>
            </w:r>
          </w:p>
          <w:p w14:paraId="18AD09BB" w14:textId="77777777" w:rsidR="007E3D5F" w:rsidRPr="001E3146" w:rsidRDefault="00B10352" w:rsidP="007E3D5F">
            <w:pPr>
              <w:pStyle w:val="ListParagraphindent"/>
            </w:pPr>
            <w:r w:rsidRPr="001E3146">
              <w:t>access to locally grown food</w:t>
            </w:r>
          </w:p>
          <w:p w14:paraId="415B0CA5" w14:textId="074D952A" w:rsidR="007E3D5F" w:rsidRPr="001E3146" w:rsidRDefault="00B10352" w:rsidP="007E3D5F">
            <w:pPr>
              <w:pStyle w:val="ListParagraphindent"/>
            </w:pPr>
            <w:r w:rsidRPr="001E3146">
              <w:t>access to seasonal foods</w:t>
            </w:r>
          </w:p>
          <w:p w14:paraId="46602055" w14:textId="00DE8D0B" w:rsidR="00E1781D" w:rsidRPr="001E3146" w:rsidRDefault="00E1781D" w:rsidP="007E3D5F">
            <w:pPr>
              <w:pStyle w:val="ListParagraphindent"/>
            </w:pPr>
            <w:r w:rsidRPr="001E3146">
              <w:t>family traditions</w:t>
            </w:r>
          </w:p>
          <w:p w14:paraId="74D58FEC" w14:textId="49F4030D" w:rsidR="00E1781D" w:rsidRPr="001E3146" w:rsidRDefault="00E1781D" w:rsidP="007E3D5F">
            <w:pPr>
              <w:pStyle w:val="ListParagraphindent"/>
            </w:pPr>
            <w:r w:rsidRPr="001E3146">
              <w:t>personal taste and texture preferences</w:t>
            </w:r>
          </w:p>
          <w:p w14:paraId="3125E2D0" w14:textId="15CF338A" w:rsidR="00E1781D" w:rsidRPr="001E3146" w:rsidRDefault="00E1781D" w:rsidP="007E3D5F">
            <w:pPr>
              <w:pStyle w:val="ListParagraphindent"/>
            </w:pPr>
            <w:r w:rsidRPr="001E3146">
              <w:t>culture celebrations</w:t>
            </w:r>
          </w:p>
          <w:p w14:paraId="5D00FB3E" w14:textId="16845870" w:rsidR="007E3D5F" w:rsidRPr="001E3146" w:rsidRDefault="00B10352" w:rsidP="007E3D5F">
            <w:pPr>
              <w:pStyle w:val="ListParagraphindent"/>
            </w:pPr>
            <w:r w:rsidRPr="001E3146">
              <w:t>differing options in various settings (e.g., school</w:t>
            </w:r>
            <w:r w:rsidR="00E1781D" w:rsidRPr="001E3146">
              <w:t>, home, community</w:t>
            </w:r>
            <w:r w:rsidRPr="001E3146">
              <w:t>)</w:t>
            </w:r>
          </w:p>
          <w:p w14:paraId="09B3698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sexually transmitted infections:</w:t>
            </w:r>
            <w:r w:rsidRPr="001E3146">
              <w:t xml:space="preserve"> include:</w:t>
            </w:r>
          </w:p>
          <w:p w14:paraId="42E4C22D" w14:textId="77777777" w:rsidR="007E3D5F" w:rsidRPr="001E3146" w:rsidRDefault="00B10352" w:rsidP="007E3D5F">
            <w:pPr>
              <w:pStyle w:val="ListParagraphindent"/>
            </w:pPr>
            <w:r w:rsidRPr="001E3146">
              <w:t>gonorrhea</w:t>
            </w:r>
          </w:p>
          <w:p w14:paraId="5CFA1987" w14:textId="77777777" w:rsidR="007E3D5F" w:rsidRPr="001E3146" w:rsidRDefault="00B10352" w:rsidP="007E3D5F">
            <w:pPr>
              <w:pStyle w:val="ListParagraphindent"/>
            </w:pPr>
            <w:r w:rsidRPr="001E3146">
              <w:t>chlamydia</w:t>
            </w:r>
          </w:p>
          <w:p w14:paraId="01B24071" w14:textId="77777777" w:rsidR="007E3D5F" w:rsidRPr="001E3146" w:rsidRDefault="00B10352" w:rsidP="007E3D5F">
            <w:pPr>
              <w:pStyle w:val="ListParagraphindent"/>
            </w:pPr>
            <w:r w:rsidRPr="001E3146">
              <w:t>herpes</w:t>
            </w:r>
          </w:p>
          <w:p w14:paraId="2E5ECDD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life-threatening communicable diseases</w:t>
            </w:r>
            <w:r w:rsidRPr="001E3146">
              <w:t xml:space="preserve"> include: </w:t>
            </w:r>
          </w:p>
          <w:p w14:paraId="060BCA6A" w14:textId="77777777" w:rsidR="007E3D5F" w:rsidRPr="001E3146" w:rsidRDefault="00B10352" w:rsidP="007E3D5F">
            <w:pPr>
              <w:pStyle w:val="ListParagraphindent"/>
            </w:pPr>
            <w:r w:rsidRPr="001E3146">
              <w:t>HIV/AIDS</w:t>
            </w:r>
          </w:p>
          <w:p w14:paraId="0D61010E" w14:textId="77777777" w:rsidR="007E3D5F" w:rsidRPr="001E3146" w:rsidRDefault="00B10352" w:rsidP="007E3D5F">
            <w:pPr>
              <w:pStyle w:val="ListParagraphindent"/>
            </w:pPr>
            <w:r w:rsidRPr="001E3146">
              <w:t>hepatitis B and C</w:t>
            </w:r>
          </w:p>
          <w:p w14:paraId="5D722092" w14:textId="77777777" w:rsidR="007E3D5F" w:rsidRPr="001E3146" w:rsidRDefault="00B10352" w:rsidP="007E3D5F">
            <w:pPr>
              <w:pStyle w:val="ListParagraphindent"/>
            </w:pPr>
            <w:r w:rsidRPr="001E3146">
              <w:t>meningococcal C</w:t>
            </w:r>
          </w:p>
          <w:p w14:paraId="7E585A8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rFonts w:cs="Calibri"/>
                <w:b/>
              </w:rPr>
              <w:t xml:space="preserve">sources of health information: </w:t>
            </w:r>
            <w:r w:rsidRPr="001E3146">
              <w:rPr>
                <w:rFonts w:cs="Calibri"/>
              </w:rPr>
              <w:t>could include:</w:t>
            </w:r>
          </w:p>
          <w:p w14:paraId="1E94DC0F" w14:textId="77777777" w:rsidR="007E3D5F" w:rsidRPr="001E3146" w:rsidRDefault="00B10352" w:rsidP="007E3D5F">
            <w:pPr>
              <w:pStyle w:val="ListParagraphindent"/>
            </w:pPr>
            <w:r w:rsidRPr="001E3146">
              <w:t>magazines</w:t>
            </w:r>
          </w:p>
          <w:p w14:paraId="4FCAF328" w14:textId="77777777" w:rsidR="007E3D5F" w:rsidRPr="001E3146" w:rsidRDefault="00B10352" w:rsidP="007E3D5F">
            <w:pPr>
              <w:pStyle w:val="ListParagraphindent"/>
            </w:pPr>
            <w:r w:rsidRPr="001E3146">
              <w:t>Internet</w:t>
            </w:r>
          </w:p>
          <w:p w14:paraId="37DF18DA" w14:textId="77777777" w:rsidR="007E3D5F" w:rsidRPr="001E3146" w:rsidRDefault="00B10352" w:rsidP="007E3D5F">
            <w:pPr>
              <w:pStyle w:val="ListParagraphindent"/>
            </w:pPr>
            <w:r w:rsidRPr="001E3146">
              <w:t>advertisements on TV</w:t>
            </w:r>
          </w:p>
          <w:p w14:paraId="04C93C70" w14:textId="77777777" w:rsidR="007E3D5F" w:rsidRPr="001E3146" w:rsidRDefault="00B10352" w:rsidP="007E3D5F">
            <w:pPr>
              <w:pStyle w:val="ListParagraphindent"/>
            </w:pPr>
            <w:r w:rsidRPr="001E3146">
              <w:t>flyers from health stores</w:t>
            </w:r>
          </w:p>
          <w:p w14:paraId="372054F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responding to emergencies:</w:t>
            </w:r>
            <w:r w:rsidRPr="001E3146">
              <w:rPr>
                <w:rFonts w:cs="Calibri"/>
              </w:rPr>
              <w:t xml:space="preserve"> basic principles include:</w:t>
            </w:r>
          </w:p>
          <w:p w14:paraId="6E68CED0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following safety guidelines</w:t>
            </w:r>
          </w:p>
          <w:p w14:paraId="45D2F327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having an emergency response plan</w:t>
            </w:r>
          </w:p>
          <w:p w14:paraId="48C70718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knowing how to get help</w:t>
            </w:r>
          </w:p>
          <w:p w14:paraId="10FD05B1" w14:textId="77777777" w:rsidR="00046932" w:rsidRPr="001E3146" w:rsidRDefault="00046932" w:rsidP="00046932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strategies to protect themselves and others:</w:t>
            </w:r>
            <w:r w:rsidRPr="001E3146">
              <w:t xml:space="preserve"> could include:</w:t>
            </w:r>
          </w:p>
          <w:p w14:paraId="08DD1AE3" w14:textId="77777777" w:rsidR="00041163" w:rsidRPr="001E3146" w:rsidRDefault="00041163" w:rsidP="00041163">
            <w:pPr>
              <w:pStyle w:val="ListParagraphindent"/>
            </w:pPr>
            <w:r w:rsidRPr="001E3146">
              <w:t>strategies include:</w:t>
            </w:r>
          </w:p>
          <w:p w14:paraId="255D2F6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knowing their right not to be abused</w:t>
            </w:r>
          </w:p>
          <w:p w14:paraId="02F0AAC9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the importance of giving and receiving consent</w:t>
            </w:r>
          </w:p>
          <w:p w14:paraId="65D49A1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being assertive</w:t>
            </w:r>
          </w:p>
          <w:p w14:paraId="2829341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avoiding and reporting potentially unsafe situations (e.g., identifying gender-based violence)</w:t>
            </w:r>
          </w:p>
          <w:p w14:paraId="4FC1046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using the Internet safely by identifying tricks and lures used by predators (online and offline)</w:t>
            </w:r>
          </w:p>
          <w:p w14:paraId="3AD2519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intimate partner violence and potential risk factors (e.g., imbalances in the relations such as age, economic status, and being under the influence of alcohol or drugs)</w:t>
            </w:r>
          </w:p>
          <w:p w14:paraId="3190B87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18027AD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abusive and harmful behaviours, including those comprised in sexual harassment, abuse, and dating violence</w:t>
            </w:r>
          </w:p>
          <w:p w14:paraId="19E3A002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psychoactive substances: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4C7E20E0" w14:textId="77777777" w:rsidR="007E3D5F" w:rsidRPr="001E3146" w:rsidRDefault="00B10352" w:rsidP="007E3D5F">
            <w:pPr>
              <w:pStyle w:val="ListParagraphindent"/>
            </w:pPr>
            <w:r w:rsidRPr="001E3146">
              <w:t>alcohol</w:t>
            </w:r>
          </w:p>
          <w:p w14:paraId="1DC01B67" w14:textId="77777777" w:rsidR="007E3D5F" w:rsidRPr="001E3146" w:rsidRDefault="00B10352" w:rsidP="007E3D5F">
            <w:pPr>
              <w:pStyle w:val="ListParagraphindent"/>
            </w:pPr>
            <w:r w:rsidRPr="001E3146">
              <w:t>tobacco</w:t>
            </w:r>
          </w:p>
          <w:p w14:paraId="6DE7F2B7" w14:textId="77777777" w:rsidR="007E3D5F" w:rsidRPr="001E3146" w:rsidRDefault="00B10352" w:rsidP="007E3D5F">
            <w:pPr>
              <w:pStyle w:val="ListParagraphindent"/>
            </w:pPr>
            <w:r w:rsidRPr="001E3146">
              <w:t>illicit drugs</w:t>
            </w:r>
          </w:p>
          <w:p w14:paraId="76574E70" w14:textId="77777777" w:rsidR="007E3D5F" w:rsidRPr="001E3146" w:rsidRDefault="00B10352" w:rsidP="007E3D5F">
            <w:pPr>
              <w:pStyle w:val="ListParagraphindent"/>
            </w:pPr>
            <w:r w:rsidRPr="001E3146">
              <w:t>solvents</w:t>
            </w:r>
          </w:p>
          <w:p w14:paraId="0E69178D" w14:textId="2F4671A9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041163">
              <w:t xml:space="preserve">recognizing </w:t>
            </w:r>
            <w:r w:rsidR="00041163" w:rsidRPr="001E3146">
              <w:t xml:space="preserve">how students’ bodies are growing and changing during puberty and </w:t>
            </w:r>
            <w:proofErr w:type="gramStart"/>
            <w:r w:rsidR="00041163" w:rsidRPr="001E3146">
              <w:t>adolescence</w:t>
            </w:r>
            <w:proofErr w:type="gramEnd"/>
            <w:r w:rsidR="00041163" w:rsidDel="00041163">
              <w:t xml:space="preserve"> </w:t>
            </w:r>
          </w:p>
          <w:p w14:paraId="0DD47EE6" w14:textId="0B2BBE03" w:rsidR="003062CF" w:rsidRPr="001E3146" w:rsidRDefault="003062CF" w:rsidP="003062C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emotional:</w:t>
            </w:r>
            <w:r w:rsidRPr="001E3146">
              <w:t xml:space="preserve"> </w:t>
            </w:r>
            <w:r w:rsidR="00041163">
              <w:t xml:space="preserve">acknowledging </w:t>
            </w:r>
            <w:r w:rsidR="00041163" w:rsidRPr="001E3146">
              <w:t xml:space="preserve">how students’ thoughts and feelings might evolve or change during puberty and </w:t>
            </w:r>
            <w:proofErr w:type="gramStart"/>
            <w:r w:rsidR="00041163" w:rsidRPr="001E3146">
              <w:t>adolescence</w:t>
            </w:r>
            <w:proofErr w:type="gramEnd"/>
            <w:r w:rsidR="00041163" w:rsidDel="00041163">
              <w:t xml:space="preserve"> </w:t>
            </w:r>
          </w:p>
          <w:p w14:paraId="3F5B2EE4" w14:textId="77777777" w:rsidR="00041163" w:rsidRDefault="00B10352" w:rsidP="00041163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social:</w:t>
            </w:r>
            <w:r w:rsidRPr="001E3146">
              <w:t xml:space="preserve"> </w:t>
            </w:r>
            <w:r w:rsidR="00041163">
              <w:t xml:space="preserve">understanding </w:t>
            </w:r>
            <w:r w:rsidR="00041163" w:rsidRPr="001E3146">
              <w:t xml:space="preserve">how students interact with others and how their relationships might evolve or change during puberty and </w:t>
            </w:r>
            <w:proofErr w:type="gramStart"/>
            <w:r w:rsidR="00041163" w:rsidRPr="001E3146">
              <w:t>adolescence</w:t>
            </w:r>
            <w:proofErr w:type="gramEnd"/>
          </w:p>
          <w:p w14:paraId="0F58AC1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120"/>
              <w:ind w:left="480"/>
            </w:pPr>
            <w:r w:rsidRPr="001E3146">
              <w:rPr>
                <w:b/>
              </w:rPr>
              <w:t>sexual identity</w:t>
            </w:r>
            <w:r w:rsidRPr="001E3146">
              <w:t>: a component of a person’s identity that reflects his or her sexual self-concept</w:t>
            </w:r>
          </w:p>
        </w:tc>
      </w:tr>
    </w:tbl>
    <w:p w14:paraId="19D038A0" w14:textId="4870C2B9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698176" behindDoc="0" locked="0" layoutInCell="1" allowOverlap="1" wp14:anchorId="28EB064E" wp14:editId="6C55D3B0">
            <wp:simplePos x="0" y="0"/>
            <wp:positionH relativeFrom="margin">
              <wp:posOffset>-219075</wp:posOffset>
            </wp:positionH>
            <wp:positionV relativeFrom="paragraph">
              <wp:posOffset>-486410</wp:posOffset>
            </wp:positionV>
            <wp:extent cx="956762" cy="1238250"/>
            <wp:effectExtent l="0" t="0" r="0" b="0"/>
            <wp:wrapNone/>
            <wp:docPr id="23" name="Picture 2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7</w:t>
      </w:r>
    </w:p>
    <w:p w14:paraId="64190047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A0" w:firstRow="1" w:lastRow="0" w:firstColumn="1" w:lastColumn="0" w:noHBand="0" w:noVBand="0"/>
      </w:tblPr>
      <w:tblGrid>
        <w:gridCol w:w="2936"/>
        <w:gridCol w:w="240"/>
        <w:gridCol w:w="2612"/>
        <w:gridCol w:w="240"/>
        <w:gridCol w:w="2734"/>
        <w:gridCol w:w="240"/>
        <w:gridCol w:w="2234"/>
        <w:gridCol w:w="240"/>
        <w:gridCol w:w="2860"/>
      </w:tblGrid>
      <w:tr w:rsidR="007E3D5F" w:rsidRPr="001E3146" w14:paraId="7A88123F" w14:textId="77777777"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2C9FCD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different types of physical activity influences our physical literacy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FB468E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CE6936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Physical literacy and fitness contribute to our success in and enjoyment of physical activity.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A71C3B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F2B9AF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We experience many changes in our lives that influence how we see ourselves and others.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CA3588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747CC5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Healthy choices influence our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36DA7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F28293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Learning about similarities and differences in individuals and groups influences community health.</w:t>
            </w:r>
          </w:p>
        </w:tc>
      </w:tr>
    </w:tbl>
    <w:p w14:paraId="5130FAB7" w14:textId="77777777" w:rsidR="007E3D5F" w:rsidRPr="001E3146" w:rsidRDefault="007E3D5F">
      <w:pPr>
        <w:rPr>
          <w:rFonts w:ascii="Times New Roman" w:hAnsi="Times New Roman"/>
        </w:rPr>
      </w:pPr>
    </w:p>
    <w:p w14:paraId="5F0F13D2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7E3D5F" w:rsidRPr="001E3146" w14:paraId="1A2BF90A" w14:textId="77777777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0785B38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4505DD2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42442EC3" w14:textId="77777777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FDAD81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55F60288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59CBFEFC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Develop, refine, and apply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0201F2C0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apply a variety of movement concepts and strategies 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1FCA642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Apply methods of monitoring and adjusting exertion levels in physical activity </w:t>
            </w:r>
          </w:p>
          <w:p w14:paraId="326FF832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0C91551B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3E7AB677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04B6BBE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Participate daily in physical activity designed to enhance and maintain health components of </w:t>
            </w:r>
            <w:proofErr w:type="gramStart"/>
            <w:r w:rsidRPr="00FA6652">
              <w:rPr>
                <w:b/>
                <w:bCs/>
              </w:rPr>
              <w:t>fitness</w:t>
            </w:r>
            <w:proofErr w:type="gramEnd"/>
          </w:p>
          <w:p w14:paraId="7153BAD3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how students’ participation in physical activities at school, at home, and in the community can influence their health and </w:t>
            </w:r>
            <w:proofErr w:type="gramStart"/>
            <w:r w:rsidRPr="001E3146">
              <w:t>fitness</w:t>
            </w:r>
            <w:proofErr w:type="gramEnd"/>
          </w:p>
          <w:p w14:paraId="3433210C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Investigate and analyze influences on eating </w:t>
            </w:r>
            <w:proofErr w:type="gramStart"/>
            <w:r w:rsidRPr="00FA6652">
              <w:rPr>
                <w:b/>
                <w:bCs/>
              </w:rPr>
              <w:t>habits</w:t>
            </w:r>
            <w:proofErr w:type="gramEnd"/>
          </w:p>
          <w:p w14:paraId="28878E85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factors that influence healthy choices and explain their potential </w:t>
            </w:r>
            <w:r w:rsidRPr="001E3146">
              <w:br/>
              <w:t xml:space="preserve">health </w:t>
            </w:r>
            <w:proofErr w:type="gramStart"/>
            <w:r w:rsidRPr="001E3146">
              <w:t>effects</w:t>
            </w:r>
            <w:proofErr w:type="gramEnd"/>
          </w:p>
          <w:p w14:paraId="737350E4" w14:textId="77777777" w:rsidR="007E3D5F" w:rsidRPr="001E3146" w:rsidRDefault="00B10352" w:rsidP="007E3D5F">
            <w:pPr>
              <w:pStyle w:val="ListParagraph"/>
            </w:pPr>
            <w:r w:rsidRPr="001E3146">
              <w:t xml:space="preserve">Assess and communicate health information for various health </w:t>
            </w:r>
            <w:proofErr w:type="gramStart"/>
            <w:r w:rsidRPr="001E3146">
              <w:t>issues</w:t>
            </w:r>
            <w:proofErr w:type="gramEnd"/>
            <w:r w:rsidRPr="001E3146">
              <w:t xml:space="preserve"> </w:t>
            </w:r>
          </w:p>
          <w:p w14:paraId="29F32D18" w14:textId="77777777" w:rsidR="007E3D5F" w:rsidRPr="0037205C" w:rsidRDefault="00B10352" w:rsidP="007E3D5F">
            <w:pPr>
              <w:pStyle w:val="ListParagraph"/>
            </w:pPr>
            <w:r w:rsidRPr="0037205C">
              <w:t xml:space="preserve">Identify and apply strategies to pursue personal </w:t>
            </w:r>
            <w:proofErr w:type="gramStart"/>
            <w:r w:rsidRPr="0037205C">
              <w:t>healthy-living</w:t>
            </w:r>
            <w:proofErr w:type="gramEnd"/>
            <w:r w:rsidRPr="0037205C">
              <w:t xml:space="preserve"> goals</w:t>
            </w:r>
          </w:p>
          <w:p w14:paraId="7115CBB4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Reflect on outcomes of personal healthy-living goals and assess strategies used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34BE5C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3E77C6E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14178DE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strategies </w:t>
            </w:r>
          </w:p>
          <w:p w14:paraId="66AA960D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and adjust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394B5C18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1B18E9BA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training principles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to enhance personal fitness levels, including the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FITT principle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SAID principle</w:t>
            </w:r>
            <w:r w:rsidRPr="001E3146">
              <w:rPr>
                <w:rFonts w:cs="Calibri"/>
              </w:rPr>
              <w:t xml:space="preserve">, and </w:t>
            </w:r>
            <w:proofErr w:type="gramStart"/>
            <w:r w:rsidRPr="001E3146">
              <w:rPr>
                <w:rFonts w:cs="Calibri"/>
                <w:b/>
              </w:rPr>
              <w:t>specificity</w:t>
            </w:r>
            <w:proofErr w:type="gramEnd"/>
            <w:r w:rsidRPr="001E3146">
              <w:rPr>
                <w:rFonts w:cs="Calibri"/>
                <w:b/>
              </w:rPr>
              <w:t xml:space="preserve"> </w:t>
            </w:r>
          </w:p>
          <w:p w14:paraId="25CB325A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 xml:space="preserve">effects </w:t>
            </w:r>
            <w:r w:rsidRPr="001E3146">
              <w:rPr>
                <w:rFonts w:cs="Calibri"/>
              </w:rPr>
              <w:t>of different types of physical activity on the body</w:t>
            </w:r>
          </w:p>
          <w:p w14:paraId="7F577FD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factors that influence </w:t>
            </w:r>
            <w:r w:rsidRPr="001E3146">
              <w:rPr>
                <w:rFonts w:cs="Calibri"/>
                <w:b/>
              </w:rPr>
              <w:t>personal eating choices</w:t>
            </w:r>
          </w:p>
          <w:p w14:paraId="5AD0FA9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practices that reduce the risk of contracting </w:t>
            </w:r>
            <w:r w:rsidRPr="001E3146">
              <w:rPr>
                <w:rFonts w:cs="Calibri"/>
                <w:b/>
              </w:rPr>
              <w:t>sexually transmitted infections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>life-threatening communicable diseases</w:t>
            </w:r>
            <w:r w:rsidRPr="001E3146">
              <w:rPr>
                <w:rFonts w:cs="Calibri"/>
              </w:rPr>
              <w:t xml:space="preserve"> </w:t>
            </w:r>
          </w:p>
          <w:p w14:paraId="1E2AE48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sources of health information</w:t>
            </w:r>
          </w:p>
          <w:p w14:paraId="6E8CD452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basic principles for </w:t>
            </w:r>
            <w:r w:rsidRPr="001E3146">
              <w:rPr>
                <w:rFonts w:cs="Calibri"/>
                <w:b/>
              </w:rPr>
              <w:t xml:space="preserve">responding to </w:t>
            </w:r>
            <w:proofErr w:type="gramStart"/>
            <w:r w:rsidRPr="001E3146">
              <w:rPr>
                <w:rFonts w:cs="Calibri"/>
                <w:b/>
              </w:rPr>
              <w:t>emergencies</w:t>
            </w:r>
            <w:proofErr w:type="gramEnd"/>
          </w:p>
          <w:p w14:paraId="2BBA351E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to protect themselves and others</w:t>
            </w:r>
            <w:r w:rsidRPr="001E3146">
              <w:rPr>
                <w:rFonts w:cs="Calibri"/>
              </w:rPr>
              <w:t xml:space="preserve"> from potential abuse, exploitation, and harm in a variety of </w:t>
            </w:r>
            <w:proofErr w:type="gramStart"/>
            <w:r w:rsidRPr="001E3146">
              <w:rPr>
                <w:rFonts w:cs="Calibri"/>
              </w:rPr>
              <w:t>settings</w:t>
            </w:r>
            <w:proofErr w:type="gramEnd"/>
          </w:p>
          <w:p w14:paraId="219485F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consequences of bullying, stereotyping,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>and discrimination</w:t>
            </w:r>
          </w:p>
          <w:p w14:paraId="59E3DB7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signs and symptoms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of stress, anxiety, and depression</w:t>
            </w:r>
          </w:p>
          <w:p w14:paraId="15679823" w14:textId="1B333A9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</w:rPr>
              <w:t xml:space="preserve">influences of </w:t>
            </w: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on identities and relationships</w:t>
            </w:r>
          </w:p>
        </w:tc>
      </w:tr>
    </w:tbl>
    <w:p w14:paraId="4CC2C395" w14:textId="221D94D1" w:rsidR="007E3D5F" w:rsidRPr="001E3146" w:rsidRDefault="00B10352" w:rsidP="00B36F2A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00224" behindDoc="0" locked="0" layoutInCell="1" allowOverlap="1" wp14:anchorId="24A81D01" wp14:editId="47B69489">
            <wp:simplePos x="0" y="0"/>
            <wp:positionH relativeFrom="margin">
              <wp:posOffset>-266700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24" name="Picture 2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65" w:rsidRPr="001E3146">
        <w:rPr>
          <w:rFonts w:ascii="Times New Roman" w:hAnsi="Times New Roman"/>
          <w:b/>
          <w:sz w:val="28"/>
        </w:rPr>
        <w:t xml:space="preserve">               </w:t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7</w:t>
      </w:r>
    </w:p>
    <w:p w14:paraId="66D615AD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7E3D5F" w:rsidRPr="001E3146" w14:paraId="241EF1AA" w14:textId="77777777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E0A72ED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1E7C936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54690FAA" w14:textId="77777777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9C074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26C8F6BD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strategies for avoiding and/or responding to </w:t>
            </w:r>
            <w:r w:rsidRPr="00FA6652">
              <w:rPr>
                <w:b/>
                <w:bCs/>
              </w:rPr>
              <w:br/>
              <w:t xml:space="preserve">potentially unsafe, abusive, or exploitive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06AE66E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responding to discrimination, </w:t>
            </w:r>
            <w:r w:rsidRPr="00FA6652">
              <w:rPr>
                <w:b/>
                <w:bCs/>
              </w:rPr>
              <w:br/>
              <w:t xml:space="preserve">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6BAEBF9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apply strategies for developing and maintaining </w:t>
            </w:r>
            <w:r w:rsidRPr="00FA6652">
              <w:rPr>
                <w:b/>
                <w:bCs/>
              </w:rPr>
              <w:br/>
              <w:t xml:space="preserve">healthy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29F9514F" w14:textId="77777777" w:rsidR="007E3D5F" w:rsidRPr="001E3146" w:rsidRDefault="00B10352" w:rsidP="007E3D5F">
            <w:pPr>
              <w:pStyle w:val="ListParagraph"/>
            </w:pPr>
            <w:r w:rsidRPr="001E3146">
              <w:t xml:space="preserve">Explore strategies for promoting the health and well-being of the </w:t>
            </w:r>
            <w:r w:rsidRPr="001E3146">
              <w:br/>
              <w:t xml:space="preserve">school and </w:t>
            </w:r>
            <w:proofErr w:type="gramStart"/>
            <w:r w:rsidRPr="001E3146">
              <w:t>community</w:t>
            </w:r>
            <w:proofErr w:type="gramEnd"/>
          </w:p>
          <w:p w14:paraId="5CB11FEF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122304AB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and assess strategies for promoting mental well-being, for self </w:t>
            </w:r>
            <w:r w:rsidRPr="001E3146">
              <w:br/>
              <w:t xml:space="preserve">and </w:t>
            </w:r>
            <w:proofErr w:type="gramStart"/>
            <w:r w:rsidRPr="001E3146">
              <w:t>others</w:t>
            </w:r>
            <w:proofErr w:type="gramEnd"/>
          </w:p>
          <w:p w14:paraId="6476DCBA" w14:textId="10AD2D4D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managing problems related to mental well-being and substance use, for </w:t>
            </w:r>
            <w:proofErr w:type="gramStart"/>
            <w:r w:rsidRPr="00FA6652">
              <w:rPr>
                <w:b/>
                <w:bCs/>
              </w:rPr>
              <w:t>others</w:t>
            </w:r>
            <w:proofErr w:type="gramEnd"/>
          </w:p>
          <w:p w14:paraId="3EFEA5C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Create and assess strategies for managing physical, emotional, and social changes during puberty and </w:t>
            </w:r>
            <w:proofErr w:type="gramStart"/>
            <w:r w:rsidRPr="00FA6652">
              <w:rPr>
                <w:b/>
                <w:bCs/>
              </w:rPr>
              <w:t>adolescence</w:t>
            </w:r>
            <w:proofErr w:type="gramEnd"/>
          </w:p>
          <w:p w14:paraId="4A2ADE2B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rFonts w:cs="Calibri"/>
                <w:b/>
                <w:bCs/>
              </w:rPr>
              <w:t>Explore the impact of transition and change on identities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A02C4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8ACD44" w14:textId="77777777" w:rsidR="007E3D5F" w:rsidRPr="001E3146" w:rsidRDefault="007E3D5F">
      <w:pPr>
        <w:rPr>
          <w:rFonts w:ascii="Cambria" w:hAnsi="Cambria"/>
        </w:rPr>
      </w:pPr>
    </w:p>
    <w:p w14:paraId="30F181BF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16AD86A3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3C0B4046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7</w:t>
            </w:r>
          </w:p>
        </w:tc>
      </w:tr>
      <w:tr w:rsidR="007E3D5F" w:rsidRPr="001E3146" w14:paraId="3167EA29" w14:textId="77777777">
        <w:tc>
          <w:tcPr>
            <w:tcW w:w="5000" w:type="pct"/>
            <w:shd w:val="clear" w:color="auto" w:fill="F3F3F3"/>
          </w:tcPr>
          <w:p w14:paraId="1A12E074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00BABE7E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Develop and apply a variety of movement concepts and strategies in different physical activities</w:t>
            </w:r>
          </w:p>
          <w:p w14:paraId="172A895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strategies can you use to gain some type of advantage in a game situation? </w:t>
            </w:r>
          </w:p>
          <w:p w14:paraId="55E3B6D5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and adjusting exertion levels in physical activity</w:t>
            </w:r>
          </w:p>
          <w:p w14:paraId="1BE9E1C2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>xamples of methods of monitoring and adjusting physical exertion levels:</w:t>
            </w:r>
          </w:p>
          <w:p w14:paraId="76869F7F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25A1CB0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 to self-assess exertion levels and make appropriate adjustments related to the activity</w:t>
            </w:r>
            <w:r w:rsidRPr="001E3146">
              <w:t xml:space="preserve">  </w:t>
            </w:r>
          </w:p>
          <w:p w14:paraId="4AF71ADF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04CEA77F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06FC5562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19644474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36A2E44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competitive or non-competitive activities</w:t>
            </w:r>
          </w:p>
          <w:p w14:paraId="5E43E8C1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20D430EE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Participate daily in physical activity designed to enhance and maintain health components of fitness</w:t>
            </w:r>
          </w:p>
          <w:p w14:paraId="0765E0B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hich health components of fitness are influenced by the different types of physical activities you participate in? </w:t>
            </w:r>
          </w:p>
          <w:p w14:paraId="6A6BC165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Investigate and analyze influences on eating habits</w:t>
            </w:r>
          </w:p>
          <w:p w14:paraId="42E740D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influences on people’s eating habits?</w:t>
            </w:r>
          </w:p>
          <w:p w14:paraId="3CB0642F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Reflect on outcomes of personal healthy-living goals and assess strategies used</w:t>
            </w:r>
          </w:p>
          <w:p w14:paraId="17FB349D" w14:textId="4E7434AE" w:rsidR="007E3D5F" w:rsidRPr="001E3146" w:rsidRDefault="00041163" w:rsidP="00CC3D31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did the strategies you used to pursue your healthy-living goals influence the results?</w:t>
            </w:r>
          </w:p>
          <w:p w14:paraId="1B1E3464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04967731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Identify and describe strategies for avoiding and/or responding to potentially unsafe, abusive, or exploitive situations</w:t>
            </w:r>
          </w:p>
          <w:p w14:paraId="1B673306" w14:textId="77777777" w:rsidR="00041163" w:rsidRPr="00432420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are some strategies you can use to avoid an unsafe or potentially exploitive situation while using the Internet and/or in the community?</w:t>
            </w:r>
          </w:p>
          <w:p w14:paraId="611D24B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developing strategies for establishing boundaries in unsafe, abusive, or exploitative</w:t>
            </w:r>
            <w:r w:rsidRPr="001E3146">
              <w:rPr>
                <w:bCs w:val="0"/>
              </w:rPr>
              <w:t xml:space="preserve"> situations: </w:t>
            </w:r>
          </w:p>
          <w:p w14:paraId="3615D7B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7F018ED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79D309D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302CFDE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49166D4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7C6BF4A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</w:t>
            </w:r>
          </w:p>
          <w:p w14:paraId="5495375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by:</w:t>
            </w:r>
          </w:p>
          <w:p w14:paraId="7B78862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“no,” “stop,” “I don’t like this”</w:t>
            </w:r>
          </w:p>
          <w:p w14:paraId="59C0656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45001B2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301F94F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</w:t>
            </w:r>
            <w:r>
              <w:rPr>
                <w:bCs w:val="0"/>
              </w:rPr>
              <w:t>t</w:t>
            </w:r>
            <w:r w:rsidRPr="001E3146">
              <w:rPr>
                <w:bCs w:val="0"/>
              </w:rPr>
              <w:t xml:space="preserve"> personal information (e.g., to strangers, on the Internet)</w:t>
            </w:r>
          </w:p>
          <w:p w14:paraId="46A2BF1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6C89BCC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cultivating awareness of power imbalances and how they can impact issues of consent and boundaries</w:t>
            </w:r>
          </w:p>
          <w:p w14:paraId="7B1B2B6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developing awareness of sexual harassment and intimate partner violence, including physical, sexual, and emotional abuse</w:t>
            </w:r>
          </w:p>
          <w:p w14:paraId="5C5DE36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acknowledging that survivors of abuse are not to blame and deserve respect and that all people have the right to have their boundaries respected</w:t>
            </w:r>
          </w:p>
          <w:p w14:paraId="18EA4C3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that survivors experience the results of abuse differently and it can show up differently from person to person</w:t>
            </w:r>
          </w:p>
          <w:p w14:paraId="6F7B041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raising awareness of exploitative situations pertaining to consent and gender-based violence (e.g., human trafficking, coercion, deceit)</w:t>
            </w:r>
          </w:p>
          <w:p w14:paraId="5D57E674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Describe and assess strategies for responding to discrimination, stereotyping, and bullying</w:t>
            </w:r>
          </w:p>
          <w:p w14:paraId="1030C7BC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can you do if you are being bullied and/or see someone else being bullied?</w:t>
            </w:r>
          </w:p>
          <w:p w14:paraId="3A6B37B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 xml:space="preserve">cultivating an awareness of bullying, discrimination, and violence based on gender identity/ expressions, sexuality, race, religion, ethnicity, etc. </w:t>
            </w:r>
          </w:p>
          <w:p w14:paraId="3E46093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assessing the situation, being assertive, reporting, seeking help</w:t>
            </w:r>
          </w:p>
          <w:p w14:paraId="1FDCDF6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advocating for others</w:t>
            </w:r>
          </w:p>
          <w:p w14:paraId="7773F48B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Describe and apply strategies for developing and maintaining healthy relationships</w:t>
            </w:r>
          </w:p>
          <w:p w14:paraId="36796F2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contribute to a culture of consent:</w:t>
            </w:r>
          </w:p>
          <w:p w14:paraId="6BAB2D1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20EEF04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0985A580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672AC5B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developing assertive strategies (e.g., saying no, stating how you feel)</w:t>
            </w:r>
          </w:p>
          <w:p w14:paraId="6EEFC96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using and modeling a ‘yes means yes’ narrative</w:t>
            </w:r>
          </w:p>
          <w:p w14:paraId="000D8E85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that healthy relationships include respecting boundaries, the ability to say no, hear/ accept no, respecting body language, etc.</w:t>
            </w:r>
          </w:p>
          <w:p w14:paraId="2321369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other strategies for maintaining healthy relationships could include:</w:t>
            </w:r>
          </w:p>
          <w:p w14:paraId="4C383A7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open communication</w:t>
            </w:r>
          </w:p>
          <w:p w14:paraId="2428A9A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</w:t>
            </w:r>
          </w:p>
          <w:p w14:paraId="47010FC9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</w:t>
            </w:r>
          </w:p>
          <w:p w14:paraId="0EC75AA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maintaining mutual respect</w:t>
            </w:r>
          </w:p>
          <w:p w14:paraId="729EA770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032CD202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managing problems related to mental well-being and substance use, for others</w:t>
            </w:r>
          </w:p>
          <w:p w14:paraId="69814FF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or others with problems related to mental well-being and/or substance use?</w:t>
            </w:r>
          </w:p>
          <w:p w14:paraId="20E5D49C" w14:textId="77777777" w:rsidR="00041163" w:rsidRPr="00767511" w:rsidRDefault="00041163" w:rsidP="00041163">
            <w:pPr>
              <w:pStyle w:val="ListParagraphindent"/>
              <w:spacing w:after="120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Create and assess strategies for managing physical, emotional, and social changes during puberty and adolescence</w:t>
            </w:r>
          </w:p>
          <w:p w14:paraId="2C1A244A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the various changes you may be experiencing during puberty and adolescence influence your relationships with others?</w:t>
            </w:r>
          </w:p>
          <w:p w14:paraId="01EEE68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developing strategies for managing growth and changing bodies during puberty</w:t>
            </w:r>
          </w:p>
          <w:p w14:paraId="450E92F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identifying how thoughts and feelings might evolve or change during puberty (e.g., romantic feelings replacing friendship and changing dynamics and boundaries within relationships)</w:t>
            </w:r>
          </w:p>
          <w:p w14:paraId="5B2A253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 xml:space="preserve">considering how students interact with others and how their relationships might evolve or change during puberty and adolescence </w:t>
            </w:r>
          </w:p>
          <w:p w14:paraId="7AE1B080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demonstrating an understanding that any intimate activities (including those involving intimate images) must be consensual</w:t>
            </w:r>
          </w:p>
          <w:p w14:paraId="3F3D0753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the impact of transition and change on identities</w:t>
            </w:r>
          </w:p>
          <w:p w14:paraId="5DDE3A1A" w14:textId="45810B57" w:rsidR="00432420" w:rsidRPr="001E3146" w:rsidRDefault="00041163" w:rsidP="00432420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H</w:t>
            </w:r>
            <w:r w:rsidRPr="001E3146">
              <w:t xml:space="preserve">ow might the changing ways in which you think about </w:t>
            </w:r>
            <w:proofErr w:type="gramStart"/>
            <w:r w:rsidRPr="001E3146">
              <w:t>yourself</w:t>
            </w:r>
            <w:proofErr w:type="gramEnd"/>
            <w:r w:rsidRPr="001E3146">
              <w:t xml:space="preserve"> and others influence your identity?</w:t>
            </w:r>
          </w:p>
        </w:tc>
      </w:tr>
    </w:tbl>
    <w:p w14:paraId="7A8F0440" w14:textId="77777777" w:rsidR="007E3D5F" w:rsidRPr="001E3146" w:rsidRDefault="007E3D5F">
      <w:pPr>
        <w:rPr>
          <w:rFonts w:ascii="Times New Roman" w:hAnsi="Times New Roman"/>
        </w:rPr>
      </w:pPr>
    </w:p>
    <w:p w14:paraId="5BA317E4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7984B8AB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1AD85D6C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7</w:t>
            </w:r>
          </w:p>
        </w:tc>
      </w:tr>
      <w:tr w:rsidR="007E3D5F" w:rsidRPr="001E3146" w14:paraId="2F0D6CF9" w14:textId="77777777">
        <w:tc>
          <w:tcPr>
            <w:tcW w:w="14336" w:type="dxa"/>
            <w:shd w:val="clear" w:color="auto" w:fill="F3F3F3"/>
          </w:tcPr>
          <w:p w14:paraId="73AD806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62244BEE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2581D92E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01758CE3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15AA8568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49CCAF50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4C6E6ECF" w14:textId="77777777" w:rsidR="007E3D5F" w:rsidRPr="001E3146" w:rsidRDefault="00B10352" w:rsidP="007E3D5F">
            <w:pPr>
              <w:pStyle w:val="ListParagraphindent"/>
            </w:pPr>
            <w:r w:rsidRPr="001E3146">
              <w:t>rolling</w:t>
            </w:r>
          </w:p>
          <w:p w14:paraId="439DDC28" w14:textId="77777777" w:rsidR="007E3D5F" w:rsidRPr="001E3146" w:rsidRDefault="00B10352" w:rsidP="007E3D5F">
            <w:pPr>
              <w:pStyle w:val="ListParagraphindent"/>
            </w:pPr>
            <w:r w:rsidRPr="001E3146">
              <w:t>jumping</w:t>
            </w:r>
          </w:p>
          <w:p w14:paraId="1A13C605" w14:textId="77777777" w:rsidR="007E3D5F" w:rsidRPr="001E3146" w:rsidRDefault="00B10352" w:rsidP="007E3D5F">
            <w:pPr>
              <w:pStyle w:val="ListParagraphindent"/>
            </w:pPr>
            <w:r w:rsidRPr="001E3146">
              <w:t>hopping</w:t>
            </w:r>
          </w:p>
          <w:p w14:paraId="03A07F58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running</w:t>
            </w:r>
          </w:p>
          <w:p w14:paraId="3F41F80F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60D62DE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 xml:space="preserve"> could include:</w:t>
            </w:r>
          </w:p>
          <w:p w14:paraId="13AC5B61" w14:textId="77777777" w:rsidR="007E3D5F" w:rsidRPr="001E3146" w:rsidRDefault="00B10352" w:rsidP="007E3D5F">
            <w:pPr>
              <w:pStyle w:val="ListParagraphindent"/>
            </w:pPr>
            <w:r w:rsidRPr="001E3146">
              <w:t>bouncing</w:t>
            </w:r>
          </w:p>
          <w:p w14:paraId="563A44E5" w14:textId="77777777" w:rsidR="007E3D5F" w:rsidRPr="001E3146" w:rsidRDefault="00B10352" w:rsidP="007E3D5F">
            <w:pPr>
              <w:pStyle w:val="ListParagraphindent"/>
            </w:pPr>
            <w:r w:rsidRPr="001E3146">
              <w:t>throwing</w:t>
            </w:r>
          </w:p>
          <w:p w14:paraId="1471E8ED" w14:textId="77777777" w:rsidR="007E3D5F" w:rsidRPr="001E3146" w:rsidRDefault="00B10352" w:rsidP="007E3D5F">
            <w:pPr>
              <w:pStyle w:val="ListParagraphindent"/>
            </w:pPr>
            <w:r w:rsidRPr="001E3146">
              <w:t>catching</w:t>
            </w:r>
          </w:p>
          <w:p w14:paraId="71017681" w14:textId="77777777" w:rsidR="007E3D5F" w:rsidRPr="001E3146" w:rsidRDefault="00B10352" w:rsidP="007E3D5F">
            <w:pPr>
              <w:pStyle w:val="ListParagraphindent"/>
            </w:pPr>
            <w:r w:rsidRPr="001E3146">
              <w:t>kicking</w:t>
            </w:r>
          </w:p>
          <w:p w14:paraId="602C2BB9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1996319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31F988CF" w14:textId="77777777" w:rsidR="007E3D5F" w:rsidRPr="001E3146" w:rsidRDefault="00B10352" w:rsidP="007E3D5F">
            <w:pPr>
              <w:pStyle w:val="ListParagraphindent"/>
            </w:pPr>
            <w:r w:rsidRPr="001E3146">
              <w:t>body awareness (e.g., parts of the body, weight transfer)</w:t>
            </w:r>
          </w:p>
          <w:p w14:paraId="4D0238F4" w14:textId="77777777" w:rsidR="007E3D5F" w:rsidRPr="001E3146" w:rsidRDefault="00B10352" w:rsidP="007E3D5F">
            <w:pPr>
              <w:pStyle w:val="ListParagraphindent"/>
            </w:pPr>
            <w:r w:rsidRPr="001E3146">
              <w:t>spatial awareness (e.g., general spacing, directions, pathways)</w:t>
            </w:r>
          </w:p>
          <w:p w14:paraId="694FB49E" w14:textId="77777777" w:rsidR="007E3D5F" w:rsidRPr="001E3146" w:rsidRDefault="00B10352" w:rsidP="007E3D5F">
            <w:pPr>
              <w:pStyle w:val="ListParagraphindent"/>
            </w:pPr>
            <w:r w:rsidRPr="001E3146">
              <w:t>effort awareness (e.g., speed, force)</w:t>
            </w:r>
          </w:p>
          <w:p w14:paraId="31D0F248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37EB88A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strategies:</w:t>
            </w:r>
            <w:r w:rsidRPr="001E3146">
              <w:t xml:space="preserve"> plans and/or ideas that will help a player or team successfully achieve a movement outcome or goal (e.g., moving into space away from an opponent to receive a pass)</w:t>
            </w:r>
          </w:p>
          <w:p w14:paraId="61E72A7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monitor and adjust physical exertion levels:</w:t>
            </w:r>
            <w:r w:rsidRPr="001E3146">
              <w:t xml:space="preserve"> could include: </w:t>
            </w:r>
          </w:p>
          <w:p w14:paraId="7C55EED9" w14:textId="77777777" w:rsidR="007E3D5F" w:rsidRPr="001E3146" w:rsidRDefault="00B10352" w:rsidP="007E3D5F">
            <w:pPr>
              <w:pStyle w:val="ListParagraphindent"/>
            </w:pPr>
            <w:r w:rsidRPr="001E3146">
              <w:t>using heart rate monitors</w:t>
            </w:r>
          </w:p>
          <w:p w14:paraId="07B8FB30" w14:textId="77777777" w:rsidR="007E3D5F" w:rsidRPr="001E3146" w:rsidRDefault="00B10352" w:rsidP="007E3D5F">
            <w:pPr>
              <w:pStyle w:val="ListParagraphindent"/>
            </w:pPr>
            <w:r w:rsidRPr="001E3146">
              <w:t>checking pulse</w:t>
            </w:r>
          </w:p>
          <w:p w14:paraId="5E8919C2" w14:textId="77777777" w:rsidR="007E3D5F" w:rsidRPr="001E3146" w:rsidRDefault="00B10352" w:rsidP="007E3D5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4CADFF9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4A333512" w14:textId="77777777" w:rsidR="007E3D5F" w:rsidRPr="001E3146" w:rsidRDefault="00B10352" w:rsidP="007E3D5F">
            <w:pPr>
              <w:pStyle w:val="ListParagraphindent"/>
            </w:pPr>
            <w:r w:rsidRPr="001E3146">
              <w:t>jumping rope</w:t>
            </w:r>
          </w:p>
          <w:p w14:paraId="2987DEFD" w14:textId="77777777" w:rsidR="007E3D5F" w:rsidRPr="001E3146" w:rsidRDefault="00B10352" w:rsidP="007E3D5F">
            <w:pPr>
              <w:pStyle w:val="ListParagraphindent"/>
            </w:pPr>
            <w:r w:rsidRPr="001E3146">
              <w:t>swimming</w:t>
            </w:r>
          </w:p>
          <w:p w14:paraId="5C825584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0F179F58" w14:textId="77777777" w:rsidR="007E3D5F" w:rsidRPr="001E3146" w:rsidRDefault="00B10352" w:rsidP="007E3D5F">
            <w:pPr>
              <w:pStyle w:val="ListParagraphindent"/>
            </w:pPr>
            <w:r w:rsidRPr="001E3146">
              <w:t>bicycling</w:t>
            </w:r>
          </w:p>
          <w:p w14:paraId="1848A626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361AB59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39B5BED2" w14:textId="77777777" w:rsidR="007E3D5F" w:rsidRPr="001E3146" w:rsidRDefault="00B10352" w:rsidP="007E3D5F">
            <w:pPr>
              <w:pStyle w:val="ListParagraphindent"/>
            </w:pPr>
            <w:r w:rsidRPr="001E3146">
              <w:t>dancing</w:t>
            </w:r>
          </w:p>
          <w:p w14:paraId="0C664B05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4B58B24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24BCB8EC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770EE8C2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12044F11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4A5A0AEE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7B62186F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team games</w:t>
            </w:r>
          </w:p>
          <w:p w14:paraId="7D506191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0FBBF2A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FITT principle:</w:t>
            </w:r>
            <w:r w:rsidRPr="001E3146">
              <w:t xml:space="preserve"> a guideline to help develop and organize personal fitness goals based on:</w:t>
            </w:r>
          </w:p>
          <w:p w14:paraId="38580D8A" w14:textId="77777777" w:rsidR="007E3D5F" w:rsidRPr="001E3146" w:rsidRDefault="00B10352" w:rsidP="007E3D5F">
            <w:pPr>
              <w:pStyle w:val="ListParagraphindent"/>
            </w:pPr>
            <w:r w:rsidRPr="001E3146">
              <w:t>Frequency — how many days per week</w:t>
            </w:r>
          </w:p>
          <w:p w14:paraId="250C350F" w14:textId="77777777" w:rsidR="007E3D5F" w:rsidRPr="001E3146" w:rsidRDefault="00B10352" w:rsidP="007E3D5F">
            <w:pPr>
              <w:pStyle w:val="ListParagraphindent"/>
            </w:pPr>
            <w:r w:rsidRPr="001E3146">
              <w:t>Intensity — how hard one exercises in the activity (e.g., percentage of maximum heart rate)</w:t>
            </w:r>
          </w:p>
          <w:p w14:paraId="605C56B1" w14:textId="77777777" w:rsidR="007E3D5F" w:rsidRPr="001E3146" w:rsidRDefault="00B10352" w:rsidP="007E3D5F">
            <w:pPr>
              <w:pStyle w:val="ListParagraphindent"/>
            </w:pPr>
            <w:r w:rsidRPr="001E3146">
              <w:t>Type — the type of activity or exercise, focusing on the fitness goal (e.g., jogging for cardio endurance)</w:t>
            </w:r>
          </w:p>
          <w:p w14:paraId="5176A0C3" w14:textId="77777777" w:rsidR="007E3D5F" w:rsidRPr="001E3146" w:rsidRDefault="00B10352" w:rsidP="007E3D5F">
            <w:pPr>
              <w:pStyle w:val="ListParagraphindent"/>
            </w:pPr>
            <w:r w:rsidRPr="001E3146">
              <w:t>Time — how long the exercise session lasts</w:t>
            </w:r>
          </w:p>
          <w:p w14:paraId="4F02383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SAID principle: </w:t>
            </w:r>
            <w:r w:rsidRPr="001E3146">
              <w:t>(Specific Adaptation to Imposed Demand): the body will react and respond to the type of demand placed on it (e.g., a student’s flexibility will eventually improve if he or she participates in regular stretching activities)</w:t>
            </w:r>
          </w:p>
          <w:p w14:paraId="2333C55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specificity:</w:t>
            </w:r>
            <w:r w:rsidRPr="001E3146">
              <w:t xml:space="preserve"> the types of exercises chosen will determine the kinds of fitness improvements (e.g., a student who wants to improve his or her flexibility levels would participate in stretching exercises)</w:t>
            </w:r>
          </w:p>
          <w:p w14:paraId="1425696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effects:</w:t>
            </w:r>
            <w:r w:rsidRPr="001E3146">
              <w:t xml:space="preserve"> effects on the body produced by physical activities could include:</w:t>
            </w:r>
          </w:p>
          <w:p w14:paraId="7A495800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strengthening muscles and bones in activities where you </w:t>
            </w:r>
            <w:proofErr w:type="gramStart"/>
            <w:r w:rsidRPr="001E3146">
              <w:t>have to</w:t>
            </w:r>
            <w:proofErr w:type="gramEnd"/>
            <w:r w:rsidRPr="001E3146">
              <w:t xml:space="preserve"> move and/or control some type of weight (e.g., fitness circuits and/or jumping </w:t>
            </w:r>
            <w:r w:rsidRPr="001E3146">
              <w:br/>
              <w:t>and landing)</w:t>
            </w:r>
          </w:p>
          <w:p w14:paraId="6AC1F20E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strengthening heart and lungs in activities where you are moving at a fast pace (e.g., jogging or running) for periods of time (e.g., games, </w:t>
            </w:r>
            <w:r w:rsidRPr="001E3146">
              <w:br/>
              <w:t>swimming, biking)</w:t>
            </w:r>
          </w:p>
          <w:p w14:paraId="2D6FFF3E" w14:textId="77777777" w:rsidR="007E3D5F" w:rsidRPr="001E3146" w:rsidRDefault="00B10352" w:rsidP="007E3D5F">
            <w:pPr>
              <w:pStyle w:val="ListParagraphindent"/>
            </w:pPr>
            <w:r w:rsidRPr="001E3146">
              <w:t>reducing stress and/or anxiety levels in activities where you can participate outside and/or elevate the heart rate</w:t>
            </w:r>
          </w:p>
          <w:p w14:paraId="3C9FC68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personal eating choices: </w:t>
            </w:r>
            <w:r w:rsidRPr="001E3146">
              <w:t xml:space="preserve">influences could </w:t>
            </w:r>
            <w:proofErr w:type="gramStart"/>
            <w:r w:rsidRPr="001E3146">
              <w:t>include</w:t>
            </w:r>
            <w:proofErr w:type="gramEnd"/>
          </w:p>
          <w:p w14:paraId="17A42465" w14:textId="25305F93" w:rsidR="008E3ABA" w:rsidRPr="001E3146" w:rsidRDefault="008E3ABA" w:rsidP="007E3D5F">
            <w:pPr>
              <w:pStyle w:val="ListParagraphindent"/>
            </w:pPr>
            <w:r w:rsidRPr="001E3146">
              <w:t>family traditions</w:t>
            </w:r>
          </w:p>
          <w:p w14:paraId="4BCF55C8" w14:textId="56B2941A" w:rsidR="008E3ABA" w:rsidRPr="001E3146" w:rsidRDefault="008E3ABA" w:rsidP="007E3D5F">
            <w:pPr>
              <w:pStyle w:val="ListParagraphindent"/>
            </w:pPr>
            <w:r w:rsidRPr="001E3146">
              <w:t>personal taste and texture preferences</w:t>
            </w:r>
          </w:p>
          <w:p w14:paraId="1BE889F5" w14:textId="3517CA37" w:rsidR="008E3ABA" w:rsidRPr="001E3146" w:rsidRDefault="008E3ABA" w:rsidP="007E3D5F">
            <w:pPr>
              <w:pStyle w:val="ListParagraphindent"/>
            </w:pPr>
            <w:r w:rsidRPr="001E3146">
              <w:t>allergies</w:t>
            </w:r>
          </w:p>
          <w:p w14:paraId="6CB57D57" w14:textId="4245FFF1" w:rsidR="008E3ABA" w:rsidRPr="001E3146" w:rsidRDefault="008E3ABA" w:rsidP="007E3D5F">
            <w:pPr>
              <w:pStyle w:val="ListParagraphindent"/>
            </w:pPr>
            <w:r w:rsidRPr="001E3146">
              <w:t>culture and celebrations</w:t>
            </w:r>
          </w:p>
          <w:p w14:paraId="12788BA2" w14:textId="36162D54" w:rsidR="008E3ABA" w:rsidRPr="001E3146" w:rsidRDefault="008E3ABA" w:rsidP="007E3D5F">
            <w:pPr>
              <w:pStyle w:val="ListParagraphindent"/>
            </w:pPr>
            <w:r w:rsidRPr="001E3146">
              <w:t>media messages</w:t>
            </w:r>
          </w:p>
          <w:p w14:paraId="0BD5C384" w14:textId="27421616" w:rsidR="008E3ABA" w:rsidRPr="001E3146" w:rsidRDefault="008E3ABA" w:rsidP="007E3D5F">
            <w:pPr>
              <w:pStyle w:val="ListParagraphindent"/>
            </w:pPr>
            <w:r w:rsidRPr="001E3146">
              <w:t>peers</w:t>
            </w:r>
          </w:p>
          <w:p w14:paraId="2D5616DF" w14:textId="16DB27E9" w:rsidR="008E3ABA" w:rsidRPr="001E3146" w:rsidRDefault="008E3ABA" w:rsidP="007E3D5F">
            <w:pPr>
              <w:pStyle w:val="ListParagraphindent"/>
            </w:pPr>
            <w:r w:rsidRPr="001E3146">
              <w:t>differing options in various settings (e.g., school</w:t>
            </w:r>
            <w:r w:rsidR="003D0788" w:rsidRPr="001E3146">
              <w:t>,</w:t>
            </w:r>
            <w:r w:rsidRPr="001E3146">
              <w:t xml:space="preserve"> home, community)</w:t>
            </w:r>
          </w:p>
          <w:p w14:paraId="7B67ACBF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sexually transmitted infections:</w:t>
            </w:r>
            <w:r w:rsidRPr="001E3146">
              <w:t xml:space="preserve"> include:</w:t>
            </w:r>
          </w:p>
          <w:p w14:paraId="535B2807" w14:textId="77777777" w:rsidR="007E3D5F" w:rsidRPr="001E3146" w:rsidRDefault="00B10352" w:rsidP="007E3D5F">
            <w:pPr>
              <w:pStyle w:val="ListParagraphindent"/>
            </w:pPr>
            <w:r w:rsidRPr="001E3146">
              <w:t>gonorrhea</w:t>
            </w:r>
          </w:p>
          <w:p w14:paraId="6B1B6C22" w14:textId="77777777" w:rsidR="007E3D5F" w:rsidRPr="001E3146" w:rsidRDefault="00B10352" w:rsidP="007E3D5F">
            <w:pPr>
              <w:pStyle w:val="ListParagraphindent"/>
            </w:pPr>
            <w:r w:rsidRPr="001E3146">
              <w:t>chlamydia</w:t>
            </w:r>
          </w:p>
          <w:p w14:paraId="16103B28" w14:textId="77777777" w:rsidR="007E3D5F" w:rsidRPr="001E3146" w:rsidRDefault="00B10352" w:rsidP="007E3D5F">
            <w:pPr>
              <w:pStyle w:val="ListParagraphindent"/>
            </w:pPr>
            <w:r w:rsidRPr="001E3146">
              <w:t>herpes</w:t>
            </w:r>
          </w:p>
          <w:p w14:paraId="07BA291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life-threatening communicable diseases</w:t>
            </w:r>
            <w:r w:rsidRPr="001E3146">
              <w:t xml:space="preserve"> include: </w:t>
            </w:r>
          </w:p>
          <w:p w14:paraId="0BC78D6F" w14:textId="77777777" w:rsidR="007E3D5F" w:rsidRPr="001E3146" w:rsidRDefault="00B10352" w:rsidP="007E3D5F">
            <w:pPr>
              <w:pStyle w:val="ListParagraphindent"/>
            </w:pPr>
            <w:r w:rsidRPr="001E3146">
              <w:t>HIV/AIDS</w:t>
            </w:r>
          </w:p>
          <w:p w14:paraId="01899DA4" w14:textId="77777777" w:rsidR="007E3D5F" w:rsidRPr="001E3146" w:rsidRDefault="00B10352" w:rsidP="007E3D5F">
            <w:pPr>
              <w:pStyle w:val="ListParagraphindent"/>
            </w:pPr>
            <w:r w:rsidRPr="001E3146">
              <w:t>hepatitis B and C</w:t>
            </w:r>
          </w:p>
          <w:p w14:paraId="1771468A" w14:textId="77777777" w:rsidR="007E3D5F" w:rsidRPr="001E3146" w:rsidRDefault="00B10352" w:rsidP="007E3D5F">
            <w:pPr>
              <w:pStyle w:val="ListParagraphindent"/>
            </w:pPr>
            <w:r w:rsidRPr="001E3146">
              <w:t>meningococcal C</w:t>
            </w:r>
          </w:p>
          <w:p w14:paraId="6FABEB2E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rFonts w:cs="Calibri"/>
                <w:b/>
              </w:rPr>
              <w:t xml:space="preserve">sources of health information: </w:t>
            </w:r>
            <w:r w:rsidRPr="001E3146">
              <w:rPr>
                <w:rFonts w:cs="Calibri"/>
              </w:rPr>
              <w:t>could include:</w:t>
            </w:r>
          </w:p>
          <w:p w14:paraId="316A4141" w14:textId="77777777" w:rsidR="007E3D5F" w:rsidRPr="001E3146" w:rsidRDefault="00B10352" w:rsidP="007E3D5F">
            <w:pPr>
              <w:pStyle w:val="ListParagraphindent"/>
            </w:pPr>
            <w:r w:rsidRPr="001E3146">
              <w:t>medical professionals</w:t>
            </w:r>
          </w:p>
          <w:p w14:paraId="54562E4F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professionally produced health pamphlets</w:t>
            </w:r>
          </w:p>
          <w:p w14:paraId="093B626C" w14:textId="77777777" w:rsidR="007E3D5F" w:rsidRPr="001E3146" w:rsidRDefault="00B10352" w:rsidP="007E3D5F">
            <w:pPr>
              <w:pStyle w:val="ListParagraphindent"/>
            </w:pPr>
            <w:r w:rsidRPr="001E3146">
              <w:t>eHealth information</w:t>
            </w:r>
          </w:p>
          <w:p w14:paraId="463B74EB" w14:textId="77777777" w:rsidR="007E3D5F" w:rsidRPr="001E3146" w:rsidRDefault="00B10352" w:rsidP="007E3D5F">
            <w:pPr>
              <w:pStyle w:val="ListParagraphindent"/>
            </w:pPr>
            <w:r w:rsidRPr="001E3146">
              <w:t>community support services</w:t>
            </w:r>
          </w:p>
          <w:p w14:paraId="7201313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responding to emergencies:</w:t>
            </w:r>
            <w:r w:rsidRPr="001E3146">
              <w:rPr>
                <w:rFonts w:cs="Calibri"/>
              </w:rPr>
              <w:t xml:space="preserve"> basic principles include:</w:t>
            </w:r>
          </w:p>
          <w:p w14:paraId="32CAD125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following safety guidelines</w:t>
            </w:r>
          </w:p>
          <w:p w14:paraId="29C64625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having an emergency response plan</w:t>
            </w:r>
          </w:p>
          <w:p w14:paraId="367DBAC8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knowing how to get help</w:t>
            </w:r>
          </w:p>
          <w:p w14:paraId="08897075" w14:textId="77777777" w:rsidR="00CB3B6E" w:rsidRPr="001E3146" w:rsidRDefault="00CB3B6E" w:rsidP="00CB3B6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strategies to protect themselves and others:</w:t>
            </w:r>
            <w:r w:rsidRPr="001E3146">
              <w:t xml:space="preserve"> could include:</w:t>
            </w:r>
          </w:p>
          <w:p w14:paraId="57A9B5CB" w14:textId="77777777" w:rsidR="00041163" w:rsidRPr="001E3146" w:rsidRDefault="00041163" w:rsidP="00041163">
            <w:pPr>
              <w:pStyle w:val="ListParagraphindent"/>
            </w:pPr>
            <w:r w:rsidRPr="001E3146">
              <w:t>strategies include:</w:t>
            </w:r>
          </w:p>
          <w:p w14:paraId="24B00F0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knowing their right not to be abused</w:t>
            </w:r>
          </w:p>
          <w:p w14:paraId="113E4B8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the importance of giving and receiving consent</w:t>
            </w:r>
          </w:p>
          <w:p w14:paraId="1DE5344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being assertive</w:t>
            </w:r>
          </w:p>
          <w:p w14:paraId="7D13F37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avoiding and reporting potentially unsafe situations (e.g., identifying gender-based violence)</w:t>
            </w:r>
          </w:p>
          <w:p w14:paraId="016F19D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using the Internet safely by identifying tricks and lures used by predators (online and offline)</w:t>
            </w:r>
          </w:p>
          <w:p w14:paraId="1E3FBE4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intimate partner violence and potential risk factors (e.g., imbalances in the relations such as age, economic status, and being under the influence of alcohol or drugs)</w:t>
            </w:r>
          </w:p>
          <w:p w14:paraId="0E745E5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2154618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abusive and harmful behaviours, including those comprised in sexual harassment, abuse, and dating violence.</w:t>
            </w:r>
          </w:p>
          <w:p w14:paraId="7329149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signs and symptoms of stress, anxiety, and depression:</w:t>
            </w:r>
            <w:r w:rsidRPr="001E3146">
              <w:rPr>
                <w:rFonts w:cs="Calibri"/>
              </w:rPr>
              <w:t xml:space="preserve"> could include:</w:t>
            </w:r>
          </w:p>
          <w:p w14:paraId="0A085B09" w14:textId="77777777" w:rsidR="007E3D5F" w:rsidRPr="001E3146" w:rsidRDefault="00B10352" w:rsidP="007E3D5F">
            <w:pPr>
              <w:pStyle w:val="ListParagraphindent"/>
            </w:pPr>
            <w:r w:rsidRPr="001E3146">
              <w:t>problems sleeping</w:t>
            </w:r>
          </w:p>
          <w:p w14:paraId="7D992688" w14:textId="77777777" w:rsidR="007E3D5F" w:rsidRPr="001E3146" w:rsidRDefault="00B10352" w:rsidP="007E3D5F">
            <w:pPr>
              <w:pStyle w:val="ListParagraphindent"/>
            </w:pPr>
            <w:r w:rsidRPr="001E3146">
              <w:t>restlessness</w:t>
            </w:r>
          </w:p>
          <w:p w14:paraId="77682D6F" w14:textId="77777777" w:rsidR="007E3D5F" w:rsidRPr="001E3146" w:rsidRDefault="00B10352" w:rsidP="007E3D5F">
            <w:pPr>
              <w:pStyle w:val="ListParagraphindent"/>
            </w:pPr>
            <w:r w:rsidRPr="001E3146">
              <w:t>loss of appetite and energy</w:t>
            </w:r>
          </w:p>
          <w:p w14:paraId="72A3E93E" w14:textId="77777777" w:rsidR="007E3D5F" w:rsidRPr="001E3146" w:rsidRDefault="00B10352" w:rsidP="007E3D5F">
            <w:pPr>
              <w:pStyle w:val="ListParagraphindent"/>
            </w:pPr>
            <w:r w:rsidRPr="001E3146">
              <w:t>wanting to be away from friends and/or family</w:t>
            </w:r>
          </w:p>
          <w:p w14:paraId="1537DB59" w14:textId="2FCC2D34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041163" w:rsidRPr="001E3146">
              <w:t>how students’ bodies are growing and changing during puberty and adolescence</w:t>
            </w:r>
            <w:r w:rsidR="00041163">
              <w:t xml:space="preserve"> (e.g., identifying changes to body and self-concept)</w:t>
            </w:r>
          </w:p>
          <w:p w14:paraId="02153D67" w14:textId="2924F7F5" w:rsidR="00B0354B" w:rsidRDefault="00B0354B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emotional:</w:t>
            </w:r>
            <w:r w:rsidRPr="001E3146">
              <w:t xml:space="preserve"> </w:t>
            </w:r>
            <w:r w:rsidR="00041163" w:rsidRPr="001E3146">
              <w:t>how students’ thoughts and feelings might evolve or change during puberty and adolescence</w:t>
            </w:r>
            <w:r w:rsidR="00041163">
              <w:t xml:space="preserve"> (e.g., managing impulses and intense feelings)</w:t>
            </w:r>
          </w:p>
          <w:p w14:paraId="1DB47587" w14:textId="560A542F" w:rsidR="007E3D5F" w:rsidRPr="001E3146" w:rsidRDefault="00B10352" w:rsidP="00CC3D31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social changes: </w:t>
            </w:r>
            <w:r w:rsidR="00041163" w:rsidRPr="001E3146">
              <w:t>how students interact with others and how their relationships might evolve or change during puberty and adolescence</w:t>
            </w:r>
            <w:r w:rsidR="00041163">
              <w:t xml:space="preserve"> (e.g., recognizing that personal boundaries may change over time and ongoing consent is required; demonstrating situational awareness and responding to social cues – such as changes in mood) </w:t>
            </w:r>
          </w:p>
        </w:tc>
      </w:tr>
    </w:tbl>
    <w:p w14:paraId="311A5763" w14:textId="77777777" w:rsidR="007E3D5F" w:rsidRPr="001E3146" w:rsidRDefault="007E3D5F">
      <w:pPr>
        <w:rPr>
          <w:rFonts w:ascii="Cambria" w:hAnsi="Cambria"/>
        </w:rPr>
      </w:pPr>
    </w:p>
    <w:p w14:paraId="5A973D04" w14:textId="12BC1366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02272" behindDoc="0" locked="0" layoutInCell="1" allowOverlap="1" wp14:anchorId="5440DEE2" wp14:editId="19A35EE5">
            <wp:simplePos x="0" y="0"/>
            <wp:positionH relativeFrom="margin">
              <wp:posOffset>-190500</wp:posOffset>
            </wp:positionH>
            <wp:positionV relativeFrom="paragraph">
              <wp:posOffset>-486410</wp:posOffset>
            </wp:positionV>
            <wp:extent cx="956762" cy="1238250"/>
            <wp:effectExtent l="0" t="0" r="0" b="0"/>
            <wp:wrapNone/>
            <wp:docPr id="25" name="Picture 2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8</w:t>
      </w:r>
    </w:p>
    <w:p w14:paraId="770CAA4D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ayout w:type="fixed"/>
        <w:tblLook w:val="00A0" w:firstRow="1" w:lastRow="0" w:firstColumn="1" w:lastColumn="0" w:noHBand="0" w:noVBand="0"/>
      </w:tblPr>
      <w:tblGrid>
        <w:gridCol w:w="3436"/>
        <w:gridCol w:w="240"/>
        <w:gridCol w:w="2832"/>
        <w:gridCol w:w="240"/>
        <w:gridCol w:w="2234"/>
        <w:gridCol w:w="240"/>
        <w:gridCol w:w="2234"/>
        <w:gridCol w:w="240"/>
        <w:gridCol w:w="2540"/>
      </w:tblGrid>
      <w:tr w:rsidR="007E3D5F" w:rsidRPr="001E3146" w14:paraId="7A48E6DE" w14:textId="77777777">
        <w:tc>
          <w:tcPr>
            <w:tcW w:w="3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EE42BC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different types of physical activity influences our physical literacy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82FC64" w14:textId="77777777" w:rsidR="007E3D5F" w:rsidRPr="001E3146" w:rsidRDefault="007E3D5F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1956DA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Lifelong participation in physical activity has many benefits and is an essential part of a healthy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25D0D2" w14:textId="77777777" w:rsidR="007E3D5F" w:rsidRPr="001E3146" w:rsidRDefault="007E3D5F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C8EA26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Healthy choices influence our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CB6FD2" w14:textId="77777777" w:rsidR="007E3D5F" w:rsidRPr="001E3146" w:rsidRDefault="007E3D5F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8DB816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Healthy relationships can help us lead rewarding and fulfilling lives.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DC0B05" w14:textId="77777777" w:rsidR="007E3D5F" w:rsidRPr="001E3146" w:rsidRDefault="007E3D5F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9F8F49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 xml:space="preserve">Advocating for the </w:t>
            </w:r>
            <w:r w:rsidRPr="001E3146">
              <w:rPr>
                <w:rFonts w:cs="Calibri"/>
                <w:sz w:val="20"/>
              </w:rPr>
              <w:br/>
            </w:r>
            <w:r w:rsidRPr="001E3146">
              <w:rPr>
                <w:rFonts w:ascii="Arial" w:hAnsi="Arial" w:cs="Calibri"/>
                <w:sz w:val="20"/>
              </w:rPr>
              <w:t xml:space="preserve">health and well-being </w:t>
            </w:r>
            <w:r w:rsidRPr="001E3146">
              <w:rPr>
                <w:rFonts w:cs="Calibri"/>
                <w:sz w:val="20"/>
              </w:rPr>
              <w:br/>
            </w:r>
            <w:r w:rsidRPr="001E3146">
              <w:rPr>
                <w:rFonts w:ascii="Arial" w:hAnsi="Arial" w:cs="Calibri"/>
                <w:sz w:val="20"/>
              </w:rPr>
              <w:t>of others connects us to our community.</w:t>
            </w:r>
          </w:p>
        </w:tc>
      </w:tr>
    </w:tbl>
    <w:p w14:paraId="59CDBC85" w14:textId="77777777" w:rsidR="007E3D5F" w:rsidRPr="001E3146" w:rsidRDefault="007E3D5F">
      <w:pPr>
        <w:rPr>
          <w:rFonts w:ascii="Times New Roman" w:hAnsi="Times New Roman"/>
        </w:rPr>
      </w:pPr>
    </w:p>
    <w:p w14:paraId="44C62D7B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7E3D5F" w:rsidRPr="001E3146" w14:paraId="4584C4EB" w14:textId="77777777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CBA87F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D0BB752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13DA796F" w14:textId="77777777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834D28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7533AC94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5A709AAE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Develop, refine, and apply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2CEAFB3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apply a variety of movement concepts and strategies 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4DB496C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>Apply methods of monitoring and adjusting exertion levels in physical activity</w:t>
            </w:r>
          </w:p>
          <w:p w14:paraId="2408CDF9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physical </w:t>
            </w:r>
            <w:proofErr w:type="gramStart"/>
            <w:r w:rsidRPr="001E3146">
              <w:t>activities</w:t>
            </w:r>
            <w:proofErr w:type="gramEnd"/>
          </w:p>
          <w:p w14:paraId="00D28B19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282EF60E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2CA244DD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Participate daily in physical activity designed to enhance and maintain health components of </w:t>
            </w:r>
            <w:proofErr w:type="gramStart"/>
            <w:r w:rsidRPr="00FA6652">
              <w:rPr>
                <w:b/>
                <w:bCs/>
              </w:rPr>
              <w:t>fitness</w:t>
            </w:r>
            <w:proofErr w:type="gramEnd"/>
          </w:p>
          <w:p w14:paraId="6838A617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how students’ participation in physical activities at school, at home, and in the community can influence their health and </w:t>
            </w:r>
            <w:proofErr w:type="gramStart"/>
            <w:r w:rsidRPr="001E3146">
              <w:t>fitness</w:t>
            </w:r>
            <w:proofErr w:type="gramEnd"/>
          </w:p>
          <w:p w14:paraId="6048B3B5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strategies for promoting healthy eating choices in different </w:t>
            </w:r>
            <w:proofErr w:type="gramStart"/>
            <w:r w:rsidRPr="001E3146">
              <w:t>settings</w:t>
            </w:r>
            <w:proofErr w:type="gramEnd"/>
          </w:p>
          <w:p w14:paraId="602305C3" w14:textId="77777777" w:rsidR="007E3D5F" w:rsidRPr="001E3146" w:rsidRDefault="00B10352" w:rsidP="007E3D5F">
            <w:pPr>
              <w:pStyle w:val="ListParagraph"/>
            </w:pPr>
            <w:r w:rsidRPr="001E3146">
              <w:t xml:space="preserve">Assess factors that influence healthy choices and their potential health </w:t>
            </w:r>
            <w:proofErr w:type="gramStart"/>
            <w:r w:rsidRPr="001E3146">
              <w:t>effects</w:t>
            </w:r>
            <w:proofErr w:type="gramEnd"/>
          </w:p>
          <w:p w14:paraId="3AA0EFF8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factors that influence health messages from a variety of sources, </w:t>
            </w:r>
            <w:r w:rsidRPr="00FA6652">
              <w:rPr>
                <w:b/>
                <w:bCs/>
              </w:rPr>
              <w:br/>
              <w:t xml:space="preserve">and analyze their influence on </w:t>
            </w:r>
            <w:proofErr w:type="gramStart"/>
            <w:r w:rsidRPr="00FA6652">
              <w:rPr>
                <w:b/>
                <w:bCs/>
              </w:rPr>
              <w:t>behaviour</w:t>
            </w:r>
            <w:proofErr w:type="gramEnd"/>
          </w:p>
          <w:p w14:paraId="4B22C6AC" w14:textId="77777777" w:rsidR="007E3D5F" w:rsidRPr="00365154" w:rsidRDefault="00B10352" w:rsidP="007E3D5F">
            <w:pPr>
              <w:pStyle w:val="ListParagraph"/>
            </w:pPr>
            <w:r w:rsidRPr="00365154">
              <w:t xml:space="preserve">Identify and apply strategies to pursue personal </w:t>
            </w:r>
            <w:proofErr w:type="gramStart"/>
            <w:r w:rsidRPr="00365154">
              <w:t>healthy-living</w:t>
            </w:r>
            <w:proofErr w:type="gramEnd"/>
            <w:r w:rsidRPr="00365154">
              <w:t xml:space="preserve"> goals</w:t>
            </w:r>
          </w:p>
          <w:p w14:paraId="102C9C90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Reflect on outcomes of personal healthy-living goals and assess strategies used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7EFF41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15132A4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skills,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1B4961C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strategies </w:t>
            </w:r>
          </w:p>
          <w:p w14:paraId="6937BD9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and adjust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1A705412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6255FBB2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training principles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to enhance personal fitness levels including the </w:t>
            </w:r>
            <w:r w:rsidRPr="001E3146">
              <w:rPr>
                <w:rFonts w:cs="Calibri"/>
                <w:b/>
              </w:rPr>
              <w:t>FITT principle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SAID principle</w:t>
            </w:r>
            <w:r w:rsidRPr="001E3146">
              <w:rPr>
                <w:rFonts w:cs="Calibri"/>
              </w:rPr>
              <w:t xml:space="preserve">, and </w:t>
            </w:r>
            <w:proofErr w:type="gramStart"/>
            <w:r w:rsidRPr="001E3146">
              <w:rPr>
                <w:rFonts w:cs="Calibri"/>
                <w:b/>
              </w:rPr>
              <w:t>specificity</w:t>
            </w:r>
            <w:proofErr w:type="gramEnd"/>
          </w:p>
          <w:p w14:paraId="17A5CE9B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effects of different types of physical activity on the body</w:t>
            </w:r>
          </w:p>
          <w:p w14:paraId="4EF3DC3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healthy sexual decision making</w:t>
            </w:r>
          </w:p>
          <w:p w14:paraId="7C53DD8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marketing and advertising tactics</w:t>
            </w:r>
            <w:r w:rsidRPr="001E3146">
              <w:rPr>
                <w:rFonts w:cs="Calibri"/>
              </w:rPr>
              <w:t xml:space="preserve"> aimed at children and youth, including those involving food and </w:t>
            </w:r>
            <w:proofErr w:type="gramStart"/>
            <w:r w:rsidRPr="001E3146">
              <w:rPr>
                <w:rFonts w:cs="Calibri"/>
              </w:rPr>
              <w:t>supplements</w:t>
            </w:r>
            <w:proofErr w:type="gramEnd"/>
          </w:p>
          <w:p w14:paraId="3866830C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potential short-term and long-term consequences of health decisions, including those involving nutrition, protection from sexually transmitted infections, and sleep </w:t>
            </w:r>
            <w:proofErr w:type="gramStart"/>
            <w:r w:rsidRPr="001E3146">
              <w:rPr>
                <w:rFonts w:cs="Calibri"/>
              </w:rPr>
              <w:t>routines</w:t>
            </w:r>
            <w:proofErr w:type="gramEnd"/>
          </w:p>
          <w:p w14:paraId="4FBE38B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sources of health information</w:t>
            </w:r>
          </w:p>
          <w:p w14:paraId="4F9226F5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basic principles for </w:t>
            </w:r>
            <w:r w:rsidRPr="001E3146">
              <w:rPr>
                <w:rFonts w:cs="Calibri"/>
                <w:b/>
              </w:rPr>
              <w:t xml:space="preserve">responding to </w:t>
            </w:r>
            <w:proofErr w:type="gramStart"/>
            <w:r w:rsidRPr="001E3146">
              <w:rPr>
                <w:rFonts w:cs="Calibri"/>
                <w:b/>
              </w:rPr>
              <w:t>emergencies</w:t>
            </w:r>
            <w:proofErr w:type="gramEnd"/>
          </w:p>
          <w:p w14:paraId="34ED6F7A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to protect themselves and others</w:t>
            </w:r>
            <w:r w:rsidRPr="001E3146">
              <w:rPr>
                <w:rFonts w:cs="Calibri"/>
              </w:rPr>
              <w:t xml:space="preserve"> from potential abuse, exploitation, and harm in a variety of settings</w:t>
            </w:r>
          </w:p>
        </w:tc>
      </w:tr>
    </w:tbl>
    <w:p w14:paraId="3F715032" w14:textId="6C468746" w:rsidR="007E3D5F" w:rsidRPr="001E3146" w:rsidRDefault="00B10352" w:rsidP="00B36F2A">
      <w:pPr>
        <w:pBdr>
          <w:bottom w:val="single" w:sz="4" w:space="4" w:color="auto"/>
        </w:pBdr>
        <w:tabs>
          <w:tab w:val="right" w:pos="14232"/>
        </w:tabs>
        <w:spacing w:after="360"/>
        <w:ind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04320" behindDoc="0" locked="0" layoutInCell="1" allowOverlap="1" wp14:anchorId="57C81969" wp14:editId="25C20704">
            <wp:simplePos x="0" y="0"/>
            <wp:positionH relativeFrom="margin">
              <wp:posOffset>-285750</wp:posOffset>
            </wp:positionH>
            <wp:positionV relativeFrom="paragraph">
              <wp:posOffset>-467360</wp:posOffset>
            </wp:positionV>
            <wp:extent cx="956762" cy="1238250"/>
            <wp:effectExtent l="0" t="0" r="0" b="0"/>
            <wp:wrapNone/>
            <wp:docPr id="26" name="Picture 2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65" w:rsidRPr="001E3146">
        <w:rPr>
          <w:rFonts w:ascii="Times New Roman" w:hAnsi="Times New Roman"/>
          <w:b/>
          <w:sz w:val="28"/>
        </w:rPr>
        <w:t xml:space="preserve">               </w:t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8</w:t>
      </w:r>
    </w:p>
    <w:p w14:paraId="791E62D4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5"/>
        <w:gridCol w:w="6329"/>
      </w:tblGrid>
      <w:tr w:rsidR="007E3D5F" w:rsidRPr="001E3146" w14:paraId="564A4D80" w14:textId="77777777">
        <w:tc>
          <w:tcPr>
            <w:tcW w:w="2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DC268F6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6416847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5BF70F97" w14:textId="77777777">
        <w:trPr>
          <w:trHeight w:val="484"/>
        </w:trPr>
        <w:tc>
          <w:tcPr>
            <w:tcW w:w="2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BFBF1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444D419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Propose strategies for avoiding and/or responding to potentially unsafe, abusive, or exploitive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62DA0D3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Propose strategies for responding to discrimination, 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62396B71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Propose strategies for developing and maintaining healthy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4FDBA8F0" w14:textId="77777777" w:rsidR="007E3D5F" w:rsidRPr="001E3146" w:rsidRDefault="00B10352" w:rsidP="007E3D5F">
            <w:pPr>
              <w:pStyle w:val="ListParagraph"/>
            </w:pPr>
            <w:r w:rsidRPr="001E3146">
              <w:t xml:space="preserve">Create strategies for promoting the health and well-being of the school </w:t>
            </w:r>
            <w:r w:rsidRPr="001E3146">
              <w:br/>
              <w:t xml:space="preserve">and </w:t>
            </w:r>
            <w:proofErr w:type="gramStart"/>
            <w:r w:rsidRPr="001E3146">
              <w:t>community</w:t>
            </w:r>
            <w:proofErr w:type="gramEnd"/>
          </w:p>
          <w:p w14:paraId="38ECE5B1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73347D5B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and assess strategies for promoting mental well-being, for self </w:t>
            </w:r>
            <w:r w:rsidRPr="001E3146">
              <w:br/>
              <w:t xml:space="preserve">and </w:t>
            </w:r>
            <w:proofErr w:type="gramStart"/>
            <w:r w:rsidRPr="001E3146">
              <w:t>others</w:t>
            </w:r>
            <w:proofErr w:type="gramEnd"/>
          </w:p>
          <w:p w14:paraId="3FBA05E4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Describe and assess strategies for managing problems related to mental </w:t>
            </w:r>
            <w:r w:rsidRPr="00FA6652">
              <w:rPr>
                <w:b/>
                <w:bCs/>
              </w:rPr>
              <w:br/>
              <w:t xml:space="preserve">well-being and substance use, for </w:t>
            </w:r>
            <w:proofErr w:type="gramStart"/>
            <w:r w:rsidRPr="00FA6652">
              <w:rPr>
                <w:b/>
                <w:bCs/>
              </w:rPr>
              <w:t>others</w:t>
            </w:r>
            <w:proofErr w:type="gramEnd"/>
          </w:p>
          <w:p w14:paraId="5E80E327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Create and assess strategies for managing physical, emotional, and social changes during puberty and </w:t>
            </w:r>
            <w:proofErr w:type="gramStart"/>
            <w:r w:rsidRPr="00FA6652">
              <w:rPr>
                <w:b/>
                <w:bCs/>
              </w:rPr>
              <w:t>adolescence</w:t>
            </w:r>
            <w:proofErr w:type="gramEnd"/>
          </w:p>
          <w:p w14:paraId="11973B84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rFonts w:cs="Calibri"/>
                <w:b/>
                <w:bCs/>
              </w:rPr>
              <w:t>Explore and describe the impact of transition and change on identities</w:t>
            </w:r>
          </w:p>
        </w:tc>
        <w:tc>
          <w:tcPr>
            <w:tcW w:w="2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D30374" w14:textId="77777777" w:rsidR="007E3D5F" w:rsidRPr="001E3146" w:rsidRDefault="00B10352" w:rsidP="007E3D5F">
            <w:pPr>
              <w:pStyle w:val="ListParagraph"/>
              <w:spacing w:before="120"/>
              <w:rPr>
                <w:szCs w:val="22"/>
              </w:rPr>
            </w:pPr>
            <w:r w:rsidRPr="001E3146">
              <w:rPr>
                <w:rFonts w:cs="Calibri"/>
              </w:rPr>
              <w:t>consequences of bullying, stereotyping,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>and discrimination</w:t>
            </w:r>
          </w:p>
          <w:p w14:paraId="4738647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media and social influences related to </w:t>
            </w:r>
            <w:r w:rsidRPr="001E3146">
              <w:rPr>
                <w:rFonts w:cs="Calibri"/>
                <w:b/>
              </w:rPr>
              <w:t>psychoactive substance</w:t>
            </w:r>
            <w:r w:rsidRPr="001E3146">
              <w:rPr>
                <w:rFonts w:cs="Calibri"/>
              </w:rPr>
              <w:t xml:space="preserve"> use and potentially addictive </w:t>
            </w:r>
            <w:proofErr w:type="gramStart"/>
            <w:r w:rsidRPr="001E3146">
              <w:rPr>
                <w:rFonts w:cs="Calibri"/>
              </w:rPr>
              <w:t>behaviours</w:t>
            </w:r>
            <w:proofErr w:type="gramEnd"/>
          </w:p>
          <w:p w14:paraId="5971FAB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signs and symptoms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of stress, anxiety, and depression</w:t>
            </w:r>
          </w:p>
          <w:p w14:paraId="04AC637A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influences of </w:t>
            </w: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on identities and relationships</w:t>
            </w:r>
          </w:p>
          <w:p w14:paraId="6470F1BF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1E0094" w14:textId="77777777" w:rsidR="007E3D5F" w:rsidRPr="001E3146" w:rsidRDefault="007E3D5F">
      <w:pPr>
        <w:rPr>
          <w:rFonts w:ascii="Cambria" w:hAnsi="Cambria"/>
        </w:rPr>
      </w:pPr>
    </w:p>
    <w:p w14:paraId="0A08F6C0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294AE32D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14EED415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8</w:t>
            </w:r>
          </w:p>
        </w:tc>
      </w:tr>
      <w:tr w:rsidR="007E3D5F" w:rsidRPr="001E3146" w14:paraId="42BA4BBA" w14:textId="77777777">
        <w:tc>
          <w:tcPr>
            <w:tcW w:w="5000" w:type="pct"/>
            <w:shd w:val="clear" w:color="auto" w:fill="F3F3F3"/>
          </w:tcPr>
          <w:p w14:paraId="38F9FC01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5B2B4BB7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Develop and apply a variety of movement concepts and strategies in different physical activities</w:t>
            </w:r>
          </w:p>
          <w:p w14:paraId="2704956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strategies can you use to gain some type of advantage in a game situation? </w:t>
            </w:r>
          </w:p>
          <w:p w14:paraId="75E570A7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and adjusting exertion levels in physical activity</w:t>
            </w:r>
          </w:p>
          <w:p w14:paraId="7E1FB2BF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methods of monitoring and adjusting physical exertion levels:  </w:t>
            </w:r>
          </w:p>
          <w:p w14:paraId="211941CC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60FE050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 to self-assess exertion levels and make appropriate adjustments related to the activity</w:t>
            </w:r>
          </w:p>
          <w:p w14:paraId="0C14AAAD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0FE4785B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4AE9F5CD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0C87A2E6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4A811AD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competitive or non-competitive activities</w:t>
            </w:r>
          </w:p>
          <w:p w14:paraId="587FC568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2266B3A2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Participate daily in physical activity designed to enhance and maintain health components of fitness</w:t>
            </w:r>
          </w:p>
          <w:p w14:paraId="59061FE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hich health components of fitness are influenced by the different types of physical activities you participate in? </w:t>
            </w:r>
          </w:p>
          <w:p w14:paraId="5B02906C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factors that influence health messages from a variety of sources, and analyze their influence on behaviour</w:t>
            </w:r>
          </w:p>
          <w:p w14:paraId="0C6B5F39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What influences might different health messages have on people?</w:t>
            </w:r>
          </w:p>
          <w:p w14:paraId="0E30B4F9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>
              <w:rPr>
                <w:b/>
                <w:bCs w:val="0"/>
              </w:rPr>
              <w:t>Reflect on outcomes of personal healthy</w:t>
            </w:r>
            <w:r w:rsidRPr="00CC3D31">
              <w:rPr>
                <w:b/>
                <w:bCs w:val="0"/>
              </w:rPr>
              <w:t>-living goals</w:t>
            </w:r>
            <w:r>
              <w:rPr>
                <w:b/>
                <w:bCs w:val="0"/>
              </w:rPr>
              <w:t xml:space="preserve"> and assess strategies used</w:t>
            </w:r>
          </w:p>
          <w:p w14:paraId="7D9B6ED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did the strategies you used to pursue your healthy-living goals influence the results?</w:t>
            </w:r>
          </w:p>
          <w:p w14:paraId="2B10EB80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0E80FD9C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Propose strategies for avoiding and/or responding to potentially unsafe, abusive, or exploitive situations</w:t>
            </w:r>
          </w:p>
          <w:p w14:paraId="058DFF1A" w14:textId="77777777" w:rsidR="00041163" w:rsidRPr="0032545E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can you avoid an unsafe or potentially exploitive situation on the Internet, at school, and in the community?</w:t>
            </w:r>
          </w:p>
          <w:p w14:paraId="3380291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developing strategies for establishing boundaries in unsafe, abusive, or exploitative</w:t>
            </w:r>
            <w:r w:rsidRPr="001E3146">
              <w:rPr>
                <w:bCs w:val="0"/>
              </w:rPr>
              <w:t xml:space="preserve"> situations: </w:t>
            </w:r>
          </w:p>
          <w:p w14:paraId="56B61ED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23CB029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3E30245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57EE04C0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613924F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684C3B8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situations</w:t>
            </w:r>
          </w:p>
          <w:p w14:paraId="4F94601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by:</w:t>
            </w:r>
          </w:p>
          <w:p w14:paraId="0A36449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“no,” “stop,” “I don’t like this”</w:t>
            </w:r>
          </w:p>
          <w:p w14:paraId="5EF23B95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0DE49E1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1691C5D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</w:t>
            </w:r>
            <w:r>
              <w:rPr>
                <w:bCs w:val="0"/>
              </w:rPr>
              <w:t>t</w:t>
            </w:r>
            <w:r w:rsidRPr="001E3146">
              <w:rPr>
                <w:bCs w:val="0"/>
              </w:rPr>
              <w:t xml:space="preserve"> personal information (e.g., to strangers, on the Internet)</w:t>
            </w:r>
          </w:p>
          <w:p w14:paraId="715F17F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6826BF7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 xml:space="preserve">cultivating an awareness of power imbalances and how they can impact issues of consent and boundaries </w:t>
            </w:r>
          </w:p>
          <w:p w14:paraId="318CDBC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developing an awareness of sexual harassment and intimate partner violence, including physical, sexual, and emotional abuse</w:t>
            </w:r>
          </w:p>
          <w:p w14:paraId="03D83212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acknowledging that survivors of abuse are not to blame and deserve respect and that all people have the right to have their boundaries respected</w:t>
            </w:r>
          </w:p>
          <w:p w14:paraId="180588A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that survivors experience the results of abuse differently and it can show up differently from person to person</w:t>
            </w:r>
          </w:p>
          <w:p w14:paraId="275907C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 xml:space="preserve">raising awareness on exploitative situations pertaining to consent and gender-based violence (e.g., human trafficking, coercion, deceit)  </w:t>
            </w:r>
          </w:p>
          <w:p w14:paraId="1D8D0ABB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Propose strategies for responding to discrimination, stereotyping, and bullying</w:t>
            </w:r>
          </w:p>
          <w:p w14:paraId="46E177CF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can you do if you are being bullied and/or see someone else being bullied? </w:t>
            </w:r>
          </w:p>
          <w:p w14:paraId="52BE0BCD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cultivating an awareness of bullying, discrimination, and violence based on gender identity/ expressions, sexuality, race, religion, ethnicity, etc.</w:t>
            </w:r>
          </w:p>
          <w:p w14:paraId="5FD79BE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assessing the situation, being assertive, reporting, seeking help</w:t>
            </w:r>
          </w:p>
          <w:p w14:paraId="6D83C97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advocating for others</w:t>
            </w:r>
          </w:p>
          <w:p w14:paraId="73D60744" w14:textId="77777777" w:rsidR="00041163" w:rsidRPr="00767511" w:rsidRDefault="00041163" w:rsidP="00041163">
            <w:pPr>
              <w:pStyle w:val="ListParagraphindent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Propose strategies for developing and maintaining healthy relationships</w:t>
            </w:r>
          </w:p>
          <w:p w14:paraId="74E1BEE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contributing to a culture of consent:</w:t>
            </w:r>
          </w:p>
          <w:p w14:paraId="13657FDC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37E6C99A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2BD0F90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0AED6FF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developing assertive strategies (e.g., saying no, stating how you feel)</w:t>
            </w:r>
          </w:p>
          <w:p w14:paraId="51ECE69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using and modeling a ‘yes means yes’ narrative</w:t>
            </w:r>
          </w:p>
          <w:p w14:paraId="0858025C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that healthy relationships include respecting boundaries, the ability to say no, hear/ accept no, respecting body language, etc.</w:t>
            </w:r>
          </w:p>
          <w:p w14:paraId="335F376C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other strategies for maintaining healthy relationships could include:</w:t>
            </w:r>
          </w:p>
          <w:p w14:paraId="66DE065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open communication</w:t>
            </w:r>
          </w:p>
          <w:p w14:paraId="6EA55AB1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</w:t>
            </w:r>
          </w:p>
          <w:p w14:paraId="58952F83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</w:t>
            </w:r>
          </w:p>
          <w:p w14:paraId="6E4C8E20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maintaining mutual respect</w:t>
            </w:r>
          </w:p>
          <w:p w14:paraId="40D22A07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7CB21EA9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Describe and assess strategies for managing problems related to mental well-being and substance use, for others</w:t>
            </w:r>
          </w:p>
          <w:p w14:paraId="584F325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or others with problems related to mental well-being and/or substance use?</w:t>
            </w:r>
          </w:p>
          <w:p w14:paraId="714AA0F2" w14:textId="77777777" w:rsidR="00041163" w:rsidRPr="00767511" w:rsidRDefault="00041163" w:rsidP="00041163">
            <w:pPr>
              <w:pStyle w:val="ListParagraphindent"/>
              <w:spacing w:after="120"/>
              <w:rPr>
                <w:b/>
                <w:bCs w:val="0"/>
              </w:rPr>
            </w:pPr>
            <w:r w:rsidRPr="00767511">
              <w:rPr>
                <w:b/>
                <w:bCs w:val="0"/>
              </w:rPr>
              <w:t>Create and assess strategies for managing physical, emotional, and social changes during puberty and adolescence</w:t>
            </w:r>
          </w:p>
          <w:p w14:paraId="570D5B59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H</w:t>
            </w:r>
            <w:r w:rsidRPr="001E3146">
              <w:t>ow do the various changes you may be experiencing during adolescence influence your relationships with others?</w:t>
            </w:r>
          </w:p>
          <w:p w14:paraId="367653D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developing strategies for managing growth and changing bodies during puberty</w:t>
            </w:r>
          </w:p>
          <w:p w14:paraId="747BA8F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identifying how thoughts and feelings might evolve or change during puberty (e.g., romantic feelings replacing friendship and changing dynamics and boundaries within relationships)</w:t>
            </w:r>
          </w:p>
          <w:p w14:paraId="470DCC3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 xml:space="preserve">considering how students interact with others and how their relationships might evolve or change during puberty and adolescence </w:t>
            </w:r>
          </w:p>
          <w:p w14:paraId="77614F7F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demonstrating an understanding that any intimate activities (including those involving intimate images) must be consensual</w:t>
            </w:r>
          </w:p>
          <w:p w14:paraId="6B33A755" w14:textId="77777777" w:rsidR="00041163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the impact of transition and change on identities</w:t>
            </w:r>
          </w:p>
          <w:p w14:paraId="7279B8FA" w14:textId="5DE7A08C" w:rsidR="00502EC8" w:rsidRPr="00502EC8" w:rsidRDefault="00041163" w:rsidP="00502EC8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H</w:t>
            </w:r>
            <w:r w:rsidRPr="001E3146">
              <w:t xml:space="preserve">ow might the changing ways in which you think about </w:t>
            </w:r>
            <w:proofErr w:type="gramStart"/>
            <w:r w:rsidRPr="001E3146">
              <w:t>yourself</w:t>
            </w:r>
            <w:proofErr w:type="gramEnd"/>
            <w:r w:rsidRPr="001E3146">
              <w:t xml:space="preserve"> and others influence your identity?</w:t>
            </w:r>
          </w:p>
        </w:tc>
      </w:tr>
    </w:tbl>
    <w:p w14:paraId="7FF7F09D" w14:textId="77777777" w:rsidR="007E3D5F" w:rsidRPr="001E3146" w:rsidRDefault="007E3D5F">
      <w:pPr>
        <w:rPr>
          <w:rFonts w:ascii="Times New Roman" w:hAnsi="Times New Roman"/>
        </w:rPr>
      </w:pPr>
    </w:p>
    <w:p w14:paraId="65D6B344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63A7484D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78A817D5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8</w:t>
            </w:r>
          </w:p>
        </w:tc>
      </w:tr>
      <w:tr w:rsidR="007E3D5F" w:rsidRPr="001E3146" w14:paraId="065FC4A7" w14:textId="77777777">
        <w:tc>
          <w:tcPr>
            <w:tcW w:w="14336" w:type="dxa"/>
            <w:shd w:val="clear" w:color="auto" w:fill="F3F3F3"/>
          </w:tcPr>
          <w:p w14:paraId="238DB0F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0DCB3C18" w14:textId="77777777" w:rsidR="007E3D5F" w:rsidRPr="001E3146" w:rsidRDefault="00B10352" w:rsidP="007E3D5F">
            <w:pPr>
              <w:pStyle w:val="ListParagraphindent"/>
            </w:pPr>
            <w:r w:rsidRPr="001E3146">
              <w:t>balancing</w:t>
            </w:r>
          </w:p>
          <w:p w14:paraId="48CD0CF4" w14:textId="77777777" w:rsidR="007E3D5F" w:rsidRPr="001E3146" w:rsidRDefault="00B10352" w:rsidP="007E3D5F">
            <w:pPr>
              <w:pStyle w:val="ListParagraphindent"/>
            </w:pPr>
            <w:r w:rsidRPr="001E3146">
              <w:t>bending</w:t>
            </w:r>
          </w:p>
          <w:p w14:paraId="7D76DB3B" w14:textId="77777777" w:rsidR="007E3D5F" w:rsidRPr="001E3146" w:rsidRDefault="00B10352" w:rsidP="007E3D5F">
            <w:pPr>
              <w:pStyle w:val="ListParagraphindent"/>
            </w:pPr>
            <w:r w:rsidRPr="001E3146">
              <w:t>twisting</w:t>
            </w:r>
          </w:p>
          <w:p w14:paraId="53C56A88" w14:textId="77777777" w:rsidR="007E3D5F" w:rsidRPr="001E3146" w:rsidRDefault="00B10352" w:rsidP="007E3D5F">
            <w:pPr>
              <w:pStyle w:val="ListParagraphindent"/>
            </w:pPr>
            <w:r w:rsidRPr="001E3146">
              <w:t>lifting</w:t>
            </w:r>
          </w:p>
          <w:p w14:paraId="5794C63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0185DC0B" w14:textId="77777777" w:rsidR="007E3D5F" w:rsidRPr="001E3146" w:rsidRDefault="00B10352" w:rsidP="007E3D5F">
            <w:pPr>
              <w:pStyle w:val="ListParagraphindent"/>
            </w:pPr>
            <w:r w:rsidRPr="001E3146">
              <w:t>rolling</w:t>
            </w:r>
          </w:p>
          <w:p w14:paraId="07574939" w14:textId="77777777" w:rsidR="007E3D5F" w:rsidRPr="001E3146" w:rsidRDefault="00B10352" w:rsidP="007E3D5F">
            <w:pPr>
              <w:pStyle w:val="ListParagraphindent"/>
            </w:pPr>
            <w:r w:rsidRPr="001E3146">
              <w:t>jumping</w:t>
            </w:r>
          </w:p>
          <w:p w14:paraId="3AA0BE2A" w14:textId="77777777" w:rsidR="007E3D5F" w:rsidRPr="001E3146" w:rsidRDefault="00B10352" w:rsidP="007E3D5F">
            <w:pPr>
              <w:pStyle w:val="ListParagraphindent"/>
            </w:pPr>
            <w:r w:rsidRPr="001E3146">
              <w:t>hopping</w:t>
            </w:r>
          </w:p>
          <w:p w14:paraId="43AC27EA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running</w:t>
            </w:r>
          </w:p>
          <w:p w14:paraId="3E84054A" w14:textId="77777777" w:rsidR="007E3D5F" w:rsidRPr="001E3146" w:rsidRDefault="00B10352" w:rsidP="007E3D5F">
            <w:pPr>
              <w:pStyle w:val="ListParagraphindent"/>
            </w:pPr>
            <w:r w:rsidRPr="001E3146">
              <w:t>galloping</w:t>
            </w:r>
          </w:p>
          <w:p w14:paraId="69CBB415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46C87F6B" w14:textId="77777777" w:rsidR="007E3D5F" w:rsidRPr="001E3146" w:rsidRDefault="00B10352" w:rsidP="007E3D5F">
            <w:pPr>
              <w:pStyle w:val="ListParagraphindent"/>
            </w:pPr>
            <w:r w:rsidRPr="001E3146">
              <w:t>bouncing</w:t>
            </w:r>
          </w:p>
          <w:p w14:paraId="14CCF408" w14:textId="77777777" w:rsidR="007E3D5F" w:rsidRPr="001E3146" w:rsidRDefault="00B10352" w:rsidP="007E3D5F">
            <w:pPr>
              <w:pStyle w:val="ListParagraphindent"/>
            </w:pPr>
            <w:r w:rsidRPr="001E3146">
              <w:t>throwing</w:t>
            </w:r>
          </w:p>
          <w:p w14:paraId="15BA8750" w14:textId="77777777" w:rsidR="007E3D5F" w:rsidRPr="001E3146" w:rsidRDefault="00B10352" w:rsidP="007E3D5F">
            <w:pPr>
              <w:pStyle w:val="ListParagraphindent"/>
            </w:pPr>
            <w:r w:rsidRPr="001E3146">
              <w:t>catching</w:t>
            </w:r>
          </w:p>
          <w:p w14:paraId="2FE5C894" w14:textId="77777777" w:rsidR="007E3D5F" w:rsidRPr="001E3146" w:rsidRDefault="00B10352" w:rsidP="007E3D5F">
            <w:pPr>
              <w:pStyle w:val="ListParagraphindent"/>
            </w:pPr>
            <w:r w:rsidRPr="001E3146">
              <w:t>kicking</w:t>
            </w:r>
          </w:p>
          <w:p w14:paraId="1D4C984E" w14:textId="77777777" w:rsidR="007E3D5F" w:rsidRPr="001E3146" w:rsidRDefault="00B10352" w:rsidP="007E3D5F">
            <w:pPr>
              <w:pStyle w:val="ListParagraphindent"/>
            </w:pPr>
            <w:r w:rsidRPr="001E3146">
              <w:t>striking</w:t>
            </w:r>
          </w:p>
          <w:p w14:paraId="1E7BA73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08CA3895" w14:textId="77777777" w:rsidR="007E3D5F" w:rsidRPr="001E3146" w:rsidRDefault="00B10352" w:rsidP="007E3D5F">
            <w:pPr>
              <w:pStyle w:val="ListParagraphindent"/>
            </w:pPr>
            <w:r w:rsidRPr="001E3146">
              <w:t>body awareness (e.g., parts of the body, weight transfer)</w:t>
            </w:r>
          </w:p>
          <w:p w14:paraId="50E95291" w14:textId="77777777" w:rsidR="007E3D5F" w:rsidRPr="001E3146" w:rsidRDefault="00B10352" w:rsidP="007E3D5F">
            <w:pPr>
              <w:pStyle w:val="ListParagraphindent"/>
            </w:pPr>
            <w:r w:rsidRPr="001E3146">
              <w:t>spatial awareness (e.g., general spacing, directions, pathways)</w:t>
            </w:r>
          </w:p>
          <w:p w14:paraId="2211657C" w14:textId="77777777" w:rsidR="007E3D5F" w:rsidRPr="001E3146" w:rsidRDefault="00B10352" w:rsidP="007E3D5F">
            <w:pPr>
              <w:pStyle w:val="ListParagraphindent"/>
            </w:pPr>
            <w:r w:rsidRPr="001E3146">
              <w:t>effort awareness (e.g., speed, force)</w:t>
            </w:r>
          </w:p>
          <w:p w14:paraId="106F139A" w14:textId="77777777" w:rsidR="007E3D5F" w:rsidRPr="001E3146" w:rsidRDefault="00B10352" w:rsidP="007E3D5F">
            <w:pPr>
              <w:pStyle w:val="ListParagraphindent"/>
            </w:pPr>
            <w:r w:rsidRPr="001E3146">
              <w:t>relationships to/with others and objects</w:t>
            </w:r>
          </w:p>
          <w:p w14:paraId="104FAE5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strategies:</w:t>
            </w:r>
            <w:r w:rsidRPr="001E3146">
              <w:t xml:space="preserve"> plans and/or ideas that will help a player or team successfully achieve a movement outcome or goal (e.g., moving into space away from </w:t>
            </w:r>
            <w:r w:rsidRPr="001E3146">
              <w:br/>
              <w:t>an opponent to receive a pass)</w:t>
            </w:r>
          </w:p>
          <w:p w14:paraId="5BE05709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monitor and adjust physical exertion levels:</w:t>
            </w:r>
            <w:r w:rsidRPr="001E3146">
              <w:t xml:space="preserve"> could include: </w:t>
            </w:r>
          </w:p>
          <w:p w14:paraId="4877D1C8" w14:textId="77777777" w:rsidR="007E3D5F" w:rsidRPr="001E3146" w:rsidRDefault="00B10352" w:rsidP="007E3D5F">
            <w:pPr>
              <w:pStyle w:val="ListParagraphindent"/>
            </w:pPr>
            <w:r w:rsidRPr="001E3146">
              <w:t>using heart rate monitors</w:t>
            </w:r>
          </w:p>
          <w:p w14:paraId="37B7B382" w14:textId="77777777" w:rsidR="007E3D5F" w:rsidRPr="001E3146" w:rsidRDefault="00B10352" w:rsidP="007E3D5F">
            <w:pPr>
              <w:pStyle w:val="ListParagraphindent"/>
            </w:pPr>
            <w:r w:rsidRPr="001E3146">
              <w:t>checking pulse</w:t>
            </w:r>
          </w:p>
          <w:p w14:paraId="1D6E5181" w14:textId="77777777" w:rsidR="007E3D5F" w:rsidRPr="001E3146" w:rsidRDefault="00B10352" w:rsidP="007E3D5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2C397C16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345A10A4" w14:textId="77777777" w:rsidR="007E3D5F" w:rsidRPr="001E3146" w:rsidRDefault="00B10352" w:rsidP="007E3D5F">
            <w:pPr>
              <w:pStyle w:val="ListParagraphindent"/>
            </w:pPr>
            <w:r w:rsidRPr="001E3146">
              <w:t>jumping rope</w:t>
            </w:r>
          </w:p>
          <w:p w14:paraId="7E3D2357" w14:textId="77777777" w:rsidR="007E3D5F" w:rsidRPr="001E3146" w:rsidRDefault="00B10352" w:rsidP="007E3D5F">
            <w:pPr>
              <w:pStyle w:val="ListParagraphindent"/>
            </w:pPr>
            <w:r w:rsidRPr="001E3146">
              <w:t>swimming</w:t>
            </w:r>
          </w:p>
          <w:p w14:paraId="0A81B08D" w14:textId="77777777" w:rsidR="007E3D5F" w:rsidRPr="001E3146" w:rsidRDefault="00B10352" w:rsidP="007E3D5F">
            <w:pPr>
              <w:pStyle w:val="ListParagraphindent"/>
            </w:pPr>
            <w:r w:rsidRPr="001E3146">
              <w:t>running</w:t>
            </w:r>
          </w:p>
          <w:p w14:paraId="2C5ED316" w14:textId="77777777" w:rsidR="007E3D5F" w:rsidRPr="001E3146" w:rsidRDefault="00B10352" w:rsidP="007E3D5F">
            <w:pPr>
              <w:pStyle w:val="ListParagraphindent"/>
            </w:pPr>
            <w:r w:rsidRPr="001E3146">
              <w:t>bicycling</w:t>
            </w:r>
          </w:p>
          <w:p w14:paraId="4CD4BFDE" w14:textId="77777777" w:rsidR="007E3D5F" w:rsidRPr="001E3146" w:rsidRDefault="00B10352" w:rsidP="007E3D5F">
            <w:pPr>
              <w:pStyle w:val="ListParagraphindent"/>
            </w:pPr>
            <w:r w:rsidRPr="001E3146">
              <w:t>Hula Hoop</w:t>
            </w:r>
          </w:p>
          <w:p w14:paraId="18D18F6D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3A781207" w14:textId="77777777" w:rsidR="007E3D5F" w:rsidRPr="001E3146" w:rsidRDefault="00B10352" w:rsidP="007E3D5F">
            <w:pPr>
              <w:pStyle w:val="ListParagraphindent"/>
            </w:pPr>
            <w:r w:rsidRPr="001E3146">
              <w:t>dancing</w:t>
            </w:r>
          </w:p>
          <w:p w14:paraId="2B5870AF" w14:textId="77777777" w:rsidR="007E3D5F" w:rsidRPr="001E3146" w:rsidRDefault="00B10352" w:rsidP="007E3D5F">
            <w:pPr>
              <w:pStyle w:val="ListParagraphindent"/>
            </w:pPr>
            <w:r w:rsidRPr="001E3146">
              <w:t>gymnastics</w:t>
            </w:r>
          </w:p>
          <w:p w14:paraId="7AE7B0C1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2574CB62" w14:textId="77777777" w:rsidR="007E3D5F" w:rsidRPr="001E3146" w:rsidRDefault="00B10352" w:rsidP="007E3D5F">
            <w:pPr>
              <w:pStyle w:val="ListParagraphindent"/>
            </w:pPr>
            <w:r w:rsidRPr="001E3146">
              <w:t>tag</w:t>
            </w:r>
          </w:p>
          <w:p w14:paraId="0CAB3E67" w14:textId="77777777" w:rsidR="007E3D5F" w:rsidRPr="001E3146" w:rsidRDefault="00B10352" w:rsidP="007E3D5F">
            <w:pPr>
              <w:pStyle w:val="ListParagraphindent"/>
            </w:pPr>
            <w:r w:rsidRPr="001E3146">
              <w:t>parachute activities</w:t>
            </w:r>
          </w:p>
          <w:p w14:paraId="2085BA0E" w14:textId="77777777" w:rsidR="007E3D5F" w:rsidRPr="001E3146" w:rsidRDefault="00B10352" w:rsidP="007E3D5F">
            <w:pPr>
              <w:pStyle w:val="ListParagraphindent"/>
            </w:pPr>
            <w:r w:rsidRPr="001E3146">
              <w:t>co-operative challenges</w:t>
            </w:r>
          </w:p>
          <w:p w14:paraId="453F6D3F" w14:textId="77777777" w:rsidR="007E3D5F" w:rsidRPr="001E3146" w:rsidRDefault="00B10352" w:rsidP="007E3D5F">
            <w:pPr>
              <w:pStyle w:val="ListParagraphindent"/>
            </w:pPr>
            <w:r w:rsidRPr="001E3146">
              <w:t>Simon says</w:t>
            </w:r>
          </w:p>
          <w:p w14:paraId="2D4EF2A3" w14:textId="77777777" w:rsidR="007E3D5F" w:rsidRPr="001E3146" w:rsidRDefault="00B10352" w:rsidP="007E3D5F">
            <w:pPr>
              <w:pStyle w:val="ListParagraphindent"/>
              <w:spacing w:before="120"/>
            </w:pPr>
            <w:r w:rsidRPr="001E3146">
              <w:t>team games</w:t>
            </w:r>
          </w:p>
          <w:p w14:paraId="48BF2E82" w14:textId="77777777" w:rsidR="007E3D5F" w:rsidRPr="001E3146" w:rsidRDefault="00B10352" w:rsidP="007E3D5F">
            <w:pPr>
              <w:pStyle w:val="ListParagraphindent"/>
            </w:pPr>
            <w:r w:rsidRPr="001E3146">
              <w:t>traditional Aboriginal games</w:t>
            </w:r>
          </w:p>
          <w:p w14:paraId="6967FC27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FITT principle:</w:t>
            </w:r>
            <w:r w:rsidRPr="001E3146">
              <w:t xml:space="preserve"> a guideline to help develop and organize personal fitness goals based on:</w:t>
            </w:r>
          </w:p>
          <w:p w14:paraId="55415695" w14:textId="77777777" w:rsidR="007E3D5F" w:rsidRPr="001E3146" w:rsidRDefault="00B10352" w:rsidP="007E3D5F">
            <w:pPr>
              <w:pStyle w:val="ListParagraphindent"/>
            </w:pPr>
            <w:r w:rsidRPr="001E3146">
              <w:t>Frequency — how many days per week</w:t>
            </w:r>
          </w:p>
          <w:p w14:paraId="46A379FB" w14:textId="77777777" w:rsidR="007E3D5F" w:rsidRPr="001E3146" w:rsidRDefault="00B10352" w:rsidP="007E3D5F">
            <w:pPr>
              <w:pStyle w:val="ListParagraphindent"/>
            </w:pPr>
            <w:r w:rsidRPr="001E3146">
              <w:t>Intensity — how hard one exercises in the activity (e.g., percentage of maximum heart rate)</w:t>
            </w:r>
          </w:p>
          <w:p w14:paraId="088B6296" w14:textId="77777777" w:rsidR="007E3D5F" w:rsidRPr="001E3146" w:rsidRDefault="00B10352" w:rsidP="007E3D5F">
            <w:pPr>
              <w:pStyle w:val="ListParagraphindent"/>
            </w:pPr>
            <w:r w:rsidRPr="001E3146">
              <w:t>Type — the type of activity or exercise, focusing on the fitness goal (e.g., jogging for cardio endurance)</w:t>
            </w:r>
          </w:p>
          <w:p w14:paraId="6651C425" w14:textId="77777777" w:rsidR="007E3D5F" w:rsidRPr="001E3146" w:rsidRDefault="00B10352" w:rsidP="007E3D5F">
            <w:pPr>
              <w:pStyle w:val="ListParagraphindent"/>
            </w:pPr>
            <w:r w:rsidRPr="001E3146">
              <w:t>Time — how long the exercise session lasts</w:t>
            </w:r>
          </w:p>
          <w:p w14:paraId="69DEAD5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SAID principle: </w:t>
            </w:r>
            <w:r w:rsidRPr="001E3146">
              <w:t>(Specific Adaptation to Imposed Demand): the body will react and respond to the type of demand placed on it (e.g., a student’s flexibility will eventually improve if he or she participates in regular stretching activities)</w:t>
            </w:r>
          </w:p>
          <w:p w14:paraId="1EAD8E2C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specificity:</w:t>
            </w:r>
            <w:r w:rsidRPr="001E3146">
              <w:t xml:space="preserve"> the types of exercises chosen will determine the kinds of fitness improvements (e.g., a student who wants to improve his or her flexibility levels would participate in stretching exercises)</w:t>
            </w:r>
          </w:p>
          <w:p w14:paraId="0333E91B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effects:</w:t>
            </w:r>
            <w:r w:rsidRPr="001E3146">
              <w:t xml:space="preserve"> effects on the body produced by physical activities could include:</w:t>
            </w:r>
          </w:p>
          <w:p w14:paraId="79827058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strengthening muscles and bones in activities where you </w:t>
            </w:r>
            <w:proofErr w:type="gramStart"/>
            <w:r w:rsidRPr="001E3146">
              <w:t>have to</w:t>
            </w:r>
            <w:proofErr w:type="gramEnd"/>
            <w:r w:rsidRPr="001E3146">
              <w:t xml:space="preserve"> move and/or control some type of weight (e.g., fitness circuits and/or jumping </w:t>
            </w:r>
            <w:r w:rsidRPr="001E3146">
              <w:br/>
              <w:t>and landing)</w:t>
            </w:r>
          </w:p>
          <w:p w14:paraId="1C1CE160" w14:textId="77777777" w:rsidR="007E3D5F" w:rsidRPr="001E3146" w:rsidRDefault="00B10352" w:rsidP="007E3D5F">
            <w:pPr>
              <w:pStyle w:val="ListParagraphindent"/>
            </w:pPr>
            <w:r w:rsidRPr="001E3146">
              <w:t xml:space="preserve">strengthening heart and lungs in activities where you are moving at a fast pace (e.g., jogging or running) for periods of time (e.g., games, </w:t>
            </w:r>
            <w:r w:rsidRPr="001E3146">
              <w:br/>
              <w:t>swimming, biking)</w:t>
            </w:r>
          </w:p>
          <w:p w14:paraId="1AFEDE98" w14:textId="77777777" w:rsidR="007E3D5F" w:rsidRPr="001E3146" w:rsidRDefault="00B10352" w:rsidP="007E3D5F">
            <w:pPr>
              <w:pStyle w:val="ListParagraphindent"/>
            </w:pPr>
            <w:r w:rsidRPr="001E3146">
              <w:t>reducing stress and/or anxiety levels in activities where you can participate outside and/or elevate the heart rate</w:t>
            </w:r>
          </w:p>
          <w:p w14:paraId="3EAE21F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healthy sexual decision </w:t>
            </w:r>
            <w:proofErr w:type="gramStart"/>
            <w:r w:rsidRPr="001E3146">
              <w:rPr>
                <w:b/>
              </w:rPr>
              <w:t>making:</w:t>
            </w:r>
            <w:proofErr w:type="gramEnd"/>
            <w:r w:rsidRPr="001E3146">
              <w:t xml:space="preserve"> practices could include:</w:t>
            </w:r>
          </w:p>
          <w:p w14:paraId="4F1B50E3" w14:textId="77777777" w:rsidR="00041163" w:rsidRPr="001E3146" w:rsidRDefault="00041163" w:rsidP="00041163">
            <w:pPr>
              <w:pStyle w:val="ListParagraphindent"/>
            </w:pPr>
            <w:r w:rsidRPr="001E3146">
              <w:t>using consent (including sexual consent)</w:t>
            </w:r>
          </w:p>
          <w:p w14:paraId="3959FC23" w14:textId="4FE29CED" w:rsidR="007E3D5F" w:rsidRPr="001E3146" w:rsidRDefault="00B10352" w:rsidP="007E3D5F">
            <w:pPr>
              <w:pStyle w:val="ListParagraphindent"/>
            </w:pPr>
            <w:r w:rsidRPr="001E3146">
              <w:t>knowing and respecting personal and family values</w:t>
            </w:r>
          </w:p>
          <w:p w14:paraId="4C2AAAC6" w14:textId="77777777" w:rsidR="007E3D5F" w:rsidRPr="001E3146" w:rsidRDefault="00B10352" w:rsidP="007E3D5F">
            <w:pPr>
              <w:pStyle w:val="ListParagraphindent"/>
            </w:pPr>
            <w:r w:rsidRPr="001E3146">
              <w:t>knowing boundaries and being able to communicate them</w:t>
            </w:r>
          </w:p>
          <w:p w14:paraId="1BE64287" w14:textId="77777777" w:rsidR="007E3D5F" w:rsidRPr="001E3146" w:rsidRDefault="00B10352" w:rsidP="007E3D5F">
            <w:pPr>
              <w:pStyle w:val="ListParagraphindent"/>
            </w:pPr>
            <w:r w:rsidRPr="001E3146">
              <w:t>being aware of what to do in risky situations</w:t>
            </w:r>
          </w:p>
          <w:p w14:paraId="6B92EB4A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rFonts w:cs="Calibri"/>
                <w:b/>
              </w:rPr>
              <w:t xml:space="preserve">marketing and advertising tactics: </w:t>
            </w:r>
            <w:r w:rsidRPr="001E3146">
              <w:rPr>
                <w:rFonts w:cs="Calibri"/>
              </w:rPr>
              <w:t>could include:</w:t>
            </w:r>
          </w:p>
          <w:p w14:paraId="7E596333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  <w:lang w:val="en-US"/>
              </w:rPr>
              <w:t xml:space="preserve">using famous people to endorse </w:t>
            </w:r>
            <w:proofErr w:type="gramStart"/>
            <w:r w:rsidRPr="001E3146">
              <w:rPr>
                <w:rFonts w:cs="Calibri"/>
                <w:lang w:val="en-US"/>
              </w:rPr>
              <w:t>products</w:t>
            </w:r>
            <w:proofErr w:type="gramEnd"/>
          </w:p>
          <w:p w14:paraId="463F9C54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false and/or misleading health claims (e.g., weight-loss or muscle-gaining supplements)</w:t>
            </w:r>
          </w:p>
          <w:p w14:paraId="115D25A6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colourful and/or distracting advertising to get the attention of youth</w:t>
            </w:r>
          </w:p>
          <w:p w14:paraId="3061D85F" w14:textId="78085C63" w:rsidR="00E67759" w:rsidRPr="001E3146" w:rsidRDefault="00E67759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  <w:bCs/>
                <w:lang w:val="en-GB"/>
              </w:rPr>
            </w:pPr>
            <w:r w:rsidRPr="001E3146">
              <w:rPr>
                <w:b/>
                <w:bCs/>
                <w:lang w:val="en-GB"/>
              </w:rPr>
              <w:t>nutrition</w:t>
            </w:r>
          </w:p>
          <w:p w14:paraId="73CD3880" w14:textId="19657F0B" w:rsidR="00E67759" w:rsidRPr="001E3146" w:rsidRDefault="00E67759" w:rsidP="00E67759">
            <w:pPr>
              <w:pStyle w:val="ListParagraphindent"/>
              <w:ind w:left="720" w:hanging="260"/>
            </w:pPr>
            <w:r w:rsidRPr="001E3146">
              <w:t>foods provide different nutrients that our bodies need to grow</w:t>
            </w:r>
          </w:p>
          <w:p w14:paraId="65C777D3" w14:textId="049657F0" w:rsidR="00E67759" w:rsidRPr="001E3146" w:rsidRDefault="00E67759" w:rsidP="00E67759">
            <w:pPr>
              <w:pStyle w:val="ListParagraphindent"/>
              <w:ind w:left="720" w:hanging="260"/>
            </w:pPr>
            <w:r w:rsidRPr="001E3146">
              <w:t>some nutrients we need less of (sugar, sodium) and some we need more of (fibre)</w:t>
            </w:r>
          </w:p>
          <w:p w14:paraId="16B853C1" w14:textId="56C61620" w:rsidR="00E67759" w:rsidRPr="001E3146" w:rsidRDefault="00E67759" w:rsidP="00E67759">
            <w:pPr>
              <w:pStyle w:val="ListParagraphindent"/>
              <w:ind w:left="720" w:hanging="260"/>
            </w:pPr>
            <w:r w:rsidRPr="001E3146">
              <w:t>learning to plan and make our own food is a lifelong skill</w:t>
            </w:r>
          </w:p>
          <w:p w14:paraId="084BAB56" w14:textId="36BD1361" w:rsidR="00E67759" w:rsidRPr="001E3146" w:rsidRDefault="00E67759" w:rsidP="00FF703A">
            <w:pPr>
              <w:pStyle w:val="ListParagraphindent"/>
              <w:ind w:left="720" w:hanging="260"/>
            </w:pPr>
            <w:r w:rsidRPr="001E3146">
              <w:t>influences on food choices may include advertising, social media, colonization, diet culture messages and food access</w:t>
            </w:r>
          </w:p>
          <w:p w14:paraId="3D7A10B2" w14:textId="2B7E8931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lang w:val="en-GB"/>
              </w:rPr>
            </w:pPr>
            <w:r w:rsidRPr="001E3146">
              <w:rPr>
                <w:rFonts w:cs="Calibri"/>
                <w:b/>
              </w:rPr>
              <w:t xml:space="preserve">sources of health information: </w:t>
            </w:r>
            <w:r w:rsidRPr="001E3146">
              <w:rPr>
                <w:rFonts w:cs="Calibri"/>
              </w:rPr>
              <w:t>could include:</w:t>
            </w:r>
          </w:p>
          <w:p w14:paraId="0EDF49C5" w14:textId="77777777" w:rsidR="007E3D5F" w:rsidRPr="001E3146" w:rsidRDefault="00B10352" w:rsidP="007E3D5F">
            <w:pPr>
              <w:pStyle w:val="ListParagraphindent"/>
            </w:pPr>
            <w:r w:rsidRPr="001E3146">
              <w:t>medical professionals</w:t>
            </w:r>
          </w:p>
          <w:p w14:paraId="271DBA86" w14:textId="77777777" w:rsidR="007E3D5F" w:rsidRPr="001E3146" w:rsidRDefault="00B10352" w:rsidP="007E3D5F">
            <w:pPr>
              <w:pStyle w:val="ListParagraphindent"/>
            </w:pPr>
            <w:r w:rsidRPr="001E3146">
              <w:t>websites</w:t>
            </w:r>
          </w:p>
          <w:p w14:paraId="3A8963BF" w14:textId="77777777" w:rsidR="007E3D5F" w:rsidRPr="001E3146" w:rsidRDefault="00B10352" w:rsidP="007E3D5F">
            <w:pPr>
              <w:pStyle w:val="ListParagraphindent"/>
            </w:pPr>
            <w:r w:rsidRPr="001E3146">
              <w:t>magazine and TV advertisements</w:t>
            </w:r>
          </w:p>
          <w:p w14:paraId="43C471A6" w14:textId="77777777" w:rsidR="007E3D5F" w:rsidRPr="001E3146" w:rsidRDefault="00B10352" w:rsidP="007E3D5F">
            <w:pPr>
              <w:pStyle w:val="ListParagraphindent"/>
            </w:pPr>
            <w:r w:rsidRPr="001E3146">
              <w:t>retail stores (e.g., vitamin/supplement stores)</w:t>
            </w:r>
          </w:p>
          <w:p w14:paraId="6248D048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responding to emergencies:</w:t>
            </w:r>
            <w:r w:rsidRPr="001E3146">
              <w:rPr>
                <w:rFonts w:cs="Calibri"/>
              </w:rPr>
              <w:t xml:space="preserve"> basic principles include:</w:t>
            </w:r>
          </w:p>
          <w:p w14:paraId="1E6B5856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following safety guidelines</w:t>
            </w:r>
          </w:p>
          <w:p w14:paraId="1728B097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having an emergency response plan</w:t>
            </w:r>
          </w:p>
          <w:p w14:paraId="0F0B4010" w14:textId="77777777" w:rsidR="007E3D5F" w:rsidRPr="001E3146" w:rsidRDefault="00B10352" w:rsidP="007E3D5F">
            <w:pPr>
              <w:pStyle w:val="ListParagraphindent"/>
            </w:pPr>
            <w:r w:rsidRPr="001E3146">
              <w:rPr>
                <w:rFonts w:cs="Calibri"/>
              </w:rPr>
              <w:t>knowing how to get help</w:t>
            </w:r>
          </w:p>
          <w:p w14:paraId="06A5A0AC" w14:textId="77777777" w:rsidR="004F3E12" w:rsidRPr="001E3146" w:rsidRDefault="004F3E12" w:rsidP="004F3E12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b/>
              </w:rPr>
              <w:t>strategies to protect themselves and others:</w:t>
            </w:r>
            <w:r w:rsidRPr="001E3146">
              <w:t xml:space="preserve"> could include:</w:t>
            </w:r>
          </w:p>
          <w:p w14:paraId="01E1C2C2" w14:textId="77777777" w:rsidR="00041163" w:rsidRPr="001E3146" w:rsidRDefault="00041163" w:rsidP="00041163">
            <w:pPr>
              <w:pStyle w:val="ListParagraphindent"/>
            </w:pPr>
            <w:r w:rsidRPr="001E3146">
              <w:t>strategies include:</w:t>
            </w:r>
          </w:p>
          <w:p w14:paraId="4CF94FB0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knowing their right not to be abused</w:t>
            </w:r>
          </w:p>
          <w:p w14:paraId="1372EA29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the importance of giving and receiving consent</w:t>
            </w:r>
          </w:p>
          <w:p w14:paraId="3A8DDB7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being assertive</w:t>
            </w:r>
          </w:p>
          <w:p w14:paraId="6F2A5E3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avoiding and reporting potentially unsafe situations (e.g., identifying gender-based violence)</w:t>
            </w:r>
          </w:p>
          <w:p w14:paraId="476E58D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using the Internet safely by identifying tricks and lures used by predators (online and offline)</w:t>
            </w:r>
          </w:p>
          <w:p w14:paraId="6F526A7F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intimate partner violence and potential risk factors (e.g., imbalances in the relations such as age, economic status, and being under the influence of alcohol or drugs)</w:t>
            </w:r>
          </w:p>
          <w:p w14:paraId="47CC6DC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089CCEB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abusive and harmful behaviours, including those comprised in sexual harassment, abuse, and dating violence</w:t>
            </w:r>
          </w:p>
          <w:p w14:paraId="22AEBEF3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psychoactive substances:</w:t>
            </w:r>
            <w:r w:rsidRPr="001E3146">
              <w:rPr>
                <w:rFonts w:cs="Calibri"/>
              </w:rPr>
              <w:t xml:space="preserve"> include:</w:t>
            </w:r>
          </w:p>
          <w:p w14:paraId="24E0398F" w14:textId="77777777" w:rsidR="007E3D5F" w:rsidRPr="001E3146" w:rsidRDefault="00B10352" w:rsidP="007E3D5F">
            <w:pPr>
              <w:pStyle w:val="ListParagraphindent"/>
            </w:pPr>
            <w:r w:rsidRPr="001E3146">
              <w:t>alcohol</w:t>
            </w:r>
          </w:p>
          <w:p w14:paraId="490CEF27" w14:textId="77777777" w:rsidR="007E3D5F" w:rsidRPr="001E3146" w:rsidRDefault="00B10352" w:rsidP="007E3D5F">
            <w:pPr>
              <w:pStyle w:val="ListParagraphindent"/>
            </w:pPr>
            <w:r w:rsidRPr="001E3146">
              <w:t>tobacco</w:t>
            </w:r>
          </w:p>
          <w:p w14:paraId="103F7A98" w14:textId="77777777" w:rsidR="007E3D5F" w:rsidRPr="001E3146" w:rsidRDefault="00B10352" w:rsidP="007E3D5F">
            <w:pPr>
              <w:pStyle w:val="ListParagraphindent"/>
            </w:pPr>
            <w:r w:rsidRPr="001E3146">
              <w:t>illicit drugs</w:t>
            </w:r>
          </w:p>
          <w:p w14:paraId="6E4EE15F" w14:textId="77777777" w:rsidR="007E3D5F" w:rsidRPr="001E3146" w:rsidRDefault="00B10352" w:rsidP="007E3D5F">
            <w:pPr>
              <w:pStyle w:val="ListParagraphindent"/>
            </w:pPr>
            <w:r w:rsidRPr="001E3146">
              <w:t>solvents</w:t>
            </w:r>
          </w:p>
          <w:p w14:paraId="6328F6A4" w14:textId="77777777" w:rsidR="007E3D5F" w:rsidRPr="001E3146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1E3146">
              <w:rPr>
                <w:rFonts w:cs="Calibri"/>
                <w:b/>
              </w:rPr>
              <w:t>signs and symptoms of stress, anxiety, and depression:</w:t>
            </w:r>
            <w:r w:rsidRPr="001E3146">
              <w:rPr>
                <w:rFonts w:cs="Calibri"/>
              </w:rPr>
              <w:t xml:space="preserve"> could include:</w:t>
            </w:r>
          </w:p>
          <w:p w14:paraId="358AD89B" w14:textId="77777777" w:rsidR="007E3D5F" w:rsidRPr="001E3146" w:rsidRDefault="00B10352" w:rsidP="007E3D5F">
            <w:pPr>
              <w:pStyle w:val="ListParagraphindent"/>
            </w:pPr>
            <w:r w:rsidRPr="001E3146">
              <w:t>problems sleeping</w:t>
            </w:r>
          </w:p>
          <w:p w14:paraId="2AA482C9" w14:textId="77777777" w:rsidR="007E3D5F" w:rsidRPr="001E3146" w:rsidRDefault="00B10352" w:rsidP="007E3D5F">
            <w:pPr>
              <w:pStyle w:val="ListParagraphindent"/>
            </w:pPr>
            <w:r w:rsidRPr="001E3146">
              <w:t>restlessness</w:t>
            </w:r>
          </w:p>
          <w:p w14:paraId="043A0FA5" w14:textId="77777777" w:rsidR="007E3D5F" w:rsidRPr="001E3146" w:rsidRDefault="00B10352" w:rsidP="007E3D5F">
            <w:pPr>
              <w:pStyle w:val="ListParagraphindent"/>
            </w:pPr>
            <w:r w:rsidRPr="001E3146">
              <w:t>loss of appetite and energy</w:t>
            </w:r>
          </w:p>
          <w:p w14:paraId="4276F061" w14:textId="77777777" w:rsidR="007E3D5F" w:rsidRPr="001E3146" w:rsidRDefault="00B10352" w:rsidP="007E3D5F">
            <w:pPr>
              <w:pStyle w:val="ListParagraphindent"/>
            </w:pPr>
            <w:r w:rsidRPr="001E3146">
              <w:t>wanting to be away from friends and/or family</w:t>
            </w:r>
          </w:p>
          <w:p w14:paraId="67F07EFF" w14:textId="1023388B" w:rsidR="007E3D5F" w:rsidRPr="001E3146" w:rsidRDefault="00B10352" w:rsidP="00BA1E26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041163" w:rsidRPr="001E3146">
              <w:t>how students’ bodies are growing and changing during puberty and adolescence</w:t>
            </w:r>
            <w:r w:rsidR="00041163">
              <w:t xml:space="preserve"> (e.g., identifying changes to body and self-concept)</w:t>
            </w:r>
          </w:p>
          <w:p w14:paraId="2F9EAD20" w14:textId="21ED0AA6" w:rsidR="00B0354B" w:rsidRDefault="00B0354B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>emotional:</w:t>
            </w:r>
            <w:r w:rsidRPr="001E3146">
              <w:t xml:space="preserve"> </w:t>
            </w:r>
            <w:r w:rsidR="00041163" w:rsidRPr="001E3146">
              <w:t>how students’ thoughts and feelings might evolve or change during puberty and adolescence</w:t>
            </w:r>
            <w:r w:rsidR="00041163">
              <w:t xml:space="preserve"> (e.g., managing impulses and intense feelings)</w:t>
            </w:r>
          </w:p>
          <w:p w14:paraId="3C82F0E1" w14:textId="29C35263" w:rsidR="007E3D5F" w:rsidRPr="001E3146" w:rsidRDefault="00B10352" w:rsidP="00CC3D31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</w:pPr>
            <w:r w:rsidRPr="001E3146">
              <w:rPr>
                <w:b/>
              </w:rPr>
              <w:t xml:space="preserve">social changes: </w:t>
            </w:r>
            <w:r w:rsidR="00041163" w:rsidRPr="001E3146">
              <w:t>how students interact with others and how their relationships might evolve or change during puberty and adolescence</w:t>
            </w:r>
            <w:r w:rsidR="00041163">
              <w:t xml:space="preserve"> (e.g., recognizing that personal boundaries may change over time and ongoing consent is required; demonstrating situational awareness and responding to social cues – such as changes in mood) </w:t>
            </w:r>
          </w:p>
        </w:tc>
      </w:tr>
    </w:tbl>
    <w:p w14:paraId="2307F723" w14:textId="77777777" w:rsidR="007E3D5F" w:rsidRPr="001E3146" w:rsidRDefault="007E3D5F">
      <w:pPr>
        <w:rPr>
          <w:rFonts w:ascii="Cambria" w:hAnsi="Cambria"/>
        </w:rPr>
      </w:pPr>
    </w:p>
    <w:p w14:paraId="03A0C399" w14:textId="3D074372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Times New Roman" w:hAnsi="Times New Roman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06368" behindDoc="0" locked="0" layoutInCell="1" allowOverlap="1" wp14:anchorId="5AB33458" wp14:editId="120A6191">
            <wp:simplePos x="0" y="0"/>
            <wp:positionH relativeFrom="margin">
              <wp:posOffset>-152400</wp:posOffset>
            </wp:positionH>
            <wp:positionV relativeFrom="paragraph">
              <wp:posOffset>-476885</wp:posOffset>
            </wp:positionV>
            <wp:extent cx="956762" cy="1238250"/>
            <wp:effectExtent l="0" t="0" r="0" b="0"/>
            <wp:wrapNone/>
            <wp:docPr id="29" name="Picture 2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9</w:t>
      </w:r>
    </w:p>
    <w:p w14:paraId="497C7BCE" w14:textId="77777777" w:rsidR="007E3D5F" w:rsidRPr="001E3146" w:rsidRDefault="00B10352" w:rsidP="007E3D5F">
      <w:pPr>
        <w:spacing w:after="80"/>
        <w:jc w:val="center"/>
        <w:rPr>
          <w:rFonts w:ascii="Cambria" w:hAnsi="Cambria"/>
        </w:rPr>
      </w:pPr>
      <w:r w:rsidRPr="001E3146">
        <w:rPr>
          <w:rFonts w:ascii="Arial" w:hAnsi="Arial"/>
          <w:b/>
          <w:sz w:val="30"/>
        </w:rPr>
        <w:t>BIG IDEAS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ECBC"/>
        <w:tblLook w:val="00A0" w:firstRow="1" w:lastRow="0" w:firstColumn="1" w:lastColumn="0" w:noHBand="0" w:noVBand="0"/>
      </w:tblPr>
      <w:tblGrid>
        <w:gridCol w:w="3399"/>
        <w:gridCol w:w="240"/>
        <w:gridCol w:w="2805"/>
        <w:gridCol w:w="240"/>
        <w:gridCol w:w="2215"/>
        <w:gridCol w:w="240"/>
        <w:gridCol w:w="2218"/>
        <w:gridCol w:w="240"/>
        <w:gridCol w:w="2517"/>
      </w:tblGrid>
      <w:tr w:rsidR="007E3D5F" w:rsidRPr="001E3146" w14:paraId="5096284C" w14:textId="77777777">
        <w:tc>
          <w:tcPr>
            <w:tcW w:w="3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A662A8" w14:textId="77777777" w:rsidR="007E3D5F" w:rsidRPr="001E3146" w:rsidRDefault="00B10352" w:rsidP="007E3D5F">
            <w:pPr>
              <w:pStyle w:val="Tablestyle1"/>
              <w:spacing w:line="280" w:lineRule="atLeast"/>
              <w:rPr>
                <w:rFonts w:ascii="Cambria" w:hAnsi="Cambria" w:cs="Calibri"/>
                <w:sz w:val="20"/>
              </w:rPr>
            </w:pPr>
            <w:r w:rsidRPr="001E3146">
              <w:rPr>
                <w:rFonts w:ascii="Arial" w:hAnsi="Arial" w:cs="Calibri"/>
                <w:sz w:val="20"/>
              </w:rPr>
              <w:t>Daily participation in different types of physical activity influences our physical literacy and personal health and fitness goals.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23922F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ABF608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Lifelong participation in physical activity has many benefits and is an essential part of a healthy lifestyle.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0A6C64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ED3036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Healthy choices influence our physical, emotional, and mental well-being.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5F796F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C26DCA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>Healthy relationships can help us lead rewarding and fulfilling lives.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FACFBF" w14:textId="77777777" w:rsidR="007E3D5F" w:rsidRPr="001E3146" w:rsidRDefault="007E3D5F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300CBC6" w14:textId="77777777" w:rsidR="007E3D5F" w:rsidRPr="001E3146" w:rsidRDefault="00B10352" w:rsidP="007E3D5F">
            <w:pPr>
              <w:spacing w:before="120" w:after="120" w:line="280" w:lineRule="atLeast"/>
              <w:jc w:val="center"/>
              <w:rPr>
                <w:rFonts w:ascii="Cambria" w:hAnsi="Cambria" w:cs="Calibri"/>
                <w:sz w:val="20"/>
                <w:szCs w:val="22"/>
              </w:rPr>
            </w:pPr>
            <w:r w:rsidRPr="001E3146">
              <w:rPr>
                <w:rFonts w:ascii="Arial" w:hAnsi="Arial" w:cs="Calibri"/>
                <w:sz w:val="20"/>
                <w:szCs w:val="22"/>
              </w:rPr>
              <w:t xml:space="preserve">Advocating for the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 xml:space="preserve">health and well-being </w:t>
            </w:r>
            <w:r w:rsidRPr="001E3146">
              <w:rPr>
                <w:rFonts w:ascii="Calibri" w:hAnsi="Calibri" w:cs="Calibri"/>
                <w:sz w:val="20"/>
                <w:szCs w:val="22"/>
              </w:rPr>
              <w:br/>
            </w:r>
            <w:r w:rsidRPr="001E3146">
              <w:rPr>
                <w:rFonts w:ascii="Arial" w:hAnsi="Arial" w:cs="Calibri"/>
                <w:sz w:val="20"/>
                <w:szCs w:val="22"/>
              </w:rPr>
              <w:t>of others connects us to our community.</w:t>
            </w:r>
          </w:p>
        </w:tc>
      </w:tr>
    </w:tbl>
    <w:p w14:paraId="2B94BC63" w14:textId="77777777" w:rsidR="007E3D5F" w:rsidRPr="001E3146" w:rsidRDefault="007E3D5F">
      <w:pPr>
        <w:rPr>
          <w:rFonts w:ascii="Times New Roman" w:hAnsi="Times New Roman"/>
        </w:rPr>
      </w:pPr>
    </w:p>
    <w:p w14:paraId="040BE51B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7274"/>
      </w:tblGrid>
      <w:tr w:rsidR="007E3D5F" w:rsidRPr="001E3146" w14:paraId="12992930" w14:textId="77777777">
        <w:tc>
          <w:tcPr>
            <w:tcW w:w="2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60E6B1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B7F02BF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3D973198" w14:textId="77777777">
        <w:trPr>
          <w:trHeight w:val="484"/>
        </w:trPr>
        <w:tc>
          <w:tcPr>
            <w:tcW w:w="2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CDDB13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be able to do the following:</w:t>
            </w:r>
          </w:p>
          <w:p w14:paraId="2C5A2A11" w14:textId="77777777" w:rsidR="007E3D5F" w:rsidRPr="00CC3D31" w:rsidRDefault="00B10352" w:rsidP="007E3D5F">
            <w:pPr>
              <w:spacing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Physical literacy</w:t>
            </w:r>
          </w:p>
          <w:p w14:paraId="1A0C9091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Develop, refine, and apply fundamental movement skills in a variety of physical activities and </w:t>
            </w:r>
            <w:proofErr w:type="gramStart"/>
            <w:r w:rsidRPr="001E3146">
              <w:t>environments</w:t>
            </w:r>
            <w:proofErr w:type="gramEnd"/>
          </w:p>
          <w:p w14:paraId="6F12BB9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Develop and apply a variety of movement concepts and strategies </w:t>
            </w:r>
            <w:r w:rsidRPr="00FA6652">
              <w:rPr>
                <w:b/>
                <w:bCs/>
              </w:rPr>
              <w:br/>
              <w:t xml:space="preserve">in different physical </w:t>
            </w:r>
            <w:proofErr w:type="gramStart"/>
            <w:r w:rsidRPr="00FA6652">
              <w:rPr>
                <w:b/>
                <w:bCs/>
              </w:rPr>
              <w:t>activities</w:t>
            </w:r>
            <w:proofErr w:type="gramEnd"/>
          </w:p>
          <w:p w14:paraId="3CB3F43D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Apply methods of monitoring and adjusting exertion levels in </w:t>
            </w:r>
            <w:r w:rsidRPr="00FA6652">
              <w:rPr>
                <w:b/>
                <w:bCs/>
              </w:rPr>
              <w:br/>
              <w:t>physical activity</w:t>
            </w:r>
          </w:p>
          <w:p w14:paraId="5EAD9436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Develop and demonstrate safety, fair play, and leadership in </w:t>
            </w:r>
            <w:r w:rsidRPr="001E3146">
              <w:br/>
              <w:t xml:space="preserve">physical </w:t>
            </w:r>
            <w:proofErr w:type="gramStart"/>
            <w:r w:rsidRPr="001E3146">
              <w:t>activities</w:t>
            </w:r>
            <w:proofErr w:type="gramEnd"/>
          </w:p>
          <w:p w14:paraId="441BC378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and describe preferred types of physical </w:t>
            </w:r>
            <w:proofErr w:type="gramStart"/>
            <w:r w:rsidRPr="00FA6652">
              <w:rPr>
                <w:b/>
                <w:bCs/>
              </w:rPr>
              <w:t>activity</w:t>
            </w:r>
            <w:proofErr w:type="gramEnd"/>
          </w:p>
          <w:p w14:paraId="7826A2FD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Healthy and active living</w:t>
            </w:r>
          </w:p>
          <w:p w14:paraId="7D47C04A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Participate daily in physical activity designed to enhance and maintain health components of </w:t>
            </w:r>
            <w:proofErr w:type="gramStart"/>
            <w:r w:rsidRPr="00FA6652">
              <w:rPr>
                <w:b/>
                <w:bCs/>
              </w:rPr>
              <w:t>fitness</w:t>
            </w:r>
            <w:proofErr w:type="gramEnd"/>
          </w:p>
          <w:p w14:paraId="44A8C4CD" w14:textId="77777777" w:rsidR="007E3D5F" w:rsidRPr="001E3146" w:rsidRDefault="00B10352" w:rsidP="007E3D5F">
            <w:pPr>
              <w:pStyle w:val="ListParagraph"/>
            </w:pPr>
            <w:r w:rsidRPr="001E3146">
              <w:t xml:space="preserve">Describe how students’ participation in physical activities at school, at home, and in the community can influence their health and </w:t>
            </w:r>
            <w:proofErr w:type="gramStart"/>
            <w:r w:rsidRPr="001E3146">
              <w:t>fitness</w:t>
            </w:r>
            <w:proofErr w:type="gramEnd"/>
          </w:p>
          <w:p w14:paraId="1992D84C" w14:textId="77777777" w:rsidR="007E3D5F" w:rsidRPr="001E3146" w:rsidRDefault="00B10352" w:rsidP="007E3D5F">
            <w:pPr>
              <w:pStyle w:val="ListParagraph"/>
            </w:pPr>
            <w:r w:rsidRPr="001E3146">
              <w:t xml:space="preserve">Propose healthy choices that support lifelong health and </w:t>
            </w:r>
            <w:proofErr w:type="gramStart"/>
            <w:r w:rsidRPr="001E3146">
              <w:t>well-being</w:t>
            </w:r>
            <w:proofErr w:type="gramEnd"/>
          </w:p>
          <w:p w14:paraId="31809DB3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Identify factors that influence health messages from a variety of sources, and analyze their influence on </w:t>
            </w:r>
            <w:proofErr w:type="gramStart"/>
            <w:r w:rsidRPr="00FA6652">
              <w:rPr>
                <w:b/>
                <w:bCs/>
              </w:rPr>
              <w:t>behaviour</w:t>
            </w:r>
            <w:proofErr w:type="gramEnd"/>
          </w:p>
          <w:p w14:paraId="2E2E9772" w14:textId="77777777" w:rsidR="007E3D5F" w:rsidRPr="001E3146" w:rsidRDefault="00B10352" w:rsidP="007E3D5F">
            <w:pPr>
              <w:pStyle w:val="ListParagraph"/>
            </w:pPr>
            <w:r w:rsidRPr="001E3146">
              <w:t xml:space="preserve">Identify and apply strategies to pursue personal </w:t>
            </w:r>
            <w:proofErr w:type="gramStart"/>
            <w:r w:rsidRPr="001E3146">
              <w:t>healthy-living</w:t>
            </w:r>
            <w:proofErr w:type="gramEnd"/>
            <w:r w:rsidRPr="001E3146">
              <w:t xml:space="preserve"> goals</w:t>
            </w:r>
          </w:p>
          <w:p w14:paraId="4C74CBD3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b/>
                <w:bCs/>
              </w:rPr>
              <w:t>Reflect on outcomes of personal healthy-living goals and assess strategies used</w:t>
            </w:r>
          </w:p>
        </w:tc>
        <w:tc>
          <w:tcPr>
            <w:tcW w:w="2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C4E92" w14:textId="77777777" w:rsidR="007E3D5F" w:rsidRPr="001E3146" w:rsidRDefault="00B10352" w:rsidP="007E3D5F">
            <w:pPr>
              <w:spacing w:before="120" w:after="120"/>
              <w:jc w:val="both"/>
              <w:rPr>
                <w:rFonts w:ascii="Arial" w:hAnsi="Arial"/>
                <w:i/>
                <w:sz w:val="20"/>
                <w:szCs w:val="22"/>
              </w:rPr>
            </w:pPr>
            <w:r w:rsidRPr="001E3146">
              <w:rPr>
                <w:rFonts w:ascii="Arial" w:hAnsi="Arial" w:cs="Arial"/>
                <w:i/>
                <w:sz w:val="20"/>
                <w:lang w:eastAsia="en-CA"/>
              </w:rPr>
              <w:t>Students are expected to know the following:</w:t>
            </w:r>
          </w:p>
          <w:p w14:paraId="4E1F069D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proper technique for fundamental movement skills including </w:t>
            </w:r>
            <w:r w:rsidRPr="001E3146">
              <w:rPr>
                <w:rFonts w:cs="Calibri"/>
              </w:rPr>
              <w:br/>
            </w:r>
            <w:r w:rsidRPr="001E3146">
              <w:rPr>
                <w:rFonts w:cs="Calibri"/>
                <w:b/>
              </w:rPr>
              <w:t>non-locomotor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locomotor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 xml:space="preserve">manipulative </w:t>
            </w:r>
            <w:proofErr w:type="gramStart"/>
            <w:r w:rsidRPr="001E3146">
              <w:rPr>
                <w:rFonts w:cs="Calibri"/>
              </w:rPr>
              <w:t>skills</w:t>
            </w:r>
            <w:proofErr w:type="gramEnd"/>
          </w:p>
          <w:p w14:paraId="174D8B2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movement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concepts</w:t>
            </w:r>
            <w:r w:rsidRPr="001E3146">
              <w:rPr>
                <w:rFonts w:cs="Calibri"/>
              </w:rPr>
              <w:t xml:space="preserve"> and </w:t>
            </w:r>
            <w:r w:rsidRPr="001E3146">
              <w:rPr>
                <w:rFonts w:cs="Calibri"/>
                <w:b/>
              </w:rPr>
              <w:t xml:space="preserve">strategies </w:t>
            </w:r>
          </w:p>
          <w:p w14:paraId="14DF3F8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ways to </w:t>
            </w:r>
            <w:r w:rsidRPr="001E3146">
              <w:rPr>
                <w:rFonts w:cs="Calibri"/>
                <w:b/>
              </w:rPr>
              <w:t xml:space="preserve">monitor and adjust physical exertion </w:t>
            </w:r>
            <w:proofErr w:type="gramStart"/>
            <w:r w:rsidRPr="001E3146">
              <w:rPr>
                <w:rFonts w:cs="Calibri"/>
                <w:b/>
              </w:rPr>
              <w:t>levels</w:t>
            </w:r>
            <w:proofErr w:type="gramEnd"/>
          </w:p>
          <w:p w14:paraId="53946C3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how to participate in different types of physical activities, including </w:t>
            </w:r>
            <w:r w:rsidRPr="001E3146">
              <w:rPr>
                <w:rFonts w:cs="Calibri"/>
                <w:b/>
              </w:rPr>
              <w:t>individual and dual activities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rhythmic activities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games</w:t>
            </w:r>
          </w:p>
          <w:p w14:paraId="00085BD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training principles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 xml:space="preserve">to enhance personal fitness levels, including the </w:t>
            </w:r>
            <w:r w:rsidRPr="001E3146">
              <w:rPr>
                <w:rFonts w:cs="Calibri"/>
                <w:b/>
              </w:rPr>
              <w:t>FITT principle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SAID principle</w:t>
            </w:r>
            <w:r w:rsidRPr="001E3146">
              <w:rPr>
                <w:rFonts w:cs="Calibri"/>
              </w:rPr>
              <w:t xml:space="preserve">, and </w:t>
            </w:r>
            <w:proofErr w:type="gramStart"/>
            <w:r w:rsidRPr="001E3146">
              <w:rPr>
                <w:rFonts w:cs="Calibri"/>
                <w:b/>
              </w:rPr>
              <w:t>specificity</w:t>
            </w:r>
            <w:proofErr w:type="gramEnd"/>
          </w:p>
          <w:p w14:paraId="5BB8031F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effects of different types of physical activity on the body</w:t>
            </w:r>
          </w:p>
          <w:p w14:paraId="3D5CA90F" w14:textId="77777777" w:rsidR="007E3D5F" w:rsidRPr="00767511" w:rsidRDefault="00B10352" w:rsidP="007E3D5F">
            <w:pPr>
              <w:pStyle w:val="ListParagraph"/>
              <w:rPr>
                <w:b/>
                <w:bCs/>
                <w:szCs w:val="22"/>
              </w:rPr>
            </w:pPr>
            <w:r w:rsidRPr="00767511">
              <w:rPr>
                <w:rFonts w:cs="Calibri"/>
                <w:b/>
                <w:bCs/>
              </w:rPr>
              <w:t>healthy sexual decision making</w:t>
            </w:r>
          </w:p>
          <w:p w14:paraId="26CE8209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potential short- and long-term consequences of health decisions, including those involving nutrition, protection from sexually transmitted infections, and sleep </w:t>
            </w:r>
            <w:proofErr w:type="gramStart"/>
            <w:r w:rsidRPr="001E3146">
              <w:rPr>
                <w:rFonts w:cs="Calibri"/>
              </w:rPr>
              <w:t>routines</w:t>
            </w:r>
            <w:proofErr w:type="gramEnd"/>
          </w:p>
          <w:p w14:paraId="5B5F6816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sources of health information</w:t>
            </w:r>
          </w:p>
          <w:p w14:paraId="76290581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basic principles for </w:t>
            </w:r>
            <w:r w:rsidRPr="001E3146">
              <w:rPr>
                <w:rFonts w:cs="Calibri"/>
                <w:b/>
              </w:rPr>
              <w:t xml:space="preserve">responding to </w:t>
            </w:r>
            <w:proofErr w:type="gramStart"/>
            <w:r w:rsidRPr="001E3146">
              <w:rPr>
                <w:rFonts w:cs="Calibri"/>
                <w:b/>
              </w:rPr>
              <w:t>emergencies</w:t>
            </w:r>
            <w:proofErr w:type="gramEnd"/>
          </w:p>
          <w:p w14:paraId="1EC52D30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strategies to protect themselves and others</w:t>
            </w:r>
            <w:r w:rsidRPr="001E3146">
              <w:rPr>
                <w:rFonts w:cs="Calibri"/>
              </w:rPr>
              <w:t xml:space="preserve"> from potential abuse, exploitation, and harm in a variety of </w:t>
            </w:r>
            <w:proofErr w:type="gramStart"/>
            <w:r w:rsidRPr="001E3146">
              <w:rPr>
                <w:rFonts w:cs="Calibri"/>
              </w:rPr>
              <w:t>settings</w:t>
            </w:r>
            <w:proofErr w:type="gramEnd"/>
          </w:p>
          <w:p w14:paraId="0D633FB7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>consequences of bullying, stereotyping,</w:t>
            </w:r>
            <w:r w:rsidRPr="001E3146">
              <w:rPr>
                <w:rFonts w:cs="Calibri"/>
                <w:b/>
              </w:rPr>
              <w:t xml:space="preserve"> </w:t>
            </w:r>
            <w:r w:rsidRPr="001E3146">
              <w:rPr>
                <w:rFonts w:cs="Calibri"/>
              </w:rPr>
              <w:t>and discrimination</w:t>
            </w:r>
          </w:p>
          <w:p w14:paraId="33900894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</w:rPr>
              <w:t xml:space="preserve">physical, emotional, and social aspects of </w:t>
            </w:r>
            <w:r w:rsidRPr="001E3146">
              <w:rPr>
                <w:rFonts w:cs="Calibri"/>
                <w:b/>
              </w:rPr>
              <w:t>psychoactive substance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</w:rPr>
              <w:br/>
              <w:t xml:space="preserve">use and potentially addictive </w:t>
            </w:r>
            <w:proofErr w:type="gramStart"/>
            <w:r w:rsidRPr="001E3146">
              <w:rPr>
                <w:rFonts w:cs="Calibri"/>
              </w:rPr>
              <w:t>behaviours</w:t>
            </w:r>
            <w:proofErr w:type="gramEnd"/>
          </w:p>
          <w:p w14:paraId="37A5D8FA" w14:textId="77777777" w:rsidR="007E3D5F" w:rsidRPr="001E3146" w:rsidRDefault="00B10352" w:rsidP="007E3D5F">
            <w:pPr>
              <w:pStyle w:val="ListParagraph"/>
              <w:rPr>
                <w:szCs w:val="22"/>
              </w:rPr>
            </w:pPr>
            <w:r w:rsidRPr="001E3146">
              <w:rPr>
                <w:rFonts w:cs="Calibri"/>
                <w:b/>
              </w:rPr>
              <w:t>signs and symptoms</w:t>
            </w:r>
            <w:r w:rsidRPr="001E3146">
              <w:rPr>
                <w:rFonts w:cs="Calibri"/>
              </w:rPr>
              <w:t xml:space="preserve"> </w:t>
            </w:r>
            <w:r w:rsidRPr="001E3146">
              <w:rPr>
                <w:rFonts w:cs="Calibri"/>
                <w:b/>
              </w:rPr>
              <w:t>of stress, anxiety, and depression</w:t>
            </w:r>
          </w:p>
          <w:p w14:paraId="7081C609" w14:textId="77777777" w:rsidR="007E3D5F" w:rsidRPr="001E3146" w:rsidRDefault="00B10352" w:rsidP="007E3D5F">
            <w:pPr>
              <w:pStyle w:val="ListParagraph"/>
              <w:spacing w:after="120"/>
              <w:rPr>
                <w:szCs w:val="22"/>
              </w:rPr>
            </w:pPr>
            <w:r w:rsidRPr="001E3146">
              <w:rPr>
                <w:rFonts w:cs="Calibri"/>
              </w:rPr>
              <w:t xml:space="preserve">influences of </w:t>
            </w:r>
            <w:r w:rsidRPr="001E3146">
              <w:rPr>
                <w:rFonts w:cs="Calibri"/>
                <w:b/>
              </w:rPr>
              <w:t>physical</w:t>
            </w:r>
            <w:r w:rsidRPr="001E3146">
              <w:rPr>
                <w:rFonts w:cs="Calibri"/>
              </w:rPr>
              <w:t xml:space="preserve">, </w:t>
            </w:r>
            <w:r w:rsidRPr="001E3146">
              <w:rPr>
                <w:rFonts w:cs="Calibri"/>
                <w:b/>
              </w:rPr>
              <w:t>emotional</w:t>
            </w:r>
            <w:r w:rsidRPr="001E3146">
              <w:rPr>
                <w:rFonts w:cs="Calibri"/>
              </w:rPr>
              <w:t xml:space="preserve">, and </w:t>
            </w:r>
            <w:r w:rsidRPr="001E3146">
              <w:rPr>
                <w:rFonts w:cs="Calibri"/>
                <w:b/>
              </w:rPr>
              <w:t>social</w:t>
            </w:r>
            <w:r w:rsidRPr="001E3146">
              <w:rPr>
                <w:rFonts w:cs="Calibri"/>
              </w:rPr>
              <w:t xml:space="preserve"> changes on identities </w:t>
            </w:r>
            <w:r w:rsidRPr="001E3146">
              <w:rPr>
                <w:rFonts w:cs="Calibri"/>
              </w:rPr>
              <w:br/>
              <w:t>and relationships</w:t>
            </w:r>
          </w:p>
        </w:tc>
      </w:tr>
    </w:tbl>
    <w:p w14:paraId="6C566477" w14:textId="474F75F5" w:rsidR="007E3D5F" w:rsidRPr="001E3146" w:rsidRDefault="00B10352" w:rsidP="007E3D5F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/>
          <w:b/>
          <w:sz w:val="28"/>
        </w:rPr>
      </w:pPr>
      <w:r w:rsidRPr="001E3146">
        <w:rPr>
          <w:rFonts w:ascii="Cambria" w:hAnsi="Cambria"/>
          <w:b/>
          <w:sz w:val="28"/>
        </w:rPr>
        <w:br w:type="page"/>
      </w:r>
      <w:r w:rsidR="001E1265" w:rsidRPr="001E3146">
        <w:rPr>
          <w:rFonts w:ascii="Times New Roman" w:hAnsi="Times New Roman"/>
          <w:noProof/>
          <w:szCs w:val="20"/>
          <w:lang w:val="en-CA" w:eastAsia="en-CA"/>
        </w:rPr>
        <w:drawing>
          <wp:anchor distT="0" distB="0" distL="114300" distR="114300" simplePos="0" relativeHeight="251708416" behindDoc="0" locked="0" layoutInCell="1" allowOverlap="1" wp14:anchorId="4E6D1D88" wp14:editId="5394710F">
            <wp:simplePos x="0" y="0"/>
            <wp:positionH relativeFrom="margin">
              <wp:posOffset>-161925</wp:posOffset>
            </wp:positionH>
            <wp:positionV relativeFrom="paragraph">
              <wp:posOffset>-476885</wp:posOffset>
            </wp:positionV>
            <wp:extent cx="956762" cy="1238250"/>
            <wp:effectExtent l="0" t="0" r="0" b="0"/>
            <wp:wrapNone/>
            <wp:docPr id="30" name="Picture 3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6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146">
        <w:rPr>
          <w:rFonts w:ascii="Times New Roman" w:hAnsi="Times New Roman"/>
          <w:b/>
          <w:sz w:val="28"/>
        </w:rPr>
        <w:t>Area of Learning: PHYSICAL AND HEALTH EDUCATION</w:t>
      </w:r>
      <w:r w:rsidRPr="001E3146">
        <w:rPr>
          <w:rFonts w:ascii="Times New Roman" w:hAnsi="Times New Roman"/>
          <w:b/>
          <w:sz w:val="28"/>
        </w:rPr>
        <w:tab/>
        <w:t>Grade 9</w:t>
      </w:r>
    </w:p>
    <w:p w14:paraId="495917AD" w14:textId="77777777" w:rsidR="007E3D5F" w:rsidRPr="001E3146" w:rsidRDefault="00B10352" w:rsidP="007E3D5F">
      <w:pPr>
        <w:spacing w:after="160"/>
        <w:jc w:val="center"/>
        <w:rPr>
          <w:rFonts w:ascii="Times New Roman" w:hAnsi="Times New Roman"/>
          <w:sz w:val="28"/>
        </w:rPr>
      </w:pPr>
      <w:r w:rsidRPr="001E3146">
        <w:rPr>
          <w:rFonts w:ascii="Times New Roman" w:hAnsi="Times New Roman"/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7"/>
        <w:gridCol w:w="7297"/>
      </w:tblGrid>
      <w:tr w:rsidR="007E3D5F" w:rsidRPr="001E3146" w14:paraId="16AD56A6" w14:textId="77777777">
        <w:tc>
          <w:tcPr>
            <w:tcW w:w="2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9EE17CB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Curricular Competencies</w:t>
            </w:r>
          </w:p>
        </w:tc>
        <w:tc>
          <w:tcPr>
            <w:tcW w:w="2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E13BFAE" w14:textId="77777777" w:rsidR="007E3D5F" w:rsidRPr="001E3146" w:rsidRDefault="00B10352" w:rsidP="007E3D5F">
            <w:pPr>
              <w:spacing w:before="60" w:after="60"/>
              <w:rPr>
                <w:b/>
                <w:color w:val="FFFFFF"/>
                <w:szCs w:val="22"/>
              </w:rPr>
            </w:pP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Content</w:t>
            </w:r>
          </w:p>
        </w:tc>
      </w:tr>
      <w:tr w:rsidR="007E3D5F" w:rsidRPr="001E3146" w14:paraId="7B601322" w14:textId="77777777">
        <w:trPr>
          <w:trHeight w:val="484"/>
        </w:trPr>
        <w:tc>
          <w:tcPr>
            <w:tcW w:w="2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1C904" w14:textId="77777777" w:rsidR="007E3D5F" w:rsidRPr="00CC3D31" w:rsidRDefault="00B10352" w:rsidP="007E3D5F">
            <w:pPr>
              <w:spacing w:before="12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Social and community health</w:t>
            </w:r>
          </w:p>
          <w:p w14:paraId="7AE96675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Propose strategies for avoiding and/or responding to potentially unsafe, abusive, or exploitive </w:t>
            </w:r>
            <w:proofErr w:type="gramStart"/>
            <w:r w:rsidRPr="00FA6652">
              <w:rPr>
                <w:b/>
                <w:bCs/>
              </w:rPr>
              <w:t>situations</w:t>
            </w:r>
            <w:proofErr w:type="gramEnd"/>
          </w:p>
          <w:p w14:paraId="670C85B2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Analyze strategies for responding to discrimination, stereotyping, and </w:t>
            </w:r>
            <w:proofErr w:type="gramStart"/>
            <w:r w:rsidRPr="00FA6652">
              <w:rPr>
                <w:b/>
                <w:bCs/>
              </w:rPr>
              <w:t>bullying</w:t>
            </w:r>
            <w:proofErr w:type="gramEnd"/>
          </w:p>
          <w:p w14:paraId="6671ECC8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Propose strategies for developing and maintaining </w:t>
            </w:r>
            <w:r w:rsidRPr="00FA6652">
              <w:rPr>
                <w:b/>
                <w:bCs/>
              </w:rPr>
              <w:br/>
              <w:t xml:space="preserve">healthy </w:t>
            </w:r>
            <w:proofErr w:type="gramStart"/>
            <w:r w:rsidRPr="00FA6652">
              <w:rPr>
                <w:b/>
                <w:bCs/>
              </w:rPr>
              <w:t>relationships</w:t>
            </w:r>
            <w:proofErr w:type="gramEnd"/>
          </w:p>
          <w:p w14:paraId="3B959CCF" w14:textId="77777777" w:rsidR="007E3D5F" w:rsidRPr="001E3146" w:rsidRDefault="00B10352" w:rsidP="007E3D5F">
            <w:pPr>
              <w:pStyle w:val="ListParagraph"/>
            </w:pPr>
            <w:r w:rsidRPr="001E3146">
              <w:t xml:space="preserve">Create strategies for promoting the health and well-being of the school and </w:t>
            </w:r>
            <w:proofErr w:type="gramStart"/>
            <w:r w:rsidRPr="001E3146">
              <w:t>community</w:t>
            </w:r>
            <w:proofErr w:type="gramEnd"/>
          </w:p>
          <w:p w14:paraId="75AD771B" w14:textId="77777777" w:rsidR="007E3D5F" w:rsidRPr="00CC3D31" w:rsidRDefault="00B10352" w:rsidP="007E3D5F">
            <w:pPr>
              <w:spacing w:before="60" w:after="60"/>
              <w:jc w:val="both"/>
              <w:rPr>
                <w:rFonts w:ascii="Arial" w:hAnsi="Arial"/>
                <w:bCs/>
                <w:sz w:val="20"/>
                <w:szCs w:val="22"/>
              </w:rPr>
            </w:pPr>
            <w:r w:rsidRPr="00CC3D31">
              <w:rPr>
                <w:rFonts w:ascii="Arial" w:hAnsi="Arial"/>
                <w:bCs/>
                <w:sz w:val="20"/>
                <w:szCs w:val="22"/>
              </w:rPr>
              <w:t>Mental well-being</w:t>
            </w:r>
          </w:p>
          <w:p w14:paraId="1ABF32B5" w14:textId="77777777" w:rsidR="007E3D5F" w:rsidRPr="001E3146" w:rsidRDefault="00B10352" w:rsidP="007E3D5F">
            <w:pPr>
              <w:pStyle w:val="ListParagraph"/>
            </w:pPr>
            <w:r w:rsidRPr="001E3146">
              <w:t xml:space="preserve">Analyze strategies for promoting mental well-being, for self </w:t>
            </w:r>
            <w:r w:rsidRPr="001E3146">
              <w:br/>
              <w:t xml:space="preserve">and </w:t>
            </w:r>
            <w:proofErr w:type="gramStart"/>
            <w:r w:rsidRPr="001E3146">
              <w:t>others</w:t>
            </w:r>
            <w:proofErr w:type="gramEnd"/>
          </w:p>
          <w:p w14:paraId="340912CF" w14:textId="77777777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Assess and evaluate strategies for managing problems related to mental well-being and substance use, for </w:t>
            </w:r>
            <w:proofErr w:type="gramStart"/>
            <w:r w:rsidRPr="00FA6652">
              <w:rPr>
                <w:b/>
                <w:bCs/>
              </w:rPr>
              <w:t>others</w:t>
            </w:r>
            <w:proofErr w:type="gramEnd"/>
          </w:p>
          <w:p w14:paraId="5B236CDC" w14:textId="49DFA11A" w:rsidR="007E3D5F" w:rsidRPr="00FA6652" w:rsidRDefault="00B10352" w:rsidP="007E3D5F">
            <w:pPr>
              <w:pStyle w:val="ListParagraph"/>
              <w:rPr>
                <w:b/>
                <w:bCs/>
              </w:rPr>
            </w:pPr>
            <w:r w:rsidRPr="00FA6652">
              <w:rPr>
                <w:b/>
                <w:bCs/>
              </w:rPr>
              <w:t xml:space="preserve">Create and evaluate strategies for managing physical, emotional, and social changes during puberty and </w:t>
            </w:r>
            <w:proofErr w:type="gramStart"/>
            <w:r w:rsidRPr="00FA6652">
              <w:rPr>
                <w:b/>
                <w:bCs/>
              </w:rPr>
              <w:t>adolescence</w:t>
            </w:r>
            <w:proofErr w:type="gramEnd"/>
          </w:p>
          <w:p w14:paraId="79140FB5" w14:textId="77777777" w:rsidR="007E3D5F" w:rsidRPr="00CC3D31" w:rsidRDefault="00B10352" w:rsidP="007E3D5F">
            <w:pPr>
              <w:pStyle w:val="ListParagraph"/>
              <w:spacing w:after="120"/>
              <w:rPr>
                <w:b/>
                <w:bCs/>
              </w:rPr>
            </w:pPr>
            <w:r w:rsidRPr="00FA6652">
              <w:rPr>
                <w:rFonts w:cs="Arial"/>
                <w:b/>
                <w:bCs/>
                <w:lang w:eastAsia="en-CA"/>
              </w:rPr>
              <w:t xml:space="preserve">Explore and describe factors that shape personal identities, </w:t>
            </w:r>
            <w:r w:rsidRPr="00FA6652">
              <w:rPr>
                <w:rFonts w:cs="Arial"/>
                <w:b/>
                <w:bCs/>
                <w:lang w:eastAsia="en-CA"/>
              </w:rPr>
              <w:br/>
              <w:t>including social and cultural factors</w:t>
            </w:r>
          </w:p>
        </w:tc>
        <w:tc>
          <w:tcPr>
            <w:tcW w:w="2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AB8027" w14:textId="77777777" w:rsidR="007E3D5F" w:rsidRPr="001E3146" w:rsidRDefault="007E3D5F" w:rsidP="007E3D5F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CAFDAF" w14:textId="77777777" w:rsidR="007E3D5F" w:rsidRPr="001E3146" w:rsidRDefault="007E3D5F">
      <w:pPr>
        <w:rPr>
          <w:rFonts w:ascii="Cambria" w:hAnsi="Cambria"/>
        </w:rPr>
      </w:pPr>
    </w:p>
    <w:p w14:paraId="1972DFA5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7E3D5F" w:rsidRPr="001E3146" w14:paraId="30EE2816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66FA71D7" w14:textId="77777777" w:rsidR="007E3D5F" w:rsidRPr="001E3146" w:rsidRDefault="00B10352" w:rsidP="007E3D5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PHYSICAL AND HEALTH EDUCATION</w:t>
            </w:r>
            <w:r w:rsidRPr="001E3146">
              <w:rPr>
                <w:b/>
              </w:rPr>
              <w:br/>
              <w:t>Curricular Competencies – Elaborations</w:t>
            </w:r>
            <w:r w:rsidRPr="001E3146">
              <w:rPr>
                <w:b/>
              </w:rPr>
              <w:tab/>
            </w:r>
            <w:r w:rsidRPr="001E3146">
              <w:rPr>
                <w:rFonts w:ascii="Times New Roman" w:hAnsi="Times New Roman"/>
                <w:b/>
                <w:szCs w:val="22"/>
              </w:rPr>
              <w:t>Grade 9</w:t>
            </w:r>
          </w:p>
        </w:tc>
      </w:tr>
      <w:tr w:rsidR="007E3D5F" w:rsidRPr="001E3146" w14:paraId="255755F8" w14:textId="77777777">
        <w:tc>
          <w:tcPr>
            <w:tcW w:w="5000" w:type="pct"/>
            <w:shd w:val="clear" w:color="auto" w:fill="F3F3F3"/>
          </w:tcPr>
          <w:p w14:paraId="3B84ABCF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rPr>
                <w:bCs/>
              </w:rPr>
            </w:pPr>
            <w:r w:rsidRPr="00CC3D31">
              <w:rPr>
                <w:bCs/>
              </w:rPr>
              <w:t>Physical literacy:</w:t>
            </w:r>
          </w:p>
          <w:p w14:paraId="17E49D24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Develop and apply a variety of movement concepts and strategies in different physical activities</w:t>
            </w:r>
          </w:p>
          <w:p w14:paraId="386D20A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strategies can you use to gain some type of advantage in a game situation? </w:t>
            </w:r>
          </w:p>
          <w:p w14:paraId="4D8A97CF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Apply methods of monitoring and adjusting exertion levels in physical activity</w:t>
            </w:r>
          </w:p>
          <w:p w14:paraId="58EEC4AD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methods of monitoring and adjusting physical exertion levels:  </w:t>
            </w:r>
          </w:p>
          <w:p w14:paraId="5AFC10F0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heart rate monitors</w:t>
            </w:r>
          </w:p>
          <w:p w14:paraId="1322BD34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rate of perceived exertion scales to self-assess exertion levels and make appropriate adjustments related to the activity</w:t>
            </w:r>
          </w:p>
          <w:p w14:paraId="36C12A97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and describe preferred types of physical activity</w:t>
            </w:r>
          </w:p>
          <w:p w14:paraId="2B8BAD43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E</w:t>
            </w:r>
            <w:r w:rsidRPr="001E3146">
              <w:t xml:space="preserve">xamples of types of physical activity: </w:t>
            </w:r>
          </w:p>
          <w:p w14:paraId="2882A4FB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indoor or outdoor activities</w:t>
            </w:r>
          </w:p>
          <w:p w14:paraId="36FFE928" w14:textId="77777777" w:rsidR="00041163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individual activities or activities with others</w:t>
            </w:r>
          </w:p>
          <w:p w14:paraId="12A0714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>
              <w:t>competitive or non-competitive activities</w:t>
            </w:r>
          </w:p>
          <w:p w14:paraId="77FF9D26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Healthy and active living:</w:t>
            </w:r>
          </w:p>
          <w:p w14:paraId="5137A280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Participate daily in physical activity designed to enhance and maintain health components of fitness</w:t>
            </w:r>
          </w:p>
          <w:p w14:paraId="5E61F8D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hich health components of fitness are influenced by the different types of physical activities you participate in? </w:t>
            </w:r>
          </w:p>
          <w:p w14:paraId="6F934E7A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Identify factors that influence health messages from a variety of sources, and analyze their influence on behaviour</w:t>
            </w:r>
          </w:p>
          <w:p w14:paraId="0136956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 xml:space="preserve">ow might health messages attempt to influence people’s behaviours? </w:t>
            </w:r>
          </w:p>
          <w:p w14:paraId="260D9C35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Reflect on outcomes of personal healthy-living goals and assess strategies used</w:t>
            </w:r>
          </w:p>
          <w:p w14:paraId="732E5B4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did the strategies you used to pursue your healthy-living goals influence the results?</w:t>
            </w:r>
          </w:p>
          <w:p w14:paraId="0A9047B6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Cs/>
              </w:rPr>
            </w:pPr>
            <w:r w:rsidRPr="00CC3D31">
              <w:rPr>
                <w:bCs/>
              </w:rPr>
              <w:t>Social and community health:</w:t>
            </w:r>
          </w:p>
          <w:p w14:paraId="70BFFD17" w14:textId="77777777" w:rsidR="00041163" w:rsidRPr="006B4C62" w:rsidRDefault="00041163" w:rsidP="00041163">
            <w:pPr>
              <w:pStyle w:val="ListParagraphindent"/>
              <w:rPr>
                <w:b/>
                <w:bCs w:val="0"/>
              </w:rPr>
            </w:pPr>
            <w:r w:rsidRPr="006B4C62">
              <w:rPr>
                <w:b/>
                <w:bCs w:val="0"/>
              </w:rPr>
              <w:t>Propose strategies for avoiding and/or responding to potentially unsafe, abusive, or exploitive situations</w:t>
            </w:r>
          </w:p>
          <w:p w14:paraId="105D3CB1" w14:textId="77777777" w:rsidR="00041163" w:rsidRPr="00F31827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can you avoid an unsafe or potentially exploitive situation on the Internet, at school, and in the community?</w:t>
            </w:r>
          </w:p>
          <w:p w14:paraId="63EE03F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developing strategies for establishing boundaries in unsafe, abusive, or exploitative</w:t>
            </w:r>
            <w:r w:rsidRPr="001E3146">
              <w:rPr>
                <w:bCs w:val="0"/>
              </w:rPr>
              <w:t xml:space="preserve"> situations: </w:t>
            </w:r>
          </w:p>
          <w:p w14:paraId="3D1B781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how you feel</w:t>
            </w:r>
          </w:p>
          <w:p w14:paraId="61DA13B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asking for what you need </w:t>
            </w:r>
          </w:p>
          <w:p w14:paraId="06344BA0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disagreeing respectfully</w:t>
            </w:r>
          </w:p>
          <w:p w14:paraId="1F45E64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no without guilt</w:t>
            </w:r>
          </w:p>
          <w:p w14:paraId="57A12C7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speaking up for yourself and others when safe to do so</w:t>
            </w:r>
          </w:p>
          <w:p w14:paraId="5D3444F9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removing yourself from an unsafe or uncomfortable situation</w:t>
            </w:r>
          </w:p>
          <w:p w14:paraId="3946D994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using a strong voice to set boundaries by:</w:t>
            </w:r>
          </w:p>
          <w:p w14:paraId="6E15C36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saying “no,” “stop,” “I don’t like this”</w:t>
            </w:r>
          </w:p>
          <w:p w14:paraId="53F7236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calling out for help and getting away if possible</w:t>
            </w:r>
          </w:p>
          <w:p w14:paraId="4B173676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telling a trusted adult about an unsettling or dangerous situation until you get help</w:t>
            </w:r>
          </w:p>
          <w:p w14:paraId="54911E3D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giving ou</w:t>
            </w:r>
            <w:r>
              <w:rPr>
                <w:bCs w:val="0"/>
              </w:rPr>
              <w:t>t</w:t>
            </w:r>
            <w:r w:rsidRPr="001E3146">
              <w:rPr>
                <w:bCs w:val="0"/>
              </w:rPr>
              <w:t xml:space="preserve"> personal information (e.g., to strangers, on the Internet)</w:t>
            </w:r>
          </w:p>
          <w:p w14:paraId="5E41EE0A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recognizing behaviours used by abusers or groomers (e.g., giving gifts, isolating a victim from their family, using guilt or blackmail to control)</w:t>
            </w:r>
          </w:p>
          <w:p w14:paraId="2255D45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t>cultivating an awareness of power imbalances and how they can impact issues of consent and boundaries</w:t>
            </w:r>
          </w:p>
          <w:p w14:paraId="51BFFE39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developing an awareness of sexual harassment and intimate partner violence, including physical, sexual, and emotional abuse</w:t>
            </w:r>
          </w:p>
          <w:p w14:paraId="4D88AAC5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acknowledging that survivors of abuse are not to blame and deserve respect and that all people have the right to have their boundaries respected</w:t>
            </w:r>
          </w:p>
          <w:p w14:paraId="0F0C2E2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recognize that survivors experience the results of abuse differently and it can show up differently from person to person</w:t>
            </w:r>
          </w:p>
          <w:p w14:paraId="61530E77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raising awareness of exploitative situations pertaining to consent and gender-based violence (e.g., human trafficking, coercion, deceit) and advocating for the safety of themselves and others</w:t>
            </w:r>
          </w:p>
          <w:p w14:paraId="4A5EE0F1" w14:textId="77777777" w:rsidR="00041163" w:rsidRPr="006B4C62" w:rsidRDefault="00041163" w:rsidP="00041163">
            <w:pPr>
              <w:pStyle w:val="ListParagraphindent"/>
              <w:rPr>
                <w:b/>
                <w:bCs w:val="0"/>
              </w:rPr>
            </w:pPr>
            <w:r w:rsidRPr="006B4C62">
              <w:rPr>
                <w:b/>
                <w:bCs w:val="0"/>
              </w:rPr>
              <w:t>Analyze strategies for responding to discrimination, stereotyping, and bullying</w:t>
            </w:r>
          </w:p>
          <w:p w14:paraId="34E8651A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 xml:space="preserve">hat can you do if you are being bullied and/or see someone else being bullied? </w:t>
            </w:r>
          </w:p>
          <w:p w14:paraId="527B7155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cultivating an awareness of bullying, discrimination, and violence based on gender identity/ expressions, sexuality, race, religion, ethnicity, etc.</w:t>
            </w:r>
          </w:p>
          <w:p w14:paraId="64B7B06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assessing the situation, avoiding, being assertive, reporting, seeking help</w:t>
            </w:r>
          </w:p>
          <w:p w14:paraId="75F665A8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advocating for others</w:t>
            </w:r>
          </w:p>
          <w:p w14:paraId="08A6D7DE" w14:textId="77777777" w:rsidR="00041163" w:rsidRPr="006B4C62" w:rsidRDefault="00041163" w:rsidP="00041163">
            <w:pPr>
              <w:pStyle w:val="ListParagraphindent"/>
              <w:rPr>
                <w:b/>
                <w:bCs w:val="0"/>
              </w:rPr>
            </w:pPr>
            <w:r w:rsidRPr="006B4C62">
              <w:rPr>
                <w:b/>
                <w:bCs w:val="0"/>
              </w:rPr>
              <w:t>Propose strategies for developing and maintaining healthy relationships</w:t>
            </w:r>
          </w:p>
          <w:p w14:paraId="03B4209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contributing to a culture of consent:</w:t>
            </w:r>
          </w:p>
          <w:p w14:paraId="3053ED05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personal boundaries and respecting the boundaries of others (e.g., body boundaries, emotional boundaries)</w:t>
            </w:r>
          </w:p>
          <w:p w14:paraId="1EB8A55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ensuring affirmative consent (yes means yes) and obtaining permission before doing things</w:t>
            </w:r>
          </w:p>
          <w:p w14:paraId="2CAAFFB9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saying “no” and “stop” in respectful and assertive ways</w:t>
            </w:r>
          </w:p>
          <w:p w14:paraId="37213A3E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understanding that healthy relationships include respecting boundaries, the ability to say no, hear/ accept no, respecting body language, etc.</w:t>
            </w:r>
          </w:p>
          <w:p w14:paraId="10C434CB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developing assertive strategies (e.g., saying no, stating how you feel)</w:t>
            </w:r>
          </w:p>
          <w:p w14:paraId="522A022C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using and modeling a ‘yes means yes’ consent narrative</w:t>
            </w:r>
          </w:p>
          <w:p w14:paraId="30A23531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 w:rsidRPr="001E3146">
              <w:t>other strategies for maintaining healthy relationships could include:</w:t>
            </w:r>
          </w:p>
          <w:p w14:paraId="59DF5F28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open communication</w:t>
            </w:r>
          </w:p>
          <w:p w14:paraId="695270DF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listening</w:t>
            </w:r>
          </w:p>
          <w:p w14:paraId="1AC11812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trust</w:t>
            </w:r>
          </w:p>
          <w:p w14:paraId="7CC52415" w14:textId="77777777" w:rsidR="00041163" w:rsidRPr="001E3146" w:rsidRDefault="00041163" w:rsidP="00041163">
            <w:pPr>
              <w:pStyle w:val="ListParagraphindent"/>
              <w:numPr>
                <w:ilvl w:val="3"/>
                <w:numId w:val="2"/>
              </w:numPr>
            </w:pPr>
            <w:r w:rsidRPr="001E3146">
              <w:t>maintaining mutual respect</w:t>
            </w:r>
          </w:p>
          <w:p w14:paraId="410A1931" w14:textId="77777777" w:rsidR="007E3D5F" w:rsidRPr="00425A1B" w:rsidRDefault="00B10352" w:rsidP="007E3D5F">
            <w:pPr>
              <w:pStyle w:val="ListParagraph"/>
              <w:tabs>
                <w:tab w:val="clear" w:pos="600"/>
                <w:tab w:val="left" w:pos="480"/>
              </w:tabs>
              <w:ind w:left="480"/>
              <w:rPr>
                <w:bCs/>
              </w:rPr>
            </w:pPr>
            <w:r w:rsidRPr="00CC3D31">
              <w:rPr>
                <w:bCs/>
              </w:rPr>
              <w:t>Mental well-being:</w:t>
            </w:r>
          </w:p>
          <w:p w14:paraId="0CA64BBD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Assess and evaluate strategies for managing problems related to mental well-being and substance use, for others</w:t>
            </w:r>
          </w:p>
          <w:p w14:paraId="62B436D3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W</w:t>
            </w:r>
            <w:r w:rsidRPr="001E3146">
              <w:t>hat resources exist in your school and/or community to help students or others with problems related to mental well-being and/or substance use?</w:t>
            </w:r>
          </w:p>
          <w:p w14:paraId="36A81A17" w14:textId="77777777" w:rsidR="00041163" w:rsidRPr="006B4C62" w:rsidRDefault="00041163" w:rsidP="00041163">
            <w:pPr>
              <w:pStyle w:val="ListParagraphindent"/>
              <w:spacing w:after="120"/>
              <w:rPr>
                <w:b/>
                <w:bCs w:val="0"/>
              </w:rPr>
            </w:pPr>
            <w:r w:rsidRPr="006B4C62">
              <w:rPr>
                <w:b/>
                <w:bCs w:val="0"/>
              </w:rPr>
              <w:t>Create and evaluate strategies for managing physical, emotional, and social changes during puberty and adolescence</w:t>
            </w:r>
          </w:p>
          <w:p w14:paraId="69FDAB3C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</w:pPr>
            <w:r>
              <w:t>H</w:t>
            </w:r>
            <w:r w:rsidRPr="001E3146">
              <w:t>ow do the various changes you may be experiencing during adolescence influence your relationships with others?</w:t>
            </w:r>
          </w:p>
          <w:p w14:paraId="439F168E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developing strategies for managing growth and changing bodies during puberty</w:t>
            </w:r>
          </w:p>
          <w:p w14:paraId="493125CB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identifying how thoughts and feelings might evolve or change during puberty (e.g., romantic feelings replacing friendship and changing dynamics and boundaries within relationships)</w:t>
            </w:r>
          </w:p>
          <w:p w14:paraId="7D83BF46" w14:textId="77777777" w:rsidR="00041163" w:rsidRPr="001E3146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 xml:space="preserve">considering how students interact with others and how their relationships might evolve or change during puberty </w:t>
            </w:r>
          </w:p>
          <w:p w14:paraId="424DDB2A" w14:textId="77777777" w:rsidR="00041163" w:rsidRDefault="00041163" w:rsidP="00041163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1E3146">
              <w:t>demonstrating a commitment to actively obtain consent prior to any touching or intimate activities</w:t>
            </w:r>
          </w:p>
          <w:p w14:paraId="3FDDA21D" w14:textId="77777777" w:rsidR="00041163" w:rsidRPr="00CC3D31" w:rsidRDefault="00041163" w:rsidP="00041163">
            <w:pPr>
              <w:pStyle w:val="ListParagraphindent"/>
              <w:rPr>
                <w:b/>
                <w:bCs w:val="0"/>
              </w:rPr>
            </w:pPr>
            <w:r w:rsidRPr="00CC3D31">
              <w:rPr>
                <w:b/>
                <w:bCs w:val="0"/>
              </w:rPr>
              <w:t>Explore and describe factors that shape personal identities including social and cultural factors</w:t>
            </w:r>
          </w:p>
          <w:p w14:paraId="74420F71" w14:textId="651DF4AF" w:rsidR="00F31827" w:rsidRPr="001E3146" w:rsidRDefault="00041163" w:rsidP="00F31827">
            <w:pPr>
              <w:pStyle w:val="ListParagraphindent"/>
              <w:numPr>
                <w:ilvl w:val="2"/>
                <w:numId w:val="2"/>
              </w:numPr>
              <w:spacing w:after="120"/>
            </w:pPr>
            <w:r>
              <w:t>W</w:t>
            </w:r>
            <w:r w:rsidRPr="001E3146">
              <w:t>hat are some social and cultural factors that influence your personal identity?</w:t>
            </w:r>
          </w:p>
        </w:tc>
      </w:tr>
    </w:tbl>
    <w:p w14:paraId="2289BE92" w14:textId="77777777" w:rsidR="007E3D5F" w:rsidRPr="001E3146" w:rsidRDefault="007E3D5F">
      <w:pPr>
        <w:rPr>
          <w:rFonts w:ascii="Times New Roman" w:hAnsi="Times New Roman"/>
        </w:rPr>
      </w:pPr>
    </w:p>
    <w:p w14:paraId="1960B8B7" w14:textId="77777777" w:rsidR="007E3D5F" w:rsidRPr="001E3146" w:rsidRDefault="007E3D5F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7E3D5F" w:rsidRPr="001E3146" w14:paraId="0A160475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2E9AF782" w14:textId="77777777" w:rsidR="007E3D5F" w:rsidRPr="001E3146" w:rsidRDefault="00B10352" w:rsidP="007E3D5F">
            <w:pPr>
              <w:tabs>
                <w:tab w:val="right" w:pos="14000"/>
              </w:tabs>
              <w:spacing w:before="60" w:after="60"/>
              <w:rPr>
                <w:b/>
                <w:color w:val="FFFFFF"/>
              </w:rPr>
            </w:pP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PHYSICAL AND HEALTH EDUCATION</w:t>
            </w:r>
            <w:r w:rsidRPr="001E3146">
              <w:rPr>
                <w:b/>
                <w:color w:val="FFFFFF"/>
              </w:rPr>
              <w:br/>
              <w:t>Content – Elaborations</w:t>
            </w:r>
            <w:r w:rsidRPr="001E3146">
              <w:rPr>
                <w:b/>
                <w:color w:val="FFFFFF"/>
              </w:rPr>
              <w:tab/>
            </w:r>
            <w:r w:rsidRPr="001E3146">
              <w:rPr>
                <w:rFonts w:ascii="Times New Roman" w:hAnsi="Times New Roman"/>
                <w:b/>
                <w:color w:val="FFFFFF"/>
                <w:szCs w:val="22"/>
              </w:rPr>
              <w:t>Grade 9</w:t>
            </w:r>
          </w:p>
        </w:tc>
      </w:tr>
      <w:tr w:rsidR="007E3D5F" w:rsidRPr="004607AD" w14:paraId="58A89F5D" w14:textId="77777777">
        <w:tc>
          <w:tcPr>
            <w:tcW w:w="14336" w:type="dxa"/>
            <w:shd w:val="clear" w:color="auto" w:fill="F3F3F3"/>
          </w:tcPr>
          <w:p w14:paraId="09B5A1E6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</w:pPr>
            <w:r w:rsidRPr="001E3146">
              <w:rPr>
                <w:b/>
              </w:rPr>
              <w:t>non-locomotor:</w:t>
            </w:r>
            <w:r w:rsidRPr="001E3146">
              <w:t xml:space="preserve"> movements performed “on the spot” without travelling across the floor or surface; could include:</w:t>
            </w:r>
          </w:p>
          <w:p w14:paraId="18109A2C" w14:textId="77777777" w:rsidR="007E3D5F" w:rsidRPr="001E3146" w:rsidRDefault="00B10352" w:rsidP="005C693F">
            <w:pPr>
              <w:pStyle w:val="ListParagraphindent"/>
            </w:pPr>
            <w:r w:rsidRPr="001E3146">
              <w:t>balancing</w:t>
            </w:r>
          </w:p>
          <w:p w14:paraId="4FF74481" w14:textId="77777777" w:rsidR="007E3D5F" w:rsidRPr="001E3146" w:rsidRDefault="00B10352" w:rsidP="005C693F">
            <w:pPr>
              <w:pStyle w:val="ListParagraphindent"/>
            </w:pPr>
            <w:r w:rsidRPr="001E3146">
              <w:t>bending</w:t>
            </w:r>
          </w:p>
          <w:p w14:paraId="5C0BDD62" w14:textId="77777777" w:rsidR="007E3D5F" w:rsidRPr="001E3146" w:rsidRDefault="00B10352" w:rsidP="005C693F">
            <w:pPr>
              <w:pStyle w:val="ListParagraphindent"/>
            </w:pPr>
            <w:r w:rsidRPr="001E3146">
              <w:t>twisting</w:t>
            </w:r>
          </w:p>
          <w:p w14:paraId="4E38CE3E" w14:textId="77777777" w:rsidR="007E3D5F" w:rsidRPr="001E3146" w:rsidRDefault="00B10352" w:rsidP="005C693F">
            <w:pPr>
              <w:pStyle w:val="ListParagraphindent"/>
            </w:pPr>
            <w:r w:rsidRPr="001E3146">
              <w:t>lifting</w:t>
            </w:r>
          </w:p>
          <w:p w14:paraId="744D11F6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locomotor:</w:t>
            </w:r>
            <w:r w:rsidRPr="001E3146">
              <w:t xml:space="preserve"> movement skills that incorporate travelling across the floor or surface; could include:</w:t>
            </w:r>
          </w:p>
          <w:p w14:paraId="4BB70AB8" w14:textId="77777777" w:rsidR="007E3D5F" w:rsidRPr="001E3146" w:rsidRDefault="00B10352" w:rsidP="005C693F">
            <w:pPr>
              <w:pStyle w:val="ListParagraphindent"/>
            </w:pPr>
            <w:r w:rsidRPr="001E3146">
              <w:t>rolling</w:t>
            </w:r>
          </w:p>
          <w:p w14:paraId="48231487" w14:textId="77777777" w:rsidR="007E3D5F" w:rsidRPr="001E3146" w:rsidRDefault="00B10352" w:rsidP="005C693F">
            <w:pPr>
              <w:pStyle w:val="ListParagraphindent"/>
            </w:pPr>
            <w:r w:rsidRPr="001E3146">
              <w:t>jumping</w:t>
            </w:r>
          </w:p>
          <w:p w14:paraId="04D7572A" w14:textId="77777777" w:rsidR="007E3D5F" w:rsidRPr="001E3146" w:rsidRDefault="00B10352" w:rsidP="005C693F">
            <w:pPr>
              <w:pStyle w:val="ListParagraphindent"/>
            </w:pPr>
            <w:r w:rsidRPr="001E3146">
              <w:t>hopping</w:t>
            </w:r>
          </w:p>
          <w:p w14:paraId="54378ABF" w14:textId="77777777" w:rsidR="007E3D5F" w:rsidRPr="001E3146" w:rsidRDefault="00B10352" w:rsidP="005C693F">
            <w:pPr>
              <w:pStyle w:val="ListParagraphindent"/>
            </w:pPr>
            <w:r w:rsidRPr="001E3146">
              <w:t>running</w:t>
            </w:r>
          </w:p>
          <w:p w14:paraId="71D2ACD5" w14:textId="77777777" w:rsidR="007E3D5F" w:rsidRPr="001E3146" w:rsidRDefault="00B10352" w:rsidP="005C693F">
            <w:pPr>
              <w:pStyle w:val="ListParagraphindent"/>
            </w:pPr>
            <w:r w:rsidRPr="001E3146">
              <w:t>galloping</w:t>
            </w:r>
          </w:p>
          <w:p w14:paraId="3A3D535A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manipulative:</w:t>
            </w:r>
            <w:r w:rsidRPr="001E3146">
              <w:t xml:space="preserve"> movement skills involving the control of objects, such as balls, primarily with the hands or feet; may also involve racquets or bats; </w:t>
            </w:r>
            <w:r w:rsidRPr="001E3146">
              <w:br/>
              <w:t>could include:</w:t>
            </w:r>
          </w:p>
          <w:p w14:paraId="5DB373CB" w14:textId="77777777" w:rsidR="007E3D5F" w:rsidRPr="001E3146" w:rsidRDefault="00B10352" w:rsidP="005C693F">
            <w:pPr>
              <w:pStyle w:val="ListParagraphindent"/>
            </w:pPr>
            <w:r w:rsidRPr="001E3146">
              <w:t>bouncing</w:t>
            </w:r>
          </w:p>
          <w:p w14:paraId="486E1341" w14:textId="77777777" w:rsidR="007E3D5F" w:rsidRPr="001E3146" w:rsidRDefault="00B10352" w:rsidP="005C693F">
            <w:pPr>
              <w:pStyle w:val="ListParagraphindent"/>
            </w:pPr>
            <w:r w:rsidRPr="001E3146">
              <w:t>throwing</w:t>
            </w:r>
          </w:p>
          <w:p w14:paraId="41E57CA7" w14:textId="77777777" w:rsidR="007E3D5F" w:rsidRPr="001E3146" w:rsidRDefault="00B10352" w:rsidP="005C693F">
            <w:pPr>
              <w:pStyle w:val="ListParagraphindent"/>
            </w:pPr>
            <w:r w:rsidRPr="001E3146">
              <w:t>catching</w:t>
            </w:r>
          </w:p>
          <w:p w14:paraId="1BEBFCEB" w14:textId="77777777" w:rsidR="007E3D5F" w:rsidRPr="001E3146" w:rsidRDefault="00B10352" w:rsidP="005C693F">
            <w:pPr>
              <w:pStyle w:val="ListParagraphindent"/>
            </w:pPr>
            <w:r w:rsidRPr="001E3146">
              <w:t>kicking</w:t>
            </w:r>
          </w:p>
          <w:p w14:paraId="47528C93" w14:textId="77777777" w:rsidR="007E3D5F" w:rsidRPr="001E3146" w:rsidRDefault="00B10352" w:rsidP="005C693F">
            <w:pPr>
              <w:pStyle w:val="ListParagraphindent"/>
            </w:pPr>
            <w:r w:rsidRPr="001E3146">
              <w:t>striking</w:t>
            </w:r>
          </w:p>
          <w:p w14:paraId="44E7CF00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lang w:val="en-GB"/>
              </w:rPr>
            </w:pPr>
            <w:r w:rsidRPr="001E3146">
              <w:rPr>
                <w:b/>
              </w:rPr>
              <w:t>movement concepts:</w:t>
            </w:r>
            <w:r w:rsidRPr="001E3146">
              <w:t xml:space="preserve"> include:</w:t>
            </w:r>
          </w:p>
          <w:p w14:paraId="0BFD068C" w14:textId="77777777" w:rsidR="007E3D5F" w:rsidRPr="001E3146" w:rsidRDefault="00B10352" w:rsidP="005C693F">
            <w:pPr>
              <w:pStyle w:val="ListParagraphindent"/>
            </w:pPr>
            <w:r w:rsidRPr="001E3146">
              <w:t>body awareness (e.g., parts of the body, weight transfer)</w:t>
            </w:r>
          </w:p>
          <w:p w14:paraId="04F0F0A5" w14:textId="77777777" w:rsidR="007E3D5F" w:rsidRPr="001E3146" w:rsidRDefault="00B10352" w:rsidP="005C693F">
            <w:pPr>
              <w:pStyle w:val="ListParagraphindent"/>
            </w:pPr>
            <w:r w:rsidRPr="001E3146">
              <w:t>spatial awareness (e.g., general spacing, directions, pathways)</w:t>
            </w:r>
          </w:p>
          <w:p w14:paraId="2A4C9DDE" w14:textId="77777777" w:rsidR="007E3D5F" w:rsidRPr="001E3146" w:rsidRDefault="00B10352" w:rsidP="005C693F">
            <w:pPr>
              <w:pStyle w:val="ListParagraphindent"/>
            </w:pPr>
            <w:r w:rsidRPr="001E3146">
              <w:t>effort awareness (e.g., speed, force)</w:t>
            </w:r>
          </w:p>
          <w:p w14:paraId="585122C4" w14:textId="77777777" w:rsidR="007E3D5F" w:rsidRPr="001E3146" w:rsidRDefault="00B10352" w:rsidP="005C693F">
            <w:pPr>
              <w:pStyle w:val="ListParagraphindent"/>
            </w:pPr>
            <w:r w:rsidRPr="001E3146">
              <w:t>relationships to/with others and objects</w:t>
            </w:r>
          </w:p>
          <w:p w14:paraId="3BAFA03B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strategies:</w:t>
            </w:r>
            <w:r w:rsidRPr="001E3146">
              <w:t xml:space="preserve"> plans and/or ideas that will help a player or team successfully achieve a movement outcome or goal (e.g., moving into space away from </w:t>
            </w:r>
            <w:r w:rsidRPr="001E3146">
              <w:br/>
              <w:t>an opponent to receive a pass)</w:t>
            </w:r>
          </w:p>
          <w:p w14:paraId="5BA2C7E8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monitor and adjust physical exertion levels:</w:t>
            </w:r>
            <w:r w:rsidRPr="001E3146">
              <w:t xml:space="preserve"> could include: </w:t>
            </w:r>
          </w:p>
          <w:p w14:paraId="0EDBEC45" w14:textId="77777777" w:rsidR="007E3D5F" w:rsidRPr="001E3146" w:rsidRDefault="00B10352" w:rsidP="005C693F">
            <w:pPr>
              <w:pStyle w:val="ListParagraphindent"/>
            </w:pPr>
            <w:r w:rsidRPr="001E3146">
              <w:t>using heart rate monitors</w:t>
            </w:r>
          </w:p>
          <w:p w14:paraId="2603D681" w14:textId="77777777" w:rsidR="007E3D5F" w:rsidRPr="001E3146" w:rsidRDefault="00B10352" w:rsidP="005C693F">
            <w:pPr>
              <w:pStyle w:val="ListParagraphindent"/>
            </w:pPr>
            <w:r w:rsidRPr="001E3146">
              <w:t>checking pulse</w:t>
            </w:r>
          </w:p>
          <w:p w14:paraId="7C48D89E" w14:textId="77777777" w:rsidR="007E3D5F" w:rsidRPr="001E3146" w:rsidRDefault="00B10352" w:rsidP="005C693F">
            <w:pPr>
              <w:pStyle w:val="ListParagraphindent"/>
            </w:pPr>
            <w:r w:rsidRPr="001E3146">
              <w:t>checking rate of perceived exertion (e.g., a five-point scale to self-assess physical exertion level)</w:t>
            </w:r>
          </w:p>
          <w:p w14:paraId="11AB29BA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lang w:val="en-GB"/>
              </w:rPr>
            </w:pPr>
            <w:r w:rsidRPr="001E3146">
              <w:rPr>
                <w:b/>
              </w:rPr>
              <w:t>individual and dual activities:</w:t>
            </w:r>
            <w:r w:rsidRPr="001E3146">
              <w:t xml:space="preserve"> activities that can be done individually and/or with others; could include:</w:t>
            </w:r>
          </w:p>
          <w:p w14:paraId="6E6C6FA7" w14:textId="77777777" w:rsidR="007E3D5F" w:rsidRPr="001E3146" w:rsidRDefault="00B10352" w:rsidP="005C693F">
            <w:pPr>
              <w:pStyle w:val="ListParagraphindent"/>
            </w:pPr>
            <w:r w:rsidRPr="001E3146">
              <w:t>jumping rope</w:t>
            </w:r>
          </w:p>
          <w:p w14:paraId="51044484" w14:textId="77777777" w:rsidR="007E3D5F" w:rsidRPr="001E3146" w:rsidRDefault="00B10352" w:rsidP="005C693F">
            <w:pPr>
              <w:pStyle w:val="ListParagraphindent"/>
            </w:pPr>
            <w:r w:rsidRPr="001E3146">
              <w:t>swimming</w:t>
            </w:r>
          </w:p>
          <w:p w14:paraId="2BC556B1" w14:textId="77777777" w:rsidR="007E3D5F" w:rsidRPr="001E3146" w:rsidRDefault="00B10352" w:rsidP="005C693F">
            <w:pPr>
              <w:pStyle w:val="ListParagraphindent"/>
            </w:pPr>
            <w:r w:rsidRPr="001E3146">
              <w:t>running</w:t>
            </w:r>
          </w:p>
          <w:p w14:paraId="4C9B9CDE" w14:textId="77777777" w:rsidR="007E3D5F" w:rsidRPr="001E3146" w:rsidRDefault="00B10352" w:rsidP="005C693F">
            <w:pPr>
              <w:pStyle w:val="ListParagraphindent"/>
            </w:pPr>
            <w:r w:rsidRPr="001E3146">
              <w:t>bicycling</w:t>
            </w:r>
          </w:p>
          <w:p w14:paraId="08DDBEF4" w14:textId="77777777" w:rsidR="007E3D5F" w:rsidRPr="001E3146" w:rsidRDefault="00B10352" w:rsidP="005C693F">
            <w:pPr>
              <w:pStyle w:val="ListParagraphindent"/>
            </w:pPr>
            <w:r w:rsidRPr="001E3146">
              <w:t>Hula Hoop</w:t>
            </w:r>
          </w:p>
          <w:p w14:paraId="3DF34300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rhythmic activities:</w:t>
            </w:r>
            <w:r w:rsidRPr="001E3146">
              <w:t xml:space="preserve"> activities designed to move our bodies in rhythm; could include:</w:t>
            </w:r>
          </w:p>
          <w:p w14:paraId="385E1EDB" w14:textId="77777777" w:rsidR="007E3D5F" w:rsidRPr="001E3146" w:rsidRDefault="00B10352" w:rsidP="005C693F">
            <w:pPr>
              <w:pStyle w:val="ListParagraphindent"/>
            </w:pPr>
            <w:r w:rsidRPr="001E3146">
              <w:t>dancing</w:t>
            </w:r>
          </w:p>
          <w:p w14:paraId="0DD298D2" w14:textId="77777777" w:rsidR="007E3D5F" w:rsidRPr="001E3146" w:rsidRDefault="00B10352" w:rsidP="005C693F">
            <w:pPr>
              <w:pStyle w:val="ListParagraphindent"/>
            </w:pPr>
            <w:r w:rsidRPr="001E3146">
              <w:t>gymnastics</w:t>
            </w:r>
          </w:p>
          <w:p w14:paraId="633D5AEC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games:</w:t>
            </w:r>
            <w:r w:rsidRPr="001E3146">
              <w:t xml:space="preserve"> types of play activities that usually involve rules, challenges, and social interaction; could include:</w:t>
            </w:r>
          </w:p>
          <w:p w14:paraId="43D5F723" w14:textId="77777777" w:rsidR="007E3D5F" w:rsidRPr="001E3146" w:rsidRDefault="00B10352" w:rsidP="005C693F">
            <w:pPr>
              <w:pStyle w:val="ListParagraphindent"/>
            </w:pPr>
            <w:r w:rsidRPr="001E3146">
              <w:t>tag</w:t>
            </w:r>
          </w:p>
          <w:p w14:paraId="0276C6AC" w14:textId="77777777" w:rsidR="007E3D5F" w:rsidRPr="001E3146" w:rsidRDefault="00B10352" w:rsidP="005C693F">
            <w:pPr>
              <w:pStyle w:val="ListParagraphindent"/>
            </w:pPr>
            <w:r w:rsidRPr="001E3146">
              <w:t>parachute activities</w:t>
            </w:r>
          </w:p>
          <w:p w14:paraId="21B05681" w14:textId="77777777" w:rsidR="007E3D5F" w:rsidRPr="001E3146" w:rsidRDefault="00B10352" w:rsidP="005C693F">
            <w:pPr>
              <w:pStyle w:val="ListParagraphindent"/>
            </w:pPr>
            <w:r w:rsidRPr="001E3146">
              <w:t>co-operative challenges</w:t>
            </w:r>
          </w:p>
          <w:p w14:paraId="04F3582E" w14:textId="77777777" w:rsidR="007E3D5F" w:rsidRPr="001E3146" w:rsidRDefault="00B10352" w:rsidP="005C693F">
            <w:pPr>
              <w:pStyle w:val="ListParagraphindent"/>
            </w:pPr>
            <w:r w:rsidRPr="001E3146">
              <w:t>Simon says</w:t>
            </w:r>
          </w:p>
          <w:p w14:paraId="068A8181" w14:textId="77777777" w:rsidR="007E3D5F" w:rsidRPr="001E3146" w:rsidRDefault="00B10352" w:rsidP="005C693F">
            <w:pPr>
              <w:pStyle w:val="ListParagraphindent"/>
            </w:pPr>
            <w:r w:rsidRPr="001E3146">
              <w:t>team games</w:t>
            </w:r>
          </w:p>
          <w:p w14:paraId="0A96EC76" w14:textId="77777777" w:rsidR="007E3D5F" w:rsidRPr="001E3146" w:rsidRDefault="00B10352" w:rsidP="005C693F">
            <w:pPr>
              <w:pStyle w:val="ListParagraphindent"/>
            </w:pPr>
            <w:r w:rsidRPr="001E3146">
              <w:t>traditional Aboriginal games</w:t>
            </w:r>
          </w:p>
          <w:p w14:paraId="5AFA1FFD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FITT principle:</w:t>
            </w:r>
            <w:r w:rsidRPr="001E3146">
              <w:t xml:space="preserve"> a guideline to help develop and organize personal fitness goals based on:</w:t>
            </w:r>
          </w:p>
          <w:p w14:paraId="48AA24CC" w14:textId="77777777" w:rsidR="007E3D5F" w:rsidRPr="001E3146" w:rsidRDefault="00B10352" w:rsidP="005C693F">
            <w:pPr>
              <w:pStyle w:val="ListParagraphindent"/>
            </w:pPr>
            <w:r w:rsidRPr="001E3146">
              <w:t>Frequency — how many days per week</w:t>
            </w:r>
          </w:p>
          <w:p w14:paraId="42527190" w14:textId="77777777" w:rsidR="007E3D5F" w:rsidRPr="001E3146" w:rsidRDefault="00B10352" w:rsidP="005C693F">
            <w:pPr>
              <w:pStyle w:val="ListParagraphindent"/>
            </w:pPr>
            <w:r w:rsidRPr="001E3146">
              <w:t>Intensity — how hard one exercises in the activity (e.g., percentage of maximum heart rate)</w:t>
            </w:r>
          </w:p>
          <w:p w14:paraId="6FDB77C7" w14:textId="77777777" w:rsidR="007E3D5F" w:rsidRPr="001E3146" w:rsidRDefault="00B10352" w:rsidP="005C693F">
            <w:pPr>
              <w:pStyle w:val="ListParagraphindent"/>
            </w:pPr>
            <w:r w:rsidRPr="001E3146">
              <w:t>Type — the type of activity or exercise, focusing on the fitness goal (e.g., jogging for cardio endurance)</w:t>
            </w:r>
          </w:p>
          <w:p w14:paraId="518EFEA9" w14:textId="77777777" w:rsidR="007E3D5F" w:rsidRPr="001E3146" w:rsidRDefault="00B10352" w:rsidP="005C693F">
            <w:pPr>
              <w:pStyle w:val="ListParagraphindent"/>
            </w:pPr>
            <w:r w:rsidRPr="001E3146">
              <w:t>Time — how long the exercise session lasts</w:t>
            </w:r>
          </w:p>
          <w:p w14:paraId="75CC6C7D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 xml:space="preserve">SAID principle: </w:t>
            </w:r>
            <w:r w:rsidRPr="001E3146">
              <w:t>(Specific Adaptation to Imposed Demand): the body will react and respond to the type of demand placed on it (e.g., a student’s flexibility will eventually improve if he or she participates in regular stretching activities)</w:t>
            </w:r>
          </w:p>
          <w:p w14:paraId="3E6AE21C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specificity:</w:t>
            </w:r>
            <w:r w:rsidRPr="001E3146">
              <w:t xml:space="preserve"> the types of exercises chosen will determine the kinds of fitness improvements (e.g., a student who wants to improve his or her flexibility levels would participate in stretching exercises)</w:t>
            </w:r>
          </w:p>
          <w:p w14:paraId="257118D3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</w:pPr>
            <w:r w:rsidRPr="001E3146">
              <w:rPr>
                <w:b/>
              </w:rPr>
              <w:t>effects:</w:t>
            </w:r>
            <w:r w:rsidRPr="001E3146">
              <w:t xml:space="preserve"> effects on the body produced by physical activities could include:</w:t>
            </w:r>
          </w:p>
          <w:p w14:paraId="7ED22985" w14:textId="77777777" w:rsidR="007E3D5F" w:rsidRPr="001E3146" w:rsidRDefault="00B10352" w:rsidP="005C693F">
            <w:pPr>
              <w:pStyle w:val="ListParagraphindent"/>
            </w:pPr>
            <w:r w:rsidRPr="001E3146">
              <w:t xml:space="preserve">strengthening muscles and bones in activities where you </w:t>
            </w:r>
            <w:proofErr w:type="gramStart"/>
            <w:r w:rsidRPr="001E3146">
              <w:t>have to</w:t>
            </w:r>
            <w:proofErr w:type="gramEnd"/>
            <w:r w:rsidRPr="001E3146">
              <w:t xml:space="preserve"> move and/or control some type of weight (e.g., fitness circuits and/or jumping </w:t>
            </w:r>
            <w:r w:rsidRPr="001E3146">
              <w:br/>
              <w:t>and landing)</w:t>
            </w:r>
          </w:p>
          <w:p w14:paraId="5F8FCF79" w14:textId="77777777" w:rsidR="007E3D5F" w:rsidRPr="001E3146" w:rsidRDefault="00B10352" w:rsidP="005C693F">
            <w:pPr>
              <w:pStyle w:val="ListParagraphindent"/>
            </w:pPr>
            <w:r w:rsidRPr="001E3146">
              <w:t xml:space="preserve">strengthening heart and lungs in activities where you are moving at a fast pace (e.g., jogging or running) for periods of time (e.g., games, </w:t>
            </w:r>
            <w:r w:rsidRPr="001E3146">
              <w:br/>
              <w:t>swimming, biking)</w:t>
            </w:r>
          </w:p>
          <w:p w14:paraId="2B172E0C" w14:textId="5F4B63D6" w:rsidR="007E3D5F" w:rsidRPr="001E3146" w:rsidRDefault="00B10352" w:rsidP="005C693F">
            <w:pPr>
              <w:pStyle w:val="ListParagraphindent"/>
            </w:pPr>
            <w:r w:rsidRPr="001E3146">
              <w:t>reducing stress and/or anxiety levels in activities where you can participate outside and/or elevate the heart rate</w:t>
            </w:r>
          </w:p>
          <w:p w14:paraId="6A41F66F" w14:textId="4183164B" w:rsidR="005C693F" w:rsidRPr="001E3146" w:rsidRDefault="005C693F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lang w:val="en-GB"/>
              </w:rPr>
            </w:pPr>
            <w:r w:rsidRPr="001E3146">
              <w:rPr>
                <w:b/>
                <w:bCs/>
                <w:lang w:val="en-GB"/>
              </w:rPr>
              <w:t>healthy sexual decision making:</w:t>
            </w:r>
          </w:p>
          <w:p w14:paraId="1B76FF5B" w14:textId="5A351A3C" w:rsidR="005C693F" w:rsidRPr="001E3146" w:rsidRDefault="00FA2771" w:rsidP="005C693F">
            <w:pPr>
              <w:pStyle w:val="ListParagraphindent"/>
            </w:pPr>
            <w:r w:rsidRPr="001E3146">
              <w:t>using consent (including sexual consent)</w:t>
            </w:r>
          </w:p>
          <w:p w14:paraId="6DAFCC25" w14:textId="5AFC4295" w:rsidR="005C693F" w:rsidRPr="001E3146" w:rsidRDefault="005C693F" w:rsidP="005C693F">
            <w:pPr>
              <w:pStyle w:val="ListParagraphindent"/>
            </w:pPr>
            <w:r w:rsidRPr="001E3146">
              <w:t>knowing and respecting personal and family values, knowing boundaries and being able to communicate them</w:t>
            </w:r>
          </w:p>
          <w:p w14:paraId="1A933E60" w14:textId="0C5D5793" w:rsidR="005C693F" w:rsidRPr="001E3146" w:rsidRDefault="005C693F" w:rsidP="005C693F">
            <w:pPr>
              <w:pStyle w:val="ListParagraphindent"/>
              <w:rPr>
                <w:rFonts w:cs="Times New Roman"/>
              </w:rPr>
            </w:pPr>
            <w:r w:rsidRPr="001E3146">
              <w:t>being aware of what to do in risky situations</w:t>
            </w:r>
          </w:p>
          <w:p w14:paraId="334E5B13" w14:textId="7000212B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lang w:val="en-GB"/>
              </w:rPr>
            </w:pPr>
            <w:r w:rsidRPr="001E3146">
              <w:rPr>
                <w:rFonts w:cs="Calibri"/>
                <w:b/>
              </w:rPr>
              <w:t xml:space="preserve">sources of health information: </w:t>
            </w:r>
            <w:r w:rsidRPr="001E3146">
              <w:rPr>
                <w:rFonts w:cs="Calibri"/>
              </w:rPr>
              <w:t>could include:</w:t>
            </w:r>
          </w:p>
          <w:p w14:paraId="6008C423" w14:textId="77777777" w:rsidR="007E3D5F" w:rsidRPr="001E3146" w:rsidRDefault="00B10352" w:rsidP="005C693F">
            <w:pPr>
              <w:pStyle w:val="ListParagraphindent"/>
            </w:pPr>
            <w:r w:rsidRPr="001E3146">
              <w:t>medical professionals</w:t>
            </w:r>
          </w:p>
          <w:p w14:paraId="4B59638E" w14:textId="77777777" w:rsidR="007E3D5F" w:rsidRPr="001E3146" w:rsidRDefault="00B10352" w:rsidP="005C693F">
            <w:pPr>
              <w:pStyle w:val="ListParagraphindent"/>
            </w:pPr>
            <w:r w:rsidRPr="001E3146">
              <w:t>websites</w:t>
            </w:r>
          </w:p>
          <w:p w14:paraId="3F4D2D8E" w14:textId="77777777" w:rsidR="007E3D5F" w:rsidRPr="001E3146" w:rsidRDefault="00B10352" w:rsidP="005C693F">
            <w:pPr>
              <w:pStyle w:val="ListParagraphindent"/>
            </w:pPr>
            <w:r w:rsidRPr="001E3146">
              <w:t>magazine and TV advertisements</w:t>
            </w:r>
          </w:p>
          <w:p w14:paraId="0ED97ACE" w14:textId="77777777" w:rsidR="007E3D5F" w:rsidRPr="001E3146" w:rsidRDefault="00B10352" w:rsidP="005C693F">
            <w:pPr>
              <w:pStyle w:val="ListParagraphindent"/>
            </w:pPr>
            <w:r w:rsidRPr="001E3146">
              <w:t>retail stores (e.g., vitamin/supplement stores)</w:t>
            </w:r>
          </w:p>
          <w:p w14:paraId="4848D89F" w14:textId="77777777" w:rsidR="007E3D5F" w:rsidRPr="001E3146" w:rsidRDefault="00B10352" w:rsidP="00CC3D31">
            <w:pPr>
              <w:pStyle w:val="ListParagraphindent"/>
              <w:numPr>
                <w:ilvl w:val="0"/>
                <w:numId w:val="2"/>
              </w:numPr>
            </w:pPr>
            <w:r w:rsidRPr="00CC3D31">
              <w:rPr>
                <w:b/>
                <w:bCs w:val="0"/>
              </w:rPr>
              <w:t>responding to emergencies:</w:t>
            </w:r>
            <w:r w:rsidRPr="001E3146">
              <w:t xml:space="preserve"> basic principles include:</w:t>
            </w:r>
          </w:p>
          <w:p w14:paraId="2DAB36E9" w14:textId="77777777" w:rsidR="007E3D5F" w:rsidRPr="001E3146" w:rsidRDefault="00B10352" w:rsidP="005C693F">
            <w:pPr>
              <w:pStyle w:val="ListParagraphindent"/>
            </w:pPr>
            <w:r w:rsidRPr="001E3146">
              <w:t>following safety guidelines</w:t>
            </w:r>
          </w:p>
          <w:p w14:paraId="1C6658BF" w14:textId="77777777" w:rsidR="007E3D5F" w:rsidRPr="001E3146" w:rsidRDefault="00B10352" w:rsidP="005C693F">
            <w:pPr>
              <w:pStyle w:val="ListParagraphindent"/>
            </w:pPr>
            <w:r w:rsidRPr="001E3146">
              <w:t>having an emergency response plan</w:t>
            </w:r>
          </w:p>
          <w:p w14:paraId="1D675189" w14:textId="77777777" w:rsidR="007E3D5F" w:rsidRPr="001E3146" w:rsidRDefault="00B10352" w:rsidP="005C693F">
            <w:pPr>
              <w:pStyle w:val="ListParagraphindent"/>
            </w:pPr>
            <w:r w:rsidRPr="001E3146">
              <w:t>knowing how to get help</w:t>
            </w:r>
          </w:p>
          <w:p w14:paraId="15D71D1D" w14:textId="77777777" w:rsidR="00D72B25" w:rsidRPr="001E3146" w:rsidRDefault="00D72B25" w:rsidP="00CC3D31">
            <w:pPr>
              <w:pStyle w:val="ListParagraph"/>
            </w:pPr>
            <w:r w:rsidRPr="00CC3D31">
              <w:rPr>
                <w:b/>
                <w:bCs/>
              </w:rPr>
              <w:t>strategies to protect themselves and others:</w:t>
            </w:r>
            <w:r w:rsidRPr="001E3146">
              <w:t xml:space="preserve"> could include:</w:t>
            </w:r>
          </w:p>
          <w:p w14:paraId="064BDC97" w14:textId="77777777" w:rsidR="00FA2771" w:rsidRPr="001E3146" w:rsidRDefault="00FA2771" w:rsidP="00FA2771">
            <w:pPr>
              <w:pStyle w:val="ListParagraphindent"/>
            </w:pPr>
            <w:r w:rsidRPr="001E3146">
              <w:t>strategies include:</w:t>
            </w:r>
          </w:p>
          <w:p w14:paraId="275A2F2D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knowing their right not to be abused</w:t>
            </w:r>
          </w:p>
          <w:p w14:paraId="49D08C2B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understanding the importance of giving and receiving consent</w:t>
            </w:r>
          </w:p>
          <w:p w14:paraId="609E17A6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being assertive</w:t>
            </w:r>
          </w:p>
          <w:p w14:paraId="2BFE26D4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avoiding and reporting potentially unsafe situations (e.g., identifying gender-based violence)</w:t>
            </w:r>
          </w:p>
          <w:p w14:paraId="50245F97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using the Internet safely by identifying tricks and lures used by predators (online and offline)</w:t>
            </w:r>
          </w:p>
          <w:p w14:paraId="1E741620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intimate partner violence and potential risk factors (e.g., imbalances in the relations such as age, economic status, and being under the influence of alcohol or drugs)</w:t>
            </w:r>
          </w:p>
          <w:p w14:paraId="66817D2C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  <w:rPr>
                <w:bCs w:val="0"/>
              </w:rPr>
            </w:pPr>
            <w:r w:rsidRPr="001E3146">
              <w:rPr>
                <w:bCs w:val="0"/>
              </w:rPr>
              <w:t>not stopping and talking to/ helping someone if they do not want to or feel it may be unsafe</w:t>
            </w:r>
          </w:p>
          <w:p w14:paraId="10ABFFFE" w14:textId="77777777" w:rsidR="00FA2771" w:rsidRPr="001E3146" w:rsidRDefault="00FA2771" w:rsidP="00FA2771">
            <w:pPr>
              <w:pStyle w:val="ListParagraphindent"/>
              <w:numPr>
                <w:ilvl w:val="2"/>
                <w:numId w:val="2"/>
              </w:numPr>
            </w:pPr>
            <w:r w:rsidRPr="001E3146">
              <w:t>awareness of abusive and harmful behaviours, including those comprised in sexual harassment, abuse, and dating violence</w:t>
            </w:r>
          </w:p>
          <w:p w14:paraId="0F76AE32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1E3146">
              <w:rPr>
                <w:rFonts w:cs="Calibri"/>
                <w:b/>
              </w:rPr>
              <w:t>psychoactive substances:</w:t>
            </w:r>
            <w:r w:rsidRPr="001E3146">
              <w:rPr>
                <w:rFonts w:cs="Calibri"/>
              </w:rPr>
              <w:t xml:space="preserve"> could include:</w:t>
            </w:r>
          </w:p>
          <w:p w14:paraId="5705719B" w14:textId="77777777" w:rsidR="007E3D5F" w:rsidRPr="001E3146" w:rsidRDefault="00B10352" w:rsidP="005C693F">
            <w:pPr>
              <w:pStyle w:val="ListParagraphindent"/>
            </w:pPr>
            <w:r w:rsidRPr="001E3146">
              <w:t>alcohol</w:t>
            </w:r>
          </w:p>
          <w:p w14:paraId="06E41F0E" w14:textId="148A9FC1" w:rsidR="007E3D5F" w:rsidRPr="001E3146" w:rsidRDefault="00B10352" w:rsidP="005C693F">
            <w:pPr>
              <w:pStyle w:val="ListParagraphindent"/>
            </w:pPr>
            <w:r w:rsidRPr="001E3146">
              <w:t>tobacc</w:t>
            </w:r>
            <w:r w:rsidR="00267268" w:rsidRPr="001E3146">
              <w:t>o</w:t>
            </w:r>
          </w:p>
          <w:p w14:paraId="78880418" w14:textId="77777777" w:rsidR="007E3D5F" w:rsidRPr="001E3146" w:rsidRDefault="00B10352" w:rsidP="005C693F">
            <w:pPr>
              <w:pStyle w:val="ListParagraphindent"/>
            </w:pPr>
            <w:r w:rsidRPr="001E3146">
              <w:t>illicit drugs</w:t>
            </w:r>
          </w:p>
          <w:p w14:paraId="15120CC6" w14:textId="77777777" w:rsidR="007E3D5F" w:rsidRPr="001E3146" w:rsidRDefault="00B10352" w:rsidP="005C693F">
            <w:pPr>
              <w:pStyle w:val="ListParagraphindent"/>
            </w:pPr>
            <w:r w:rsidRPr="001E3146">
              <w:t>solvents</w:t>
            </w:r>
          </w:p>
          <w:p w14:paraId="7080CBBD" w14:textId="77777777" w:rsidR="007E3D5F" w:rsidRPr="001E3146" w:rsidRDefault="00B10352" w:rsidP="005C693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1E3146">
              <w:rPr>
                <w:rFonts w:cs="Calibri"/>
                <w:b/>
              </w:rPr>
              <w:t>signs and symptoms of stress, anxiety, and depression:</w:t>
            </w:r>
            <w:r w:rsidRPr="001E3146">
              <w:rPr>
                <w:rFonts w:cs="Calibri"/>
              </w:rPr>
              <w:t xml:space="preserve"> could include:</w:t>
            </w:r>
          </w:p>
          <w:p w14:paraId="1814FA43" w14:textId="77777777" w:rsidR="007E3D5F" w:rsidRPr="001E3146" w:rsidRDefault="00B10352" w:rsidP="005C693F">
            <w:pPr>
              <w:pStyle w:val="ListParagraphindent"/>
            </w:pPr>
            <w:r w:rsidRPr="001E3146">
              <w:t>problems sleeping</w:t>
            </w:r>
          </w:p>
          <w:p w14:paraId="77D1A5B1" w14:textId="77777777" w:rsidR="007E3D5F" w:rsidRPr="001E3146" w:rsidRDefault="00B10352" w:rsidP="005C693F">
            <w:pPr>
              <w:pStyle w:val="ListParagraphindent"/>
            </w:pPr>
            <w:r w:rsidRPr="001E3146">
              <w:t>restlessness</w:t>
            </w:r>
          </w:p>
          <w:p w14:paraId="40CE70D6" w14:textId="77777777" w:rsidR="007E3D5F" w:rsidRPr="001E3146" w:rsidRDefault="00B10352" w:rsidP="005C693F">
            <w:pPr>
              <w:pStyle w:val="ListParagraphindent"/>
            </w:pPr>
            <w:r w:rsidRPr="001E3146">
              <w:t>loss of appetite and energy</w:t>
            </w:r>
          </w:p>
          <w:p w14:paraId="3476808E" w14:textId="5CC20754" w:rsidR="00CB7950" w:rsidRPr="001E3146" w:rsidRDefault="00B10352" w:rsidP="00FF60CE">
            <w:pPr>
              <w:pStyle w:val="ListParagraphindent"/>
            </w:pPr>
            <w:r w:rsidRPr="001E3146">
              <w:t>wanting to be away from friends and/or family</w:t>
            </w:r>
          </w:p>
          <w:p w14:paraId="6A6C2CD0" w14:textId="4652F89C" w:rsidR="00CB7950" w:rsidRPr="001E3146" w:rsidRDefault="00B10352" w:rsidP="00BA1E26">
            <w:pPr>
              <w:pStyle w:val="ListParagraph"/>
            </w:pPr>
            <w:r w:rsidRPr="001E3146">
              <w:rPr>
                <w:b/>
              </w:rPr>
              <w:t>physical:</w:t>
            </w:r>
            <w:r w:rsidRPr="001E3146">
              <w:t xml:space="preserve"> </w:t>
            </w:r>
            <w:r w:rsidR="00FA2771" w:rsidRPr="001E3146">
              <w:t>how students’ bodies are growing and changing during puberty and adolescence</w:t>
            </w:r>
            <w:r w:rsidR="00FA2771">
              <w:t xml:space="preserve"> (e.g., understanding </w:t>
            </w:r>
            <w:r w:rsidR="00FA2771" w:rsidRPr="001E3146">
              <w:t>changes to body and self-concept</w:t>
            </w:r>
            <w:r w:rsidR="00FA2771">
              <w:t>)</w:t>
            </w:r>
          </w:p>
          <w:p w14:paraId="2E4A745F" w14:textId="2CF27A21" w:rsidR="00B0354B" w:rsidRDefault="00B0354B">
            <w:pPr>
              <w:pStyle w:val="ListParagraph"/>
            </w:pPr>
            <w:r w:rsidRPr="00CB7950">
              <w:rPr>
                <w:b/>
              </w:rPr>
              <w:t>emotional:</w:t>
            </w:r>
            <w:r w:rsidRPr="001E3146">
              <w:t xml:space="preserve"> </w:t>
            </w:r>
            <w:r w:rsidR="00FA2771" w:rsidRPr="001E3146">
              <w:t>how students’ thoughts and feelings might evolve or change during puberty and adolescence</w:t>
            </w:r>
            <w:r w:rsidR="00FA2771">
              <w:t xml:space="preserve"> (e.g., managing impulses and intense feelings)</w:t>
            </w:r>
          </w:p>
          <w:p w14:paraId="1C4686A8" w14:textId="370D053A" w:rsidR="007E3D5F" w:rsidRPr="001E3146" w:rsidRDefault="00B10352" w:rsidP="00CC3D31">
            <w:pPr>
              <w:pStyle w:val="ListParagraph"/>
            </w:pPr>
            <w:r w:rsidRPr="00CB7950">
              <w:rPr>
                <w:b/>
              </w:rPr>
              <w:t xml:space="preserve">social changes: </w:t>
            </w:r>
            <w:r w:rsidR="00FA2771" w:rsidRPr="001E3146">
              <w:t>how students interact with others and how their relationships might evolve or change during puberty and adolescence</w:t>
            </w:r>
            <w:r w:rsidR="00FA2771">
              <w:t xml:space="preserve"> (e.g., recognizing </w:t>
            </w:r>
            <w:r w:rsidR="00FA2771" w:rsidRPr="001E3146">
              <w:t>that personal boundaries may change over time and ongoing consent is required</w:t>
            </w:r>
            <w:r w:rsidR="00FA2771">
              <w:t xml:space="preserve">; demonstrating </w:t>
            </w:r>
            <w:r w:rsidR="00FA2771" w:rsidRPr="001E3146">
              <w:t>situational awareness and responding to social cues</w:t>
            </w:r>
            <w:r w:rsidR="00FA2771">
              <w:t xml:space="preserve"> – such as </w:t>
            </w:r>
            <w:r w:rsidR="00FA2771" w:rsidRPr="001E3146">
              <w:t>changes in mood)</w:t>
            </w:r>
            <w:r w:rsidR="00FA2771">
              <w:t xml:space="preserve"> </w:t>
            </w:r>
          </w:p>
        </w:tc>
      </w:tr>
    </w:tbl>
    <w:p w14:paraId="57F6A5CD" w14:textId="77777777" w:rsidR="007E3D5F" w:rsidRPr="00E30C3D" w:rsidRDefault="007E3D5F" w:rsidP="007E3D5F"/>
    <w:sectPr w:rsidR="007E3D5F" w:rsidRPr="00E30C3D" w:rsidSect="007E3D5F">
      <w:footerReference w:type="even" r:id="rId12"/>
      <w:footerReference w:type="default" r:id="rId13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AE96" w14:textId="77777777" w:rsidR="00477C26" w:rsidRDefault="00477C26">
      <w:r>
        <w:separator/>
      </w:r>
    </w:p>
  </w:endnote>
  <w:endnote w:type="continuationSeparator" w:id="0">
    <w:p w14:paraId="69F1B6D0" w14:textId="77777777" w:rsidR="00477C26" w:rsidRDefault="0047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F7B" w14:textId="77777777" w:rsidR="00477C26" w:rsidRPr="00985285" w:rsidRDefault="00477C26" w:rsidP="007E3D5F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3800"/>
      </w:tabs>
      <w:spacing w:before="40" w:line="280" w:lineRule="exact"/>
      <w:rPr>
        <w:rFonts w:ascii="Calibri" w:hAnsi="Calibri"/>
        <w:sz w:val="20"/>
      </w:rPr>
    </w:pPr>
    <w:r w:rsidRPr="00985285">
      <w:rPr>
        <w:rFonts w:ascii="Calibri" w:hAnsi="Calibri"/>
        <w:i/>
        <w:sz w:val="20"/>
      </w:rPr>
      <w:t xml:space="preserve">Fall 2013 – </w:t>
    </w:r>
    <w:r w:rsidRPr="00985285">
      <w:rPr>
        <w:rFonts w:ascii="Calibri" w:hAnsi="Calibri"/>
        <w:b/>
        <w:i/>
        <w:sz w:val="20"/>
      </w:rPr>
      <w:t>DRAFT</w:t>
    </w:r>
    <w:r w:rsidRPr="00985285">
      <w:rPr>
        <w:rFonts w:ascii="Calibri" w:hAnsi="Calibri"/>
        <w:i/>
        <w:sz w:val="20"/>
      </w:rPr>
      <w:tab/>
      <w:t>© Province of British Columbia.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C45C" w14:textId="7F2BF13A" w:rsidR="00477C26" w:rsidRPr="00BB3A5F" w:rsidRDefault="00477C26" w:rsidP="007E3D5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Arial" w:hAnsi="Arial"/>
        <w:sz w:val="20"/>
      </w:rPr>
    </w:pPr>
    <w:r>
      <w:rPr>
        <w:rFonts w:ascii="Arial" w:hAnsi="Arial"/>
        <w:i/>
        <w:sz w:val="20"/>
      </w:rPr>
      <w:t>November 2022</w:t>
    </w:r>
    <w:r w:rsidRPr="00BB3A5F">
      <w:rPr>
        <w:rFonts w:ascii="Arial" w:hAnsi="Arial"/>
        <w:i/>
        <w:sz w:val="20"/>
      </w:rPr>
      <w:tab/>
    </w:r>
    <w:r w:rsidRPr="00BB3A5F">
      <w:rPr>
        <w:rStyle w:val="PageNumber"/>
        <w:rFonts w:ascii="Arial" w:hAnsi="Arial"/>
        <w:sz w:val="20"/>
      </w:rPr>
      <w:t>www.curriculum.gov.bc.ca</w:t>
    </w:r>
    <w:r w:rsidRPr="00BB3A5F">
      <w:rPr>
        <w:rFonts w:ascii="Arial" w:hAnsi="Arial"/>
        <w:i/>
        <w:sz w:val="20"/>
      </w:rPr>
      <w:tab/>
      <w:t>© Province of British Columbia</w:t>
    </w:r>
    <w:r w:rsidRPr="00BB3A5F">
      <w:rPr>
        <w:rFonts w:ascii="Arial" w:hAnsi="Arial"/>
        <w:i/>
        <w:sz w:val="20"/>
      </w:rPr>
      <w:tab/>
      <w:t>•</w:t>
    </w:r>
    <w:r w:rsidRPr="00BB3A5F">
      <w:rPr>
        <w:rFonts w:ascii="Arial" w:hAnsi="Arial"/>
        <w:i/>
        <w:sz w:val="20"/>
      </w:rPr>
      <w:tab/>
    </w:r>
    <w:r w:rsidRPr="00BB3A5F">
      <w:rPr>
        <w:rStyle w:val="PageNumber"/>
        <w:rFonts w:ascii="Arial" w:hAnsi="Arial"/>
        <w:i/>
        <w:sz w:val="20"/>
      </w:rPr>
      <w:fldChar w:fldCharType="begin"/>
    </w:r>
    <w:r w:rsidRPr="00BB3A5F">
      <w:rPr>
        <w:rStyle w:val="PageNumber"/>
        <w:rFonts w:ascii="Arial" w:hAnsi="Arial"/>
        <w:i/>
        <w:sz w:val="20"/>
      </w:rPr>
      <w:instrText xml:space="preserve"> PAGE </w:instrText>
    </w:r>
    <w:r w:rsidRPr="00BB3A5F">
      <w:rPr>
        <w:rStyle w:val="PageNumber"/>
        <w:rFonts w:ascii="Arial" w:hAnsi="Arial"/>
        <w:i/>
        <w:sz w:val="20"/>
      </w:rPr>
      <w:fldChar w:fldCharType="separate"/>
    </w:r>
    <w:r w:rsidRPr="00BB3A5F">
      <w:rPr>
        <w:rStyle w:val="PageNumber"/>
        <w:rFonts w:ascii="Arial" w:hAnsi="Arial"/>
        <w:i/>
        <w:noProof/>
        <w:sz w:val="20"/>
      </w:rPr>
      <w:t>1</w:t>
    </w:r>
    <w:r w:rsidRPr="00BB3A5F">
      <w:rPr>
        <w:rStyle w:val="PageNumber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AA58" w14:textId="77777777" w:rsidR="00477C26" w:rsidRDefault="00477C26">
      <w:r>
        <w:separator/>
      </w:r>
    </w:p>
  </w:footnote>
  <w:footnote w:type="continuationSeparator" w:id="0">
    <w:p w14:paraId="4C655485" w14:textId="77777777" w:rsidR="00477C26" w:rsidRDefault="0047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D93"/>
    <w:multiLevelType w:val="multilevel"/>
    <w:tmpl w:val="B63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52CDC"/>
    <w:multiLevelType w:val="hybridMultilevel"/>
    <w:tmpl w:val="71042F72"/>
    <w:lvl w:ilvl="0" w:tplc="D56AFA5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A674D7FE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71C8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96A3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2E41"/>
    <w:multiLevelType w:val="hybridMultilevel"/>
    <w:tmpl w:val="3DB232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752"/>
    <w:multiLevelType w:val="hybridMultilevel"/>
    <w:tmpl w:val="1CC86BA0"/>
    <w:lvl w:ilvl="0" w:tplc="38DA4A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13215"/>
    <w:multiLevelType w:val="multilevel"/>
    <w:tmpl w:val="D2A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FF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016B2"/>
    <w:multiLevelType w:val="hybridMultilevel"/>
    <w:tmpl w:val="9BF69950"/>
    <w:lvl w:ilvl="0" w:tplc="F264FAD2">
      <w:start w:val="1"/>
      <w:numFmt w:val="bullet"/>
      <w:pStyle w:val="ListParagraph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0EB4"/>
    <w:multiLevelType w:val="multilevel"/>
    <w:tmpl w:val="E8E2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9060B"/>
    <w:multiLevelType w:val="multilevel"/>
    <w:tmpl w:val="9DF0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E16FD"/>
    <w:multiLevelType w:val="multilevel"/>
    <w:tmpl w:val="B0A41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F4D7D"/>
    <w:multiLevelType w:val="multilevel"/>
    <w:tmpl w:val="B13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C22F2"/>
    <w:multiLevelType w:val="hybridMultilevel"/>
    <w:tmpl w:val="3D148060"/>
    <w:lvl w:ilvl="0" w:tplc="BA24530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84780"/>
    <w:multiLevelType w:val="multilevel"/>
    <w:tmpl w:val="76C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067470">
    <w:abstractNumId w:val="10"/>
  </w:num>
  <w:num w:numId="2" w16cid:durableId="797262052">
    <w:abstractNumId w:val="1"/>
  </w:num>
  <w:num w:numId="3" w16cid:durableId="852384049">
    <w:abstractNumId w:val="5"/>
  </w:num>
  <w:num w:numId="4" w16cid:durableId="524750232">
    <w:abstractNumId w:val="1"/>
  </w:num>
  <w:num w:numId="5" w16cid:durableId="11341808">
    <w:abstractNumId w:val="6"/>
  </w:num>
  <w:num w:numId="6" w16cid:durableId="1148668543">
    <w:abstractNumId w:val="4"/>
  </w:num>
  <w:num w:numId="7" w16cid:durableId="984241249">
    <w:abstractNumId w:val="3"/>
  </w:num>
  <w:num w:numId="8" w16cid:durableId="1145976757">
    <w:abstractNumId w:val="0"/>
  </w:num>
  <w:num w:numId="9" w16cid:durableId="983971377">
    <w:abstractNumId w:val="11"/>
  </w:num>
  <w:num w:numId="10" w16cid:durableId="1165626039">
    <w:abstractNumId w:val="9"/>
  </w:num>
  <w:num w:numId="11" w16cid:durableId="489102915">
    <w:abstractNumId w:val="8"/>
  </w:num>
  <w:num w:numId="12" w16cid:durableId="901134766">
    <w:abstractNumId w:val="2"/>
  </w:num>
  <w:num w:numId="13" w16cid:durableId="179328285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11311"/>
    <w:rsid w:val="000118F5"/>
    <w:rsid w:val="000236BE"/>
    <w:rsid w:val="00041163"/>
    <w:rsid w:val="00046932"/>
    <w:rsid w:val="00046F89"/>
    <w:rsid w:val="00054120"/>
    <w:rsid w:val="0006080C"/>
    <w:rsid w:val="00066755"/>
    <w:rsid w:val="000835CB"/>
    <w:rsid w:val="00091DEA"/>
    <w:rsid w:val="00094436"/>
    <w:rsid w:val="000B2353"/>
    <w:rsid w:val="000B6112"/>
    <w:rsid w:val="000B6E1E"/>
    <w:rsid w:val="000C25AE"/>
    <w:rsid w:val="000C3FB6"/>
    <w:rsid w:val="000C44DD"/>
    <w:rsid w:val="000C4B08"/>
    <w:rsid w:val="000C59B7"/>
    <w:rsid w:val="000D2DCE"/>
    <w:rsid w:val="000D7E47"/>
    <w:rsid w:val="000E0E8B"/>
    <w:rsid w:val="000E2F27"/>
    <w:rsid w:val="00106023"/>
    <w:rsid w:val="00122279"/>
    <w:rsid w:val="001252CE"/>
    <w:rsid w:val="00126762"/>
    <w:rsid w:val="00133033"/>
    <w:rsid w:val="00144815"/>
    <w:rsid w:val="00147717"/>
    <w:rsid w:val="001511E6"/>
    <w:rsid w:val="00155D7C"/>
    <w:rsid w:val="0016128C"/>
    <w:rsid w:val="001777A5"/>
    <w:rsid w:val="00180992"/>
    <w:rsid w:val="001818C0"/>
    <w:rsid w:val="00181D29"/>
    <w:rsid w:val="001849E9"/>
    <w:rsid w:val="001862CB"/>
    <w:rsid w:val="001B3C07"/>
    <w:rsid w:val="001D0017"/>
    <w:rsid w:val="001E1265"/>
    <w:rsid w:val="001E3146"/>
    <w:rsid w:val="001F2095"/>
    <w:rsid w:val="001F2B94"/>
    <w:rsid w:val="00212371"/>
    <w:rsid w:val="00214858"/>
    <w:rsid w:val="002157F8"/>
    <w:rsid w:val="00223FF1"/>
    <w:rsid w:val="00224EDF"/>
    <w:rsid w:val="0022799F"/>
    <w:rsid w:val="00237D1A"/>
    <w:rsid w:val="00245725"/>
    <w:rsid w:val="00252565"/>
    <w:rsid w:val="00252A43"/>
    <w:rsid w:val="00253F2B"/>
    <w:rsid w:val="00266C6F"/>
    <w:rsid w:val="00267268"/>
    <w:rsid w:val="0027357C"/>
    <w:rsid w:val="002871CB"/>
    <w:rsid w:val="00291C41"/>
    <w:rsid w:val="00295644"/>
    <w:rsid w:val="002A0928"/>
    <w:rsid w:val="002A0C65"/>
    <w:rsid w:val="002A407D"/>
    <w:rsid w:val="002A7570"/>
    <w:rsid w:val="002C009E"/>
    <w:rsid w:val="002C3902"/>
    <w:rsid w:val="002C68D9"/>
    <w:rsid w:val="002C795C"/>
    <w:rsid w:val="002D27B6"/>
    <w:rsid w:val="002E3BED"/>
    <w:rsid w:val="002E7D5B"/>
    <w:rsid w:val="0030176D"/>
    <w:rsid w:val="0030313A"/>
    <w:rsid w:val="0030483D"/>
    <w:rsid w:val="003056A5"/>
    <w:rsid w:val="003062CF"/>
    <w:rsid w:val="00317595"/>
    <w:rsid w:val="003236CF"/>
    <w:rsid w:val="0032545E"/>
    <w:rsid w:val="0033093B"/>
    <w:rsid w:val="00333457"/>
    <w:rsid w:val="00345CB0"/>
    <w:rsid w:val="003472B3"/>
    <w:rsid w:val="00347B2A"/>
    <w:rsid w:val="00354D67"/>
    <w:rsid w:val="00365154"/>
    <w:rsid w:val="0037205C"/>
    <w:rsid w:val="00376D13"/>
    <w:rsid w:val="00381D63"/>
    <w:rsid w:val="00397872"/>
    <w:rsid w:val="003A0EBD"/>
    <w:rsid w:val="003A27AB"/>
    <w:rsid w:val="003A6766"/>
    <w:rsid w:val="003C61F5"/>
    <w:rsid w:val="003D0788"/>
    <w:rsid w:val="003E606E"/>
    <w:rsid w:val="003F10DB"/>
    <w:rsid w:val="00400FEA"/>
    <w:rsid w:val="004021BA"/>
    <w:rsid w:val="004071CA"/>
    <w:rsid w:val="0041084E"/>
    <w:rsid w:val="004214DC"/>
    <w:rsid w:val="004229A4"/>
    <w:rsid w:val="00425A1B"/>
    <w:rsid w:val="00432420"/>
    <w:rsid w:val="00433DA0"/>
    <w:rsid w:val="0047196E"/>
    <w:rsid w:val="00476B15"/>
    <w:rsid w:val="00477C26"/>
    <w:rsid w:val="0048434B"/>
    <w:rsid w:val="00490350"/>
    <w:rsid w:val="004A6A56"/>
    <w:rsid w:val="004B194E"/>
    <w:rsid w:val="004B3946"/>
    <w:rsid w:val="004B3E87"/>
    <w:rsid w:val="004E0ACC"/>
    <w:rsid w:val="004E1490"/>
    <w:rsid w:val="004E2C0A"/>
    <w:rsid w:val="004F0AED"/>
    <w:rsid w:val="004F1406"/>
    <w:rsid w:val="004F3E12"/>
    <w:rsid w:val="004F631F"/>
    <w:rsid w:val="00502EC8"/>
    <w:rsid w:val="0050725F"/>
    <w:rsid w:val="005130BA"/>
    <w:rsid w:val="00533AC5"/>
    <w:rsid w:val="005357DC"/>
    <w:rsid w:val="00546533"/>
    <w:rsid w:val="0055422D"/>
    <w:rsid w:val="00563F68"/>
    <w:rsid w:val="00564089"/>
    <w:rsid w:val="00575953"/>
    <w:rsid w:val="00583E68"/>
    <w:rsid w:val="00584F07"/>
    <w:rsid w:val="005A2D84"/>
    <w:rsid w:val="005B2145"/>
    <w:rsid w:val="005C693F"/>
    <w:rsid w:val="005E4298"/>
    <w:rsid w:val="005F5B69"/>
    <w:rsid w:val="00606850"/>
    <w:rsid w:val="0060765E"/>
    <w:rsid w:val="00612037"/>
    <w:rsid w:val="0061462A"/>
    <w:rsid w:val="00620462"/>
    <w:rsid w:val="006274FA"/>
    <w:rsid w:val="00627AF6"/>
    <w:rsid w:val="00631C89"/>
    <w:rsid w:val="0064156E"/>
    <w:rsid w:val="006604D4"/>
    <w:rsid w:val="00666A54"/>
    <w:rsid w:val="0068490F"/>
    <w:rsid w:val="00690378"/>
    <w:rsid w:val="006A7B0A"/>
    <w:rsid w:val="006B12A1"/>
    <w:rsid w:val="006B4C62"/>
    <w:rsid w:val="006B71B5"/>
    <w:rsid w:val="006C37D4"/>
    <w:rsid w:val="006C65F2"/>
    <w:rsid w:val="006D675F"/>
    <w:rsid w:val="006E103A"/>
    <w:rsid w:val="006E46B3"/>
    <w:rsid w:val="006F1FC4"/>
    <w:rsid w:val="006F7297"/>
    <w:rsid w:val="006F7CC0"/>
    <w:rsid w:val="00705637"/>
    <w:rsid w:val="007123B3"/>
    <w:rsid w:val="00716CC0"/>
    <w:rsid w:val="00734744"/>
    <w:rsid w:val="00736F13"/>
    <w:rsid w:val="0073718B"/>
    <w:rsid w:val="0074335D"/>
    <w:rsid w:val="00767511"/>
    <w:rsid w:val="00772472"/>
    <w:rsid w:val="00772D2B"/>
    <w:rsid w:val="00780DC2"/>
    <w:rsid w:val="00782D81"/>
    <w:rsid w:val="00795F1F"/>
    <w:rsid w:val="007A4A03"/>
    <w:rsid w:val="007B60AD"/>
    <w:rsid w:val="007C22F5"/>
    <w:rsid w:val="007C46C2"/>
    <w:rsid w:val="007C757B"/>
    <w:rsid w:val="007D0008"/>
    <w:rsid w:val="007D10E2"/>
    <w:rsid w:val="007D2570"/>
    <w:rsid w:val="007E3D5F"/>
    <w:rsid w:val="007F0A81"/>
    <w:rsid w:val="007F488D"/>
    <w:rsid w:val="00805502"/>
    <w:rsid w:val="00827FBD"/>
    <w:rsid w:val="0083236A"/>
    <w:rsid w:val="00853CE2"/>
    <w:rsid w:val="00861B65"/>
    <w:rsid w:val="00871C9F"/>
    <w:rsid w:val="00873691"/>
    <w:rsid w:val="00897E79"/>
    <w:rsid w:val="008A2C81"/>
    <w:rsid w:val="008A46EC"/>
    <w:rsid w:val="008A710C"/>
    <w:rsid w:val="008A7F81"/>
    <w:rsid w:val="008C3851"/>
    <w:rsid w:val="008D434F"/>
    <w:rsid w:val="008D76A2"/>
    <w:rsid w:val="008E1AF9"/>
    <w:rsid w:val="008E2BAA"/>
    <w:rsid w:val="008E3ABA"/>
    <w:rsid w:val="008F149F"/>
    <w:rsid w:val="008F5D75"/>
    <w:rsid w:val="00900E87"/>
    <w:rsid w:val="00905465"/>
    <w:rsid w:val="00934B5F"/>
    <w:rsid w:val="00944A27"/>
    <w:rsid w:val="00946E95"/>
    <w:rsid w:val="00957E69"/>
    <w:rsid w:val="00977B39"/>
    <w:rsid w:val="00983BCF"/>
    <w:rsid w:val="00987040"/>
    <w:rsid w:val="00987601"/>
    <w:rsid w:val="009B29E5"/>
    <w:rsid w:val="009B546A"/>
    <w:rsid w:val="009C167F"/>
    <w:rsid w:val="009D3303"/>
    <w:rsid w:val="009E4657"/>
    <w:rsid w:val="009E58A6"/>
    <w:rsid w:val="00A150C4"/>
    <w:rsid w:val="00A2567E"/>
    <w:rsid w:val="00A535A3"/>
    <w:rsid w:val="00A64B92"/>
    <w:rsid w:val="00A66E2B"/>
    <w:rsid w:val="00A713F8"/>
    <w:rsid w:val="00A721CA"/>
    <w:rsid w:val="00A77585"/>
    <w:rsid w:val="00A8050A"/>
    <w:rsid w:val="00A81A6F"/>
    <w:rsid w:val="00A9052F"/>
    <w:rsid w:val="00A92FFB"/>
    <w:rsid w:val="00A96279"/>
    <w:rsid w:val="00AC5DEE"/>
    <w:rsid w:val="00AC63EE"/>
    <w:rsid w:val="00AD01E4"/>
    <w:rsid w:val="00B0354B"/>
    <w:rsid w:val="00B04B44"/>
    <w:rsid w:val="00B10352"/>
    <w:rsid w:val="00B27E17"/>
    <w:rsid w:val="00B30CDF"/>
    <w:rsid w:val="00B31923"/>
    <w:rsid w:val="00B36F2A"/>
    <w:rsid w:val="00B4434B"/>
    <w:rsid w:val="00B44542"/>
    <w:rsid w:val="00B45D42"/>
    <w:rsid w:val="00B631DE"/>
    <w:rsid w:val="00B676F3"/>
    <w:rsid w:val="00B7413A"/>
    <w:rsid w:val="00BA1E26"/>
    <w:rsid w:val="00BA22A6"/>
    <w:rsid w:val="00BB2B60"/>
    <w:rsid w:val="00BC3006"/>
    <w:rsid w:val="00BC780F"/>
    <w:rsid w:val="00BD169E"/>
    <w:rsid w:val="00BD3437"/>
    <w:rsid w:val="00BD6F4B"/>
    <w:rsid w:val="00BE19CB"/>
    <w:rsid w:val="00BE1F44"/>
    <w:rsid w:val="00BE371E"/>
    <w:rsid w:val="00BF45B1"/>
    <w:rsid w:val="00C02142"/>
    <w:rsid w:val="00C17540"/>
    <w:rsid w:val="00C31293"/>
    <w:rsid w:val="00C33B61"/>
    <w:rsid w:val="00C376AD"/>
    <w:rsid w:val="00C43CC6"/>
    <w:rsid w:val="00C510FD"/>
    <w:rsid w:val="00C55F6B"/>
    <w:rsid w:val="00C5732B"/>
    <w:rsid w:val="00C64743"/>
    <w:rsid w:val="00C73B59"/>
    <w:rsid w:val="00C75116"/>
    <w:rsid w:val="00C753AF"/>
    <w:rsid w:val="00C833A7"/>
    <w:rsid w:val="00C90672"/>
    <w:rsid w:val="00C954FC"/>
    <w:rsid w:val="00CB3B6E"/>
    <w:rsid w:val="00CB42B3"/>
    <w:rsid w:val="00CB7950"/>
    <w:rsid w:val="00CC3D31"/>
    <w:rsid w:val="00CD3EE2"/>
    <w:rsid w:val="00CE3676"/>
    <w:rsid w:val="00CF0E4B"/>
    <w:rsid w:val="00CF4109"/>
    <w:rsid w:val="00D01F45"/>
    <w:rsid w:val="00D15824"/>
    <w:rsid w:val="00D30F37"/>
    <w:rsid w:val="00D34AE5"/>
    <w:rsid w:val="00D454E8"/>
    <w:rsid w:val="00D5189B"/>
    <w:rsid w:val="00D548B3"/>
    <w:rsid w:val="00D57001"/>
    <w:rsid w:val="00D63CC6"/>
    <w:rsid w:val="00D72B25"/>
    <w:rsid w:val="00D75561"/>
    <w:rsid w:val="00D82C74"/>
    <w:rsid w:val="00D859FA"/>
    <w:rsid w:val="00D93B09"/>
    <w:rsid w:val="00DA0CF5"/>
    <w:rsid w:val="00DB18A0"/>
    <w:rsid w:val="00DB2AF1"/>
    <w:rsid w:val="00DC5558"/>
    <w:rsid w:val="00DE322A"/>
    <w:rsid w:val="00DF2E10"/>
    <w:rsid w:val="00E01537"/>
    <w:rsid w:val="00E04AFE"/>
    <w:rsid w:val="00E1781D"/>
    <w:rsid w:val="00E30312"/>
    <w:rsid w:val="00E36D8B"/>
    <w:rsid w:val="00E47694"/>
    <w:rsid w:val="00E5582D"/>
    <w:rsid w:val="00E614CB"/>
    <w:rsid w:val="00E638A7"/>
    <w:rsid w:val="00E67759"/>
    <w:rsid w:val="00E73D52"/>
    <w:rsid w:val="00E77BBB"/>
    <w:rsid w:val="00E91A94"/>
    <w:rsid w:val="00E938AC"/>
    <w:rsid w:val="00EA1F25"/>
    <w:rsid w:val="00EA3478"/>
    <w:rsid w:val="00EB4463"/>
    <w:rsid w:val="00EC23C5"/>
    <w:rsid w:val="00EC3ED5"/>
    <w:rsid w:val="00ED022B"/>
    <w:rsid w:val="00ED40F5"/>
    <w:rsid w:val="00ED63AE"/>
    <w:rsid w:val="00EE2376"/>
    <w:rsid w:val="00EE77C2"/>
    <w:rsid w:val="00EF1715"/>
    <w:rsid w:val="00EF24D1"/>
    <w:rsid w:val="00EF77F7"/>
    <w:rsid w:val="00F01146"/>
    <w:rsid w:val="00F015DC"/>
    <w:rsid w:val="00F0507B"/>
    <w:rsid w:val="00F11CE1"/>
    <w:rsid w:val="00F2618B"/>
    <w:rsid w:val="00F264E3"/>
    <w:rsid w:val="00F31827"/>
    <w:rsid w:val="00F53243"/>
    <w:rsid w:val="00F54ED9"/>
    <w:rsid w:val="00F64455"/>
    <w:rsid w:val="00F70A60"/>
    <w:rsid w:val="00F77E65"/>
    <w:rsid w:val="00F821E4"/>
    <w:rsid w:val="00FA2771"/>
    <w:rsid w:val="00FA39BF"/>
    <w:rsid w:val="00FA6652"/>
    <w:rsid w:val="00FB6278"/>
    <w:rsid w:val="00FC3EDF"/>
    <w:rsid w:val="00FD0F52"/>
    <w:rsid w:val="00FD1B39"/>
    <w:rsid w:val="00FD4F34"/>
    <w:rsid w:val="00FD51C5"/>
    <w:rsid w:val="00FD6E71"/>
    <w:rsid w:val="00FE11F4"/>
    <w:rsid w:val="00FE6041"/>
    <w:rsid w:val="00FF60C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oNotEmbedSmartTags/>
  <w:decimalSymbol w:val="."/>
  <w:listSeparator w:val=","/>
  <w14:docId w14:val="4D28AEF3"/>
  <w15:chartTrackingRefBased/>
  <w15:docId w15:val="{25C18338-C088-4385-B9F1-F0908FD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2F"/>
    <w:rPr>
      <w:rFonts w:ascii="Times" w:hAnsi="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7AD"/>
    <w:pPr>
      <w:numPr>
        <w:numId w:val="1"/>
      </w:numPr>
      <w:spacing w:after="40"/>
      <w:contextualSpacing/>
    </w:pPr>
    <w:rPr>
      <w:rFonts w:ascii="Arial" w:hAnsi="Arial"/>
      <w:sz w:val="20"/>
      <w:lang w:eastAsia="ja-JP"/>
    </w:rPr>
  </w:style>
  <w:style w:type="character" w:customStyle="1" w:styleId="ListParagraphChar">
    <w:name w:val="List Paragraph Char"/>
    <w:locked/>
    <w:rsid w:val="00E30C3D"/>
    <w:rPr>
      <w:rFonts w:eastAsia="Times New Roman" w:cs="Times New Roman"/>
      <w:sz w:val="24"/>
      <w:szCs w:val="20"/>
      <w:lang w:val="en-US" w:eastAsia="ja-JP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985285"/>
    <w:pPr>
      <w:spacing w:before="120" w:after="120"/>
      <w:jc w:val="center"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2">
    <w:name w:val="CharAttribute2"/>
    <w:rsid w:val="006524D6"/>
    <w:rPr>
      <w:rFonts w:ascii="Calibri" w:eastAsia="Times New Roman"/>
      <w:sz w:val="18"/>
    </w:rPr>
  </w:style>
  <w:style w:type="paragraph" w:customStyle="1" w:styleId="ListParagraphindent">
    <w:name w:val="List Paragraph indent"/>
    <w:basedOn w:val="ListParagraph"/>
    <w:rsid w:val="004607AD"/>
    <w:pPr>
      <w:numPr>
        <w:ilvl w:val="1"/>
        <w:numId w:val="2"/>
      </w:numPr>
      <w:tabs>
        <w:tab w:val="left" w:pos="480"/>
      </w:tabs>
    </w:pPr>
    <w:rPr>
      <w:rFonts w:cs="Arial"/>
      <w:bCs/>
      <w:szCs w:val="20"/>
      <w:lang w:val="en-CA" w:eastAsia="en-CA"/>
    </w:rPr>
  </w:style>
  <w:style w:type="paragraph" w:customStyle="1" w:styleId="ListParagraph3">
    <w:name w:val="List Paragraph 3"/>
    <w:rsid w:val="004607AD"/>
    <w:pPr>
      <w:numPr>
        <w:numId w:val="3"/>
      </w:numPr>
      <w:tabs>
        <w:tab w:val="clear" w:pos="720"/>
        <w:tab w:val="num" w:pos="996"/>
      </w:tabs>
      <w:spacing w:after="40"/>
      <w:ind w:left="996" w:hanging="276"/>
    </w:pPr>
    <w:rPr>
      <w:rFonts w:ascii="Arial" w:hAnsi="Arial" w:cs="Calibr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18B"/>
    <w:rPr>
      <w:rFonts w:ascii="Times" w:hAnsi="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8B"/>
    <w:rPr>
      <w:rFonts w:ascii="Times" w:hAnsi="Time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E2F27"/>
    <w:rPr>
      <w:rFonts w:ascii="Times" w:hAnsi="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 xmlns="9941dfe8-a973-4338-8291-0599b6935076" xsi:nil="true"/>
    <DisplayOrder xmlns="9941dfe8-a973-4338-8291-0599b6935076">65535</Display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421AC1DC16B4BB5BBFC1B035FD9FD" ma:contentTypeVersion="" ma:contentTypeDescription="Create a new document." ma:contentTypeScope="" ma:versionID="90c3bb1765a41fab636b5ef3f972caa3">
  <xsd:schema xmlns:xsd="http://www.w3.org/2001/XMLSchema" xmlns:xs="http://www.w3.org/2001/XMLSchema" xmlns:p="http://schemas.microsoft.com/office/2006/metadata/properties" xmlns:ns2="3aaeb8ea-11c5-42a3-82a0-f4386a047b89" xmlns:ns3="9941dfe8-a973-4338-8291-0599b6935076" targetNamespace="http://schemas.microsoft.com/office/2006/metadata/properties" ma:root="true" ma:fieldsID="ee97c0a1fff8d9481454b2839d83506d" ns2:_="" ns3:_="">
    <xsd:import namespace="3aaeb8ea-11c5-42a3-82a0-f4386a047b89"/>
    <xsd:import namespace="9941dfe8-a973-4338-8291-0599b6935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splayOrder" minOccurs="0"/>
                <xsd:element ref="ns3: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b8ea-11c5-42a3-82a0-f4386a047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dfe8-a973-4338-8291-0599b6935076" elementFormDefault="qualified">
    <xsd:import namespace="http://schemas.microsoft.com/office/2006/documentManagement/types"/>
    <xsd:import namespace="http://schemas.microsoft.com/office/infopath/2007/PartnerControls"/>
    <xsd:element name="DisplayOrder" ma:index="9" nillable="true" ma:displayName="DisplayOrder" ma:decimals="5" ma:default="0" ma:internalName="DisplayOrder">
      <xsd:simpleType>
        <xsd:restriction base="dms:Number"/>
      </xsd:simpleType>
    </xsd:element>
    <xsd:element name="Item" ma:index="10" nillable="true" ma:displayName="Item" ma:indexed="true" ma:list="{adebc5f8-6a37-4c63-a41d-e64d952422ff}" ma:internalName="Item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E0706-E2C7-474C-A39E-2429A790B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39252-0102-41E1-BB56-7629436FF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92924-C070-4568-AE76-302C5CC6FCF1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aeb8ea-11c5-42a3-82a0-f4386a047b89"/>
    <ds:schemaRef ds:uri="http://schemas.microsoft.com/office/2006/metadata/properties"/>
    <ds:schemaRef ds:uri="http://purl.org/dc/dcmitype/"/>
    <ds:schemaRef ds:uri="http://www.w3.org/XML/1998/namespace"/>
    <ds:schemaRef ds:uri="9941dfe8-a973-4338-8291-0599b6935076"/>
  </ds:schemaRefs>
</ds:datastoreItem>
</file>

<file path=customXml/itemProps4.xml><?xml version="1.0" encoding="utf-8"?>
<ds:datastoreItem xmlns:ds="http://schemas.openxmlformats.org/officeDocument/2006/customXml" ds:itemID="{DD32062C-7BC4-4FD6-969B-1365B216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eb8ea-11c5-42a3-82a0-f4386a047b89"/>
    <ds:schemaRef ds:uri="9941dfe8-a973-4338-8291-0599b6935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57</Pages>
  <Words>17038</Words>
  <Characters>102321</Characters>
  <Application>Microsoft Office Word</Application>
  <DocSecurity>0</DocSecurity>
  <Lines>852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MATHEMATICS</vt:lpstr>
    </vt:vector>
  </TitlesOfParts>
  <Manager/>
  <Company/>
  <LinksUpToDate>false</LinksUpToDate>
  <CharactersWithSpaces>119121</CharactersWithSpaces>
  <SharedDoc>false</SharedDoc>
  <HyperlinkBase/>
  <HLinks>
    <vt:vector size="108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1037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1041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1044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1046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1049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1050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1051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1052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MATHEMATICS</dc:title>
  <dc:subject/>
  <dc:creator>Ministry of Education</dc:creator>
  <cp:keywords/>
  <dc:description/>
  <cp:lastModifiedBy>Potestio, Justin ECC:EX</cp:lastModifiedBy>
  <cp:revision>346</cp:revision>
  <cp:lastPrinted>2015-07-20T21:08:00Z</cp:lastPrinted>
  <dcterms:created xsi:type="dcterms:W3CDTF">2022-11-18T23:01:00Z</dcterms:created>
  <dcterms:modified xsi:type="dcterms:W3CDTF">2023-01-31T23:46:00Z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0x010100BC2421AC1DC16B4BB5BBFC1B035FD9FD</vt:lpwstr>
  </property>
</Properties>
</file>