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03C8310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0"/>
        <w:gridCol w:w="240"/>
        <w:gridCol w:w="3120"/>
        <w:gridCol w:w="236"/>
        <w:gridCol w:w="2287"/>
        <w:gridCol w:w="240"/>
        <w:gridCol w:w="1937"/>
        <w:gridCol w:w="240"/>
        <w:gridCol w:w="2280"/>
      </w:tblGrid>
      <w:tr w:rsidR="00866686" w:rsidRPr="00F867E2" w14:paraId="292FF7E5" w14:textId="33F1F6B0" w:rsidTr="00866686">
        <w:trPr>
          <w:jc w:val="center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FB3932C" w:rsidR="00866686" w:rsidRPr="00675F9A" w:rsidRDefault="008666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Atoms and molecules</w:t>
            </w:r>
            <w:r w:rsidRPr="0018650A">
              <w:rPr>
                <w:rFonts w:ascii="Helvetica" w:hAnsi="Helvetica"/>
                <w:szCs w:val="20"/>
              </w:rPr>
              <w:t xml:space="preserve"> are building blocks </w:t>
            </w:r>
            <w:r w:rsidR="00EF13E6">
              <w:rPr>
                <w:rFonts w:ascii="Helvetica" w:hAnsi="Helvetica"/>
                <w:szCs w:val="20"/>
              </w:rPr>
              <w:br/>
            </w:r>
            <w:r w:rsidRPr="0018650A">
              <w:rPr>
                <w:rFonts w:ascii="Helvetica" w:hAnsi="Helvetica"/>
                <w:szCs w:val="20"/>
              </w:rPr>
              <w:t>of matter.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6383C3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Organic chemistry</w:t>
            </w:r>
            <w:r w:rsidRPr="0018650A">
              <w:rPr>
                <w:rFonts w:ascii="Helvetica" w:hAnsi="Helvetica"/>
                <w:szCs w:val="20"/>
              </w:rPr>
              <w:t xml:space="preserve"> and its applications have significant implications for human health, society, and the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9B7208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szCs w:val="20"/>
              </w:rPr>
              <w:t xml:space="preserve">The </w:t>
            </w:r>
            <w:r w:rsidRPr="0018650A">
              <w:rPr>
                <w:rFonts w:ascii="Helvetica" w:hAnsi="Helvetica"/>
                <w:b/>
                <w:szCs w:val="20"/>
              </w:rPr>
              <w:t>mole</w:t>
            </w:r>
            <w:r w:rsidRPr="0018650A">
              <w:rPr>
                <w:rFonts w:ascii="Helvetica" w:hAnsi="Helvetica"/>
                <w:szCs w:val="20"/>
              </w:rPr>
              <w:t xml:space="preserve"> is a quantity used to make atoms and molecules measurable.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548970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2E7906" w14:textId="366A18C4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szCs w:val="20"/>
              </w:rPr>
              <w:t xml:space="preserve">Matter and energy are conserved in </w:t>
            </w:r>
            <w:r w:rsidRPr="0018650A">
              <w:rPr>
                <w:rFonts w:ascii="Helvetica" w:hAnsi="Helvetica"/>
                <w:b/>
                <w:szCs w:val="20"/>
              </w:rPr>
              <w:t>chemical reactions</w:t>
            </w:r>
            <w:r w:rsidRPr="0018650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732B8D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919F1E" w14:textId="55B119D1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b/>
                <w:szCs w:val="20"/>
              </w:rPr>
              <w:t>Solubility</w:t>
            </w:r>
            <w:r w:rsidRPr="0018650A">
              <w:rPr>
                <w:rFonts w:ascii="Helvetica" w:hAnsi="Helvetica"/>
                <w:szCs w:val="20"/>
              </w:rPr>
              <w:t xml:space="preserve"> within a solution is determined by the nature of the solute and the solvent.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866686" w:rsidRPr="00B530F3" w14:paraId="7C49560F" w14:textId="77777777" w:rsidTr="0086668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66686" w:rsidRPr="00B530F3" w14:paraId="5149B766" w14:textId="77777777" w:rsidTr="00866686">
        <w:trPr>
          <w:trHeight w:val="484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5B85F7EA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Demonstrate a sustained intellectual curiosity about a scientific topic or problem of personal, local, or global interest </w:t>
            </w:r>
          </w:p>
          <w:p w14:paraId="3BE70285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866686">
            <w:pPr>
              <w:pStyle w:val="ListParagraph"/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  <w:bookmarkStart w:id="0" w:name="_GoBack"/>
            <w:bookmarkEnd w:id="0"/>
          </w:p>
          <w:p w14:paraId="71982C46" w14:textId="7868CCF5" w:rsidR="00A02EC2" w:rsidRPr="00D72D39" w:rsidRDefault="00A02EC2" w:rsidP="00866686">
            <w:pPr>
              <w:pStyle w:val="ListParagraph"/>
              <w:spacing w:after="40"/>
            </w:pPr>
            <w:r w:rsidRPr="00D72D39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5E77FFF" w14:textId="678BD0BB" w:rsidR="00A02EC2" w:rsidRPr="00D72D39" w:rsidRDefault="00A02EC2" w:rsidP="00866686">
            <w:pPr>
              <w:pStyle w:val="ListParagraph"/>
              <w:spacing w:after="40"/>
            </w:pPr>
            <w:r w:rsidRPr="00D72D39">
              <w:t>Assess risks and address ethical, cultural, and/or environmental issues associated with their proposed methods</w:t>
            </w:r>
          </w:p>
          <w:p w14:paraId="4D266288" w14:textId="5F65C444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Use appropriate SI units and appropriate equipment, including digital technologies, </w:t>
            </w:r>
            <w:r w:rsidR="00866686">
              <w:br/>
            </w:r>
            <w:r w:rsidRPr="00D72D39">
              <w:t xml:space="preserve">to systematically and accurately collect and record data </w:t>
            </w:r>
          </w:p>
          <w:p w14:paraId="03E36D8E" w14:textId="79D38E57" w:rsidR="00670E49" w:rsidRDefault="00A02EC2" w:rsidP="00866686">
            <w:pPr>
              <w:pStyle w:val="ListParagraph"/>
            </w:pPr>
            <w:r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866686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866686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866686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503169">
            <w:pPr>
              <w:pStyle w:val="ListParagraph"/>
              <w:spacing w:after="12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21ACC4B" w14:textId="77777777" w:rsidR="00866686" w:rsidRPr="0018650A" w:rsidRDefault="00866686" w:rsidP="00866686">
            <w:pPr>
              <w:pStyle w:val="ListParagraph"/>
              <w:rPr>
                <w:b/>
              </w:rPr>
            </w:pPr>
            <w:r w:rsidRPr="0018650A">
              <w:t>quantum mechanical model and</w:t>
            </w:r>
            <w:r w:rsidRPr="0018650A">
              <w:rPr>
                <w:b/>
              </w:rPr>
              <w:t xml:space="preserve"> electron configuration</w:t>
            </w:r>
          </w:p>
          <w:p w14:paraId="291C175D" w14:textId="77777777" w:rsidR="00866686" w:rsidRPr="0018650A" w:rsidRDefault="00866686" w:rsidP="00866686">
            <w:pPr>
              <w:pStyle w:val="ListParagraph"/>
            </w:pPr>
            <w:r w:rsidRPr="0018650A">
              <w:t xml:space="preserve">valence electrons and Lewis structures </w:t>
            </w:r>
          </w:p>
          <w:p w14:paraId="35B91484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 xml:space="preserve">chemical bonding </w:t>
            </w:r>
            <w:r w:rsidRPr="0018650A">
              <w:t>based on electronegativity</w:t>
            </w:r>
          </w:p>
          <w:p w14:paraId="1854DB9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bonds/forces</w:t>
            </w:r>
          </w:p>
          <w:p w14:paraId="0A798003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organic compounds</w:t>
            </w:r>
          </w:p>
          <w:p w14:paraId="72309721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applications of organic chemistry </w:t>
            </w:r>
          </w:p>
          <w:p w14:paraId="4D22B4FD" w14:textId="77777777" w:rsidR="00866686" w:rsidRPr="0018650A" w:rsidRDefault="00866686" w:rsidP="00866686">
            <w:pPr>
              <w:pStyle w:val="ListParagraph"/>
            </w:pPr>
            <w:r w:rsidRPr="0018650A">
              <w:t>the mole</w:t>
            </w:r>
          </w:p>
          <w:p w14:paraId="47862C3F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dimensional analysis</w:t>
            </w:r>
          </w:p>
          <w:p w14:paraId="015C3AA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reactions </w:t>
            </w:r>
          </w:p>
          <w:p w14:paraId="4A435410" w14:textId="77777777" w:rsidR="00866686" w:rsidRPr="0018650A" w:rsidRDefault="00866686" w:rsidP="00866686">
            <w:pPr>
              <w:pStyle w:val="ListParagraph"/>
            </w:pPr>
            <w:r w:rsidRPr="00866686">
              <w:rPr>
                <w:b/>
              </w:rPr>
              <w:t>stoichiometric calculations</w:t>
            </w:r>
            <w:r w:rsidRPr="0018650A">
              <w:t xml:space="preserve"> using significant figures</w:t>
            </w:r>
          </w:p>
          <w:p w14:paraId="13FCCE85" w14:textId="77777777" w:rsidR="00866686" w:rsidRPr="0018650A" w:rsidRDefault="00866686" w:rsidP="00866686">
            <w:pPr>
              <w:pStyle w:val="ListParagraph"/>
            </w:pPr>
            <w:r w:rsidRPr="0018650A">
              <w:t xml:space="preserve">local and other </w:t>
            </w:r>
            <w:r w:rsidRPr="00866686">
              <w:rPr>
                <w:b/>
              </w:rPr>
              <w:t>chemical processes</w:t>
            </w:r>
          </w:p>
          <w:p w14:paraId="648B880D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green chemistry</w:t>
            </w:r>
          </w:p>
          <w:p w14:paraId="57EF3C5A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>solubility</w:t>
            </w:r>
            <w:r w:rsidRPr="0018650A">
              <w:t xml:space="preserve"> of molecular and ionic compounds</w:t>
            </w:r>
          </w:p>
          <w:p w14:paraId="0FEB3C8A" w14:textId="77777777" w:rsidR="00866686" w:rsidRPr="00866686" w:rsidRDefault="00866686" w:rsidP="00866686">
            <w:pPr>
              <w:pStyle w:val="ListParagraph"/>
              <w:rPr>
                <w:b/>
                <w:strike/>
              </w:rPr>
            </w:pPr>
            <w:r w:rsidRPr="00866686">
              <w:rPr>
                <w:b/>
              </w:rPr>
              <w:t xml:space="preserve">stoichiometric calculations in aqueous solutions </w:t>
            </w:r>
          </w:p>
          <w:p w14:paraId="03C90176" w14:textId="6593F69D" w:rsidR="007904B5" w:rsidRPr="00400F30" w:rsidRDefault="00866686" w:rsidP="00866686">
            <w:pPr>
              <w:pStyle w:val="ListParagraph"/>
            </w:pPr>
            <w:r w:rsidRPr="00866686">
              <w:rPr>
                <w:b/>
              </w:rPr>
              <w:t>analysis techniques</w:t>
            </w:r>
          </w:p>
        </w:tc>
      </w:tr>
    </w:tbl>
    <w:p w14:paraId="4419F9AA" w14:textId="77D9E929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7D7D4B6" w:rsidR="00A02EC2" w:rsidRPr="00D72D39" w:rsidRDefault="00A02EC2" w:rsidP="00866686">
            <w:pPr>
              <w:pStyle w:val="ListParagraph"/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</w:t>
            </w:r>
            <w:r>
              <w:br/>
            </w:r>
            <w:r w:rsidRPr="00D72D39">
              <w:t xml:space="preserve">and identifying inconsistencies </w:t>
            </w:r>
          </w:p>
          <w:p w14:paraId="56A4D63C" w14:textId="77777777" w:rsidR="00A02EC2" w:rsidRPr="00D72D39" w:rsidRDefault="00A02EC2" w:rsidP="00866686">
            <w:pPr>
              <w:pStyle w:val="ListParagraph"/>
            </w:pPr>
            <w:r w:rsidRPr="00D72D39">
              <w:t>Construct, analyze, and interpret graphs, models, and/or diagrams</w:t>
            </w:r>
          </w:p>
          <w:p w14:paraId="0CBB920B" w14:textId="77777777" w:rsidR="00A02EC2" w:rsidRPr="00D72D39" w:rsidRDefault="00A02EC2" w:rsidP="00866686">
            <w:pPr>
              <w:pStyle w:val="ListParagraph"/>
            </w:pPr>
            <w:r w:rsidRPr="00D72D39">
              <w:t>Use knowledge of scientific concepts to draw conclusions that are consistent with evidence</w:t>
            </w:r>
          </w:p>
          <w:p w14:paraId="1C8889E8" w14:textId="12DE6619" w:rsidR="0018557D" w:rsidRPr="00670E49" w:rsidRDefault="00A02EC2" w:rsidP="00866686">
            <w:pPr>
              <w:pStyle w:val="ListParagraph"/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7777777" w:rsidR="00A02EC2" w:rsidRPr="00D72D39" w:rsidRDefault="00A02EC2" w:rsidP="00866686">
            <w:pPr>
              <w:pStyle w:val="ListParagraph"/>
            </w:pPr>
            <w:r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2E0845E6" w:rsidR="00A02EC2" w:rsidRPr="00D72D39" w:rsidRDefault="00A02EC2" w:rsidP="00866686">
            <w:pPr>
              <w:pStyle w:val="ListParagraph"/>
            </w:pPr>
            <w:r w:rsidRPr="00D72D39">
              <w:t xml:space="preserve">Describe specific ways to improve their investigation methods and </w:t>
            </w:r>
            <w:r>
              <w:br/>
            </w:r>
            <w:r w:rsidRPr="00D72D39">
              <w:t xml:space="preserve">the quality of their data </w:t>
            </w:r>
          </w:p>
          <w:p w14:paraId="185854EE" w14:textId="0E6E6518" w:rsidR="00A02EC2" w:rsidRPr="00D72D39" w:rsidRDefault="00A02EC2" w:rsidP="00866686">
            <w:pPr>
              <w:pStyle w:val="ListParagraph"/>
            </w:pPr>
            <w:r w:rsidRPr="00D72D39">
              <w:t xml:space="preserve">Evaluate the validity and limitations of a model or analogy in relation </w:t>
            </w:r>
            <w:r>
              <w:br/>
            </w:r>
            <w:r w:rsidRPr="00D72D39">
              <w:t xml:space="preserve">to the phenomenon modelled </w:t>
            </w:r>
          </w:p>
          <w:p w14:paraId="0FBEE097" w14:textId="77777777" w:rsidR="00A02EC2" w:rsidRPr="00D72D39" w:rsidRDefault="00A02EC2" w:rsidP="00866686">
            <w:pPr>
              <w:pStyle w:val="ListParagraph"/>
            </w:pPr>
            <w:r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77777777" w:rsidR="00A02EC2" w:rsidRPr="00D72D39" w:rsidRDefault="00A02EC2" w:rsidP="00866686">
            <w:pPr>
              <w:pStyle w:val="ListParagraph"/>
            </w:pPr>
            <w:r w:rsidRPr="00D72D39">
              <w:t>Consider the changes in knowledge over time as tools and technologies have developed</w:t>
            </w:r>
          </w:p>
          <w:p w14:paraId="209EB048" w14:textId="77777777" w:rsidR="00A02EC2" w:rsidRPr="00D72D39" w:rsidRDefault="00A02EC2" w:rsidP="00866686">
            <w:pPr>
              <w:pStyle w:val="ListParagraph"/>
            </w:pPr>
            <w:r w:rsidRPr="00D72D39">
              <w:t>Connect scientific explorations to careers in science</w:t>
            </w:r>
          </w:p>
          <w:p w14:paraId="02DD81A4" w14:textId="3C2909B5" w:rsidR="00A02EC2" w:rsidRPr="00D72D39" w:rsidRDefault="00A02EC2" w:rsidP="00866686">
            <w:pPr>
              <w:pStyle w:val="ListParagraph"/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</w:t>
            </w:r>
            <w:r>
              <w:br/>
            </w:r>
            <w:r w:rsidRPr="00D72D39">
              <w:t>primary and secondary sources</w:t>
            </w:r>
          </w:p>
          <w:p w14:paraId="06C32EFF" w14:textId="77777777" w:rsidR="00A02EC2" w:rsidRPr="00D72D39" w:rsidRDefault="00A02EC2" w:rsidP="00866686">
            <w:pPr>
              <w:pStyle w:val="ListParagraph"/>
            </w:pPr>
            <w:r w:rsidRPr="00D72D39">
              <w:t xml:space="preserve">Consider social, ethical, and environmental implications of the findings from their own and others’ investigations </w:t>
            </w:r>
          </w:p>
          <w:p w14:paraId="08EEABE2" w14:textId="77777777" w:rsidR="00A02EC2" w:rsidRPr="00D72D39" w:rsidRDefault="00A02EC2" w:rsidP="00866686">
            <w:pPr>
              <w:pStyle w:val="ListParagraph"/>
            </w:pPr>
            <w:r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744ACE5" w:rsidR="00670E49" w:rsidRDefault="00A02EC2" w:rsidP="00866686">
            <w:pPr>
              <w:pStyle w:val="ListParagraph"/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AFA0739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77777777" w:rsidR="00A02EC2" w:rsidRPr="00D72D39" w:rsidRDefault="00A02EC2" w:rsidP="00AC32E9">
            <w:pPr>
              <w:pStyle w:val="ListParagraph"/>
            </w:pPr>
            <w:r w:rsidRPr="00D72D39">
              <w:t>Contribute to care for self, others, community, and world through individual or collaborative approaches</w:t>
            </w:r>
          </w:p>
          <w:p w14:paraId="4A7CD29A" w14:textId="0D66433E" w:rsidR="00A02EC2" w:rsidRPr="00D72D39" w:rsidRDefault="00A02EC2" w:rsidP="00AC32E9">
            <w:pPr>
              <w:pStyle w:val="ListParagraph"/>
            </w:pPr>
            <w:r w:rsidRPr="00D72D39">
              <w:t xml:space="preserve">Cooperatively design projects with local and/or global connections </w:t>
            </w:r>
            <w:r>
              <w:br/>
            </w:r>
            <w:r w:rsidRPr="00D72D39">
              <w:t>and applications</w:t>
            </w:r>
          </w:p>
          <w:p w14:paraId="31A82BDF" w14:textId="37C78F71" w:rsidR="00A02EC2" w:rsidRPr="00D72D39" w:rsidRDefault="00A02EC2" w:rsidP="00AC32E9">
            <w:pPr>
              <w:pStyle w:val="ListParagraph"/>
            </w:pPr>
            <w:r w:rsidRPr="00D72D39">
              <w:t xml:space="preserve">Contribute to finding solutions to problems at a local and/or global </w:t>
            </w:r>
            <w:r>
              <w:br/>
            </w:r>
            <w:r w:rsidRPr="00D72D39">
              <w:t>level through inquiry</w:t>
            </w:r>
          </w:p>
          <w:p w14:paraId="1BA7E042" w14:textId="272E56E0" w:rsidR="00A02EC2" w:rsidRPr="00D72D39" w:rsidRDefault="00A02EC2" w:rsidP="00AC32E9">
            <w:pPr>
              <w:pStyle w:val="ListParagraph"/>
            </w:pPr>
            <w:r w:rsidRPr="00D72D39">
              <w:t>Implement multiple strategies to solve problems in</w:t>
            </w:r>
            <w:r w:rsidRPr="00D72D39">
              <w:rPr>
                <w:b/>
              </w:rPr>
              <w:t xml:space="preserve"> </w:t>
            </w:r>
            <w:r w:rsidRPr="00D72D39">
              <w:t xml:space="preserve">real-life, applied, </w:t>
            </w:r>
            <w:r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AC32E9">
            <w:pPr>
              <w:pStyle w:val="ListParagraph"/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42F2499B" w14:textId="77777777" w:rsidR="00AC32E9" w:rsidRPr="004B36A5" w:rsidRDefault="00AC32E9" w:rsidP="00AC32E9">
            <w:pPr>
              <w:pStyle w:val="ListParagraph"/>
            </w:pPr>
            <w:r w:rsidRPr="004B36A5">
              <w:t>Formulate physical or mental theoretical models to describe a phenomenon</w:t>
            </w:r>
          </w:p>
          <w:p w14:paraId="63FE96BF" w14:textId="77777777" w:rsidR="00AC32E9" w:rsidRPr="004B36A5" w:rsidRDefault="00AC32E9" w:rsidP="00AC32E9">
            <w:pPr>
              <w:pStyle w:val="ListParagraph"/>
            </w:pPr>
            <w:r w:rsidRPr="004B36A5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38EA1C9E" w:rsidR="00D96986" w:rsidRPr="00B530F3" w:rsidRDefault="00AC32E9" w:rsidP="00AC32E9">
            <w:pPr>
              <w:pStyle w:val="ListParagraph"/>
              <w:spacing w:after="120"/>
            </w:pPr>
            <w:r w:rsidRPr="004B36A5">
              <w:t xml:space="preserve">Express and reflect on a variety of experiences, perspectives, and worldviews through </w:t>
            </w:r>
            <w:r w:rsidRPr="004B36A5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07B07F4B" w:rsidR="00F9586F" w:rsidRPr="00B530F3" w:rsidRDefault="0059376F" w:rsidP="0086668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6686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7754B0BC" w:rsidR="00B206D3" w:rsidRPr="00FE0825" w:rsidRDefault="00866686" w:rsidP="00866686">
            <w:pPr>
              <w:pStyle w:val="ListParagraph"/>
              <w:spacing w:before="120"/>
            </w:pPr>
            <w:r w:rsidRPr="0018650A">
              <w:rPr>
                <w:b/>
              </w:rPr>
              <w:t>Atoms and molecules: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F92A29D" w14:textId="49F2EB10" w:rsidR="00B206D3" w:rsidRPr="00FE0825" w:rsidRDefault="00866686" w:rsidP="00866686">
            <w:pPr>
              <w:pStyle w:val="ListParagraphindent"/>
            </w:pPr>
            <w:r w:rsidRPr="0018650A">
              <w:t>How does the quantum mechanical model extend our understanding of the atom?</w:t>
            </w:r>
          </w:p>
          <w:p w14:paraId="62F650A0" w14:textId="07EA9D08" w:rsidR="00D311E5" w:rsidRPr="009753A5" w:rsidRDefault="00866686" w:rsidP="00866686">
            <w:pPr>
              <w:pStyle w:val="ListParagraphindent"/>
            </w:pPr>
            <w:r w:rsidRPr="0018650A">
              <w:t>Why is fluorine the most electronegative element?</w:t>
            </w:r>
          </w:p>
          <w:p w14:paraId="421D219A" w14:textId="7130A5A8" w:rsidR="00B206D3" w:rsidRPr="00FE0825" w:rsidRDefault="00866686" w:rsidP="00866686">
            <w:pPr>
              <w:pStyle w:val="ListParagraph"/>
            </w:pPr>
            <w:r w:rsidRPr="0018650A">
              <w:rPr>
                <w:b/>
              </w:rPr>
              <w:t>Organic chemistry: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121C1838" w14:textId="7BC5AD2D" w:rsidR="00866686" w:rsidRDefault="00866686" w:rsidP="00866686">
            <w:pPr>
              <w:pStyle w:val="ListParagraphindent"/>
            </w:pPr>
            <w:r w:rsidRPr="0018650A">
              <w:t>How do organic compounds differ in structure and properties?</w:t>
            </w:r>
          </w:p>
          <w:p w14:paraId="69918531" w14:textId="5E266B75" w:rsidR="00866686" w:rsidRDefault="00866686" w:rsidP="00866686">
            <w:pPr>
              <w:pStyle w:val="ListParagraphindent"/>
            </w:pPr>
            <w:r w:rsidRPr="0018650A">
              <w:t>How is carbon the basis for all living things?</w:t>
            </w:r>
          </w:p>
          <w:p w14:paraId="02F546E4" w14:textId="6F9B8853" w:rsidR="00866686" w:rsidRDefault="00866686" w:rsidP="00866686">
            <w:pPr>
              <w:pStyle w:val="ListParagraphindent"/>
            </w:pPr>
            <w:r w:rsidRPr="0018650A">
              <w:t>How do the structure and geometry of organic compounds contribute to their usefulness in medicine?</w:t>
            </w:r>
          </w:p>
          <w:p w14:paraId="5AD9CDB8" w14:textId="77777777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mole:</w:t>
            </w:r>
          </w:p>
          <w:p w14:paraId="70B60094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61143FA1" w14:textId="30A2F438" w:rsidR="00866686" w:rsidRDefault="00866686" w:rsidP="00866686">
            <w:pPr>
              <w:pStyle w:val="ListParagraphindent"/>
            </w:pPr>
            <w:r w:rsidRPr="0018650A">
              <w:t>How could you demonstrate Avogadro’s hypothesis?</w:t>
            </w:r>
          </w:p>
          <w:p w14:paraId="767FC615" w14:textId="5B57C25A" w:rsidR="00866686" w:rsidRDefault="00866686" w:rsidP="00866686">
            <w:pPr>
              <w:pStyle w:val="ListParagraphindent"/>
            </w:pPr>
            <w:r w:rsidRPr="0018650A">
              <w:t>How does a mole compare to other units of measure?</w:t>
            </w:r>
          </w:p>
          <w:p w14:paraId="60D9F527" w14:textId="4241FC62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chemical reactions:</w:t>
            </w:r>
          </w:p>
          <w:p w14:paraId="249EC810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1E56A59" w14:textId="77BF89BA" w:rsidR="00866686" w:rsidRDefault="00866686" w:rsidP="00866686">
            <w:pPr>
              <w:pStyle w:val="ListParagraphindent"/>
            </w:pPr>
            <w:r w:rsidRPr="0018650A">
              <w:t xml:space="preserve">How could you measure negative and/or positive impacts of chemical reactions on human health, society, and the environment in </w:t>
            </w:r>
            <w:r>
              <w:br/>
            </w:r>
            <w:r w:rsidRPr="0018650A">
              <w:t>your local community?</w:t>
            </w:r>
          </w:p>
          <w:p w14:paraId="06E87CB2" w14:textId="532875D0" w:rsidR="00866686" w:rsidRDefault="00866686" w:rsidP="00866686">
            <w:pPr>
              <w:pStyle w:val="ListParagraphindent"/>
            </w:pPr>
            <w:r w:rsidRPr="0018650A">
              <w:t>How can you observe the conservation of mass and energy in chemical reactions you encounter in your everyday life?</w:t>
            </w:r>
          </w:p>
          <w:p w14:paraId="523C8294" w14:textId="2D0D596C" w:rsidR="00866686" w:rsidRDefault="00866686" w:rsidP="00866686">
            <w:pPr>
              <w:pStyle w:val="ListParagraphindent"/>
            </w:pPr>
            <w:r w:rsidRPr="0018650A">
              <w:t>How do lab techniques contribute to safety?</w:t>
            </w:r>
          </w:p>
          <w:p w14:paraId="692DAF3F" w14:textId="390C685B" w:rsidR="00866686" w:rsidRPr="00FE0825" w:rsidRDefault="00866686" w:rsidP="00866686">
            <w:pPr>
              <w:pStyle w:val="ListParagraph"/>
              <w:rPr>
                <w:i/>
              </w:rPr>
            </w:pPr>
            <w:r w:rsidRPr="0018650A">
              <w:rPr>
                <w:b/>
              </w:rPr>
              <w:t>Solubility:</w:t>
            </w:r>
          </w:p>
          <w:p w14:paraId="18A8F8B4" w14:textId="77777777" w:rsidR="00866686" w:rsidRPr="00FE0825" w:rsidRDefault="00866686" w:rsidP="008666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0E7DE8E" w14:textId="12061863" w:rsidR="00866686" w:rsidRPr="00FE0825" w:rsidRDefault="00866686" w:rsidP="00866686">
            <w:pPr>
              <w:pStyle w:val="ListParagraphindent"/>
            </w:pPr>
            <w:r w:rsidRPr="0018650A">
              <w:t>How does the bent shape of the water molecule cause polarity?</w:t>
            </w:r>
          </w:p>
          <w:p w14:paraId="41ECC094" w14:textId="0E679090" w:rsidR="00B206D3" w:rsidRPr="00B530F3" w:rsidRDefault="00866686" w:rsidP="00866686">
            <w:pPr>
              <w:pStyle w:val="ListParagraphindent"/>
              <w:spacing w:after="120"/>
            </w:pPr>
            <w:r w:rsidRPr="0018650A">
              <w:t>Why do some materials dissolve in water or other liquids, but others do not?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6692466" w:rsidR="00F9586F" w:rsidRPr="00B530F3" w:rsidRDefault="0059376F" w:rsidP="007A1D1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6686">
              <w:rPr>
                <w:b/>
                <w:szCs w:val="22"/>
              </w:rPr>
              <w:t>Chemistry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A02EC2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51DDBF9F" w:rsidR="00B206D3" w:rsidRPr="00A02EC2" w:rsidRDefault="00866686" w:rsidP="00866686">
            <w:pPr>
              <w:pStyle w:val="ListParagraph"/>
              <w:spacing w:before="120"/>
            </w:pPr>
            <w:r w:rsidRPr="0018650A">
              <w:rPr>
                <w:b/>
              </w:rPr>
              <w:t>Questioning and predicting:</w:t>
            </w:r>
          </w:p>
          <w:p w14:paraId="10BDAFEE" w14:textId="64AB985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2BA3BDD7" w14:textId="63933E2F" w:rsidR="00D96986" w:rsidRDefault="00866686" w:rsidP="00866686">
            <w:pPr>
              <w:pStyle w:val="ListParagraphindent"/>
            </w:pPr>
            <w:r w:rsidRPr="0018650A">
              <w:t>How does organic chemistry apply to your life (e.g., plastics, medicine, nutrition, cosmetics, transportation)?</w:t>
            </w:r>
          </w:p>
          <w:p w14:paraId="6DBB78A4" w14:textId="0372CFA3" w:rsidR="00866686" w:rsidRDefault="00866686" w:rsidP="00866686">
            <w:pPr>
              <w:pStyle w:val="ListParagraphindent"/>
            </w:pPr>
            <w:r w:rsidRPr="0018650A">
              <w:t xml:space="preserve">What are some applications of chemical reactions within your local community (e.g., smelting, pulp and paper industry, food chemistry, petrochemical smog)? </w:t>
            </w:r>
          </w:p>
          <w:p w14:paraId="4949D89E" w14:textId="42AC7DDE" w:rsidR="00866686" w:rsidRPr="00FE0825" w:rsidRDefault="00866686" w:rsidP="00866686">
            <w:pPr>
              <w:pStyle w:val="ListParagraphindent"/>
            </w:pPr>
            <w:r w:rsidRPr="0018650A">
              <w:t>How does the solubility of carbon dioxide in the oceans contribute to climate change?</w:t>
            </w:r>
          </w:p>
          <w:p w14:paraId="33426832" w14:textId="63CE8C61" w:rsidR="00B206D3" w:rsidRPr="00866686" w:rsidRDefault="00D96986" w:rsidP="007A1D19">
            <w:pPr>
              <w:pStyle w:val="ListParagraph"/>
              <w:spacing w:before="120"/>
              <w:rPr>
                <w:b/>
              </w:rPr>
            </w:pPr>
            <w:r w:rsidRPr="00866686">
              <w:rPr>
                <w:b/>
              </w:rPr>
              <w:lastRenderedPageBreak/>
              <w:t>Planning and conducting:</w:t>
            </w:r>
          </w:p>
          <w:p w14:paraId="5AB0BA78" w14:textId="52006828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411FC955" w14:textId="465F3836" w:rsidR="00D96986" w:rsidRDefault="00866686" w:rsidP="00866686">
            <w:pPr>
              <w:pStyle w:val="ListParagraphindent"/>
            </w:pPr>
            <w:r w:rsidRPr="0018650A">
              <w:t xml:space="preserve">How do spectral lines relate to the quantum mechanical model? </w:t>
            </w:r>
          </w:p>
          <w:p w14:paraId="0F86F5E6" w14:textId="7C686B0F" w:rsidR="00866686" w:rsidRPr="007A1D19" w:rsidRDefault="00866686" w:rsidP="00866686">
            <w:pPr>
              <w:pStyle w:val="ListParagraphindent"/>
              <w:rPr>
                <w:spacing w:val="-2"/>
              </w:rPr>
            </w:pPr>
            <w:r w:rsidRPr="007A1D19">
              <w:rPr>
                <w:spacing w:val="-2"/>
              </w:rPr>
              <w:t xml:space="preserve">How would you measure negative and positive impacts of chemical reactions on human health, society or the environment in your local community? </w:t>
            </w:r>
          </w:p>
          <w:p w14:paraId="1159EE6F" w14:textId="6C128572" w:rsidR="00866686" w:rsidRDefault="00866686" w:rsidP="00866686">
            <w:pPr>
              <w:pStyle w:val="ListParagraphindent"/>
            </w:pPr>
            <w:r w:rsidRPr="0018650A">
              <w:t xml:space="preserve">How would you safely prepare and collect a gas (e.g., collection of hydrogen from the single displacement reaction of Zn and </w:t>
            </w:r>
            <w:proofErr w:type="spellStart"/>
            <w:r w:rsidRPr="0018650A">
              <w:t>HCl</w:t>
            </w:r>
            <w:proofErr w:type="spellEnd"/>
            <w:r w:rsidRPr="0018650A">
              <w:t xml:space="preserve"> displacing water from a tube)? </w:t>
            </w:r>
          </w:p>
          <w:p w14:paraId="41DD2F99" w14:textId="1B76CEBC" w:rsidR="00866686" w:rsidRDefault="00866686" w:rsidP="00866686">
            <w:pPr>
              <w:pStyle w:val="ListParagraphindent"/>
            </w:pPr>
            <w:r w:rsidRPr="0018650A">
              <w:t>How could you use solution chemistry analysis techniques to investigate local water or soil samples?</w:t>
            </w:r>
          </w:p>
          <w:p w14:paraId="32292BEA" w14:textId="3776F7FE" w:rsidR="00866686" w:rsidRDefault="00866686" w:rsidP="00866686">
            <w:pPr>
              <w:pStyle w:val="ListParagraphindent"/>
            </w:pPr>
            <w:r w:rsidRPr="0018650A">
              <w:t xml:space="preserve">Demonstrate Avogadro’s hypothesis (e.g., Zn and </w:t>
            </w:r>
            <w:proofErr w:type="spellStart"/>
            <w:r w:rsidRPr="0018650A">
              <w:t>HCl</w:t>
            </w:r>
            <w:proofErr w:type="spellEnd"/>
            <w:r w:rsidRPr="0018650A">
              <w:t xml:space="preserve"> to produce a mole of H</w:t>
            </w:r>
            <w:r w:rsidRPr="0018650A">
              <w:rPr>
                <w:vertAlign w:val="subscript"/>
              </w:rPr>
              <w:t>2</w:t>
            </w:r>
            <w:r w:rsidRPr="0018650A">
              <w:t xml:space="preserve"> gas).</w:t>
            </w:r>
          </w:p>
          <w:p w14:paraId="6E85AD93" w14:textId="72238C2A" w:rsidR="00866686" w:rsidRDefault="00866686" w:rsidP="00866686">
            <w:pPr>
              <w:pStyle w:val="ListParagraphindent"/>
            </w:pPr>
            <w:r w:rsidRPr="0018650A">
              <w:t>Use a solubility chart to predict whether ions can be separated from a solution through precipitation and outline an experimental procedure that includes the compound added, precipitate formed, and method of separation.</w:t>
            </w:r>
          </w:p>
          <w:p w14:paraId="48501346" w14:textId="7371C92E" w:rsidR="00866686" w:rsidRPr="00FE0825" w:rsidRDefault="00866686" w:rsidP="00866686">
            <w:pPr>
              <w:pStyle w:val="ListParagraphindent"/>
            </w:pPr>
            <w:r w:rsidRPr="0018650A">
              <w:t xml:space="preserve">How would you estimate the uncertainty in a measurement, and how does using significant figures communicate uncertainty? </w:t>
            </w:r>
          </w:p>
          <w:p w14:paraId="5469B82A" w14:textId="0ECC13DF" w:rsidR="00B206D3" w:rsidRPr="00866686" w:rsidRDefault="00D969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Processing and analyzing data and information:</w:t>
            </w:r>
          </w:p>
          <w:p w14:paraId="2FEBA62A" w14:textId="5964DDD6" w:rsidR="00D96986" w:rsidRPr="00D96986" w:rsidRDefault="00A02EC2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2B5E07EB" w14:textId="705AF123" w:rsidR="00D96986" w:rsidRDefault="00866686" w:rsidP="00866686">
            <w:pPr>
              <w:pStyle w:val="ListParagraphindent"/>
            </w:pPr>
            <w:r w:rsidRPr="0018650A">
              <w:t>How is the solubility of ions related to their position on the periodic table?</w:t>
            </w:r>
          </w:p>
          <w:p w14:paraId="1380ED46" w14:textId="78879A64" w:rsidR="00866686" w:rsidRDefault="00866686" w:rsidP="00866686">
            <w:pPr>
              <w:pStyle w:val="ListParagraphindent"/>
            </w:pPr>
            <w:r w:rsidRPr="0018650A">
              <w:t>What variables affect solubility, concentration (molarity), and conductivity?</w:t>
            </w:r>
          </w:p>
          <w:p w14:paraId="3986B6E2" w14:textId="55E9AAD0" w:rsidR="00866686" w:rsidRPr="00FE0825" w:rsidRDefault="00866686" w:rsidP="00866686">
            <w:pPr>
              <w:pStyle w:val="ListParagraphindent"/>
            </w:pPr>
            <w:r w:rsidRPr="0018650A">
              <w:t>Construct, analyze, and interpret graphs of electronegativity, atomic radii, and ionic radii.</w:t>
            </w:r>
          </w:p>
          <w:p w14:paraId="5A519644" w14:textId="2C89EBE1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Evaluating</w:t>
            </w:r>
            <w:r w:rsidR="00B206D3" w:rsidRPr="00866686">
              <w:rPr>
                <w:b/>
              </w:rPr>
              <w:t>:</w:t>
            </w:r>
          </w:p>
          <w:p w14:paraId="77413197" w14:textId="0E9F9843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693EFDDC" w14:textId="51757DD7" w:rsidR="00AF4787" w:rsidRDefault="00866686" w:rsidP="00866686">
            <w:pPr>
              <w:pStyle w:val="ListParagraphindent"/>
            </w:pPr>
            <w:r w:rsidRPr="0018650A">
              <w:t>Calculate uncertainty in derived values.</w:t>
            </w:r>
          </w:p>
          <w:p w14:paraId="5726D805" w14:textId="3669BB51" w:rsidR="00866686" w:rsidRPr="00FE0825" w:rsidRDefault="00866686" w:rsidP="00866686">
            <w:pPr>
              <w:pStyle w:val="ListParagraphindent"/>
            </w:pPr>
            <w:r w:rsidRPr="0018650A">
              <w:t>How has technology played a role in the evolution of the model of the atom?</w:t>
            </w:r>
          </w:p>
          <w:p w14:paraId="70193386" w14:textId="0EA63111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Applying and innovating:</w:t>
            </w:r>
          </w:p>
          <w:p w14:paraId="4AED69E0" w14:textId="411BE6DE" w:rsidR="00AF4787" w:rsidRPr="00D96986" w:rsidRDefault="00A02EC2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72D39">
              <w:rPr>
                <w:rFonts w:ascii="Helvetica" w:hAnsi="Helvetica"/>
                <w:i/>
                <w:sz w:val="20"/>
                <w:szCs w:val="20"/>
              </w:rPr>
              <w:t>Sample opportunities to support student inquiry:</w:t>
            </w:r>
          </w:p>
          <w:p w14:paraId="3ECDD96F" w14:textId="716ABB51" w:rsidR="00AF4787" w:rsidRDefault="00866686" w:rsidP="007A1D19">
            <w:pPr>
              <w:pStyle w:val="ListParagraphindent"/>
              <w:spacing w:after="0"/>
            </w:pPr>
            <w:r w:rsidRPr="0018650A">
              <w:t>What solutions would you propose to address concerns about carbon dioxide in the environment?</w:t>
            </w:r>
          </w:p>
          <w:p w14:paraId="6C68BC72" w14:textId="64F02450" w:rsidR="00866686" w:rsidRDefault="00866686" w:rsidP="007A1D19">
            <w:pPr>
              <w:pStyle w:val="ListParagraphindent"/>
            </w:pPr>
            <w:r w:rsidRPr="0018650A">
              <w:t>Using knowledge shared by First Peoples, explore the uses of traditional medicines. What medicines have been used? Which particular health conditions are/were they used for?</w:t>
            </w:r>
          </w:p>
          <w:p w14:paraId="443F6C00" w14:textId="216CF62B" w:rsidR="00866686" w:rsidRPr="00FE0825" w:rsidRDefault="00866686" w:rsidP="00866686">
            <w:pPr>
              <w:pStyle w:val="ListParagraphindent"/>
            </w:pPr>
            <w:r w:rsidRPr="0018650A">
              <w:t xml:space="preserve">Having been hired by the local government in your community to consult on the chemistry of fireworks, what suggestions would you provide </w:t>
            </w:r>
            <w:r>
              <w:br/>
            </w:r>
            <w:r w:rsidRPr="0018650A">
              <w:t xml:space="preserve">for a spectacular yet safe show? </w:t>
            </w:r>
          </w:p>
          <w:p w14:paraId="0D50B24F" w14:textId="01E5F1F8" w:rsidR="00B206D3" w:rsidRPr="00866686" w:rsidRDefault="00AF4787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Communicating</w:t>
            </w:r>
            <w:r w:rsidR="00B206D3" w:rsidRPr="00866686">
              <w:rPr>
                <w:b/>
                <w:bCs/>
              </w:rPr>
              <w:t xml:space="preserve">: </w:t>
            </w:r>
          </w:p>
          <w:p w14:paraId="71C1A643" w14:textId="2156099C" w:rsidR="00AF4787" w:rsidRPr="00D96986" w:rsidRDefault="00866686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18650A">
              <w:rPr>
                <w:rFonts w:ascii="Helvetica" w:hAnsi="Helvetica"/>
                <w:i/>
                <w:sz w:val="20"/>
                <w:szCs w:val="20"/>
              </w:rPr>
              <w:t>Sample opportunity to support student inquiry:</w:t>
            </w:r>
          </w:p>
          <w:p w14:paraId="37D27B4F" w14:textId="42EAF9F7" w:rsidR="00770B0C" w:rsidRDefault="00866686" w:rsidP="00866686">
            <w:pPr>
              <w:pStyle w:val="ListParagraphindent"/>
            </w:pPr>
            <w:r w:rsidRPr="0018650A">
              <w:t xml:space="preserve">During a meeting of various stakeholders, how would you best present your solutions to a local, chemistry-related problem? </w:t>
            </w:r>
          </w:p>
          <w:p w14:paraId="376A30FE" w14:textId="797D887A" w:rsidR="0091702D" w:rsidRPr="0091702D" w:rsidRDefault="0091702D" w:rsidP="00866686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t>place</w:t>
            </w:r>
            <w:r w:rsidRPr="00A02EC2">
              <w:rPr>
                <w:b/>
                <w:bCs/>
              </w:rPr>
              <w:t xml:space="preserve">: </w:t>
            </w:r>
            <w:r w:rsidRPr="0091702D">
              <w:t xml:space="preserve">Place is any environment, locality, or context with which people interact to learn, create memory, reflect on history, connect with culture, </w:t>
            </w:r>
            <w:r w:rsidR="00866686">
              <w:br/>
            </w:r>
            <w:r w:rsidRPr="0091702D">
              <w:t>and establish identity. The connection between people and place is foundational to First Peoples perspectives.</w:t>
            </w:r>
          </w:p>
        </w:tc>
      </w:tr>
    </w:tbl>
    <w:p w14:paraId="72309D3E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799873" w:rsidR="00F9586F" w:rsidRPr="00B530F3" w:rsidRDefault="0059376F" w:rsidP="00866686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F4787">
              <w:rPr>
                <w:b/>
                <w:color w:val="FFFFFF" w:themeColor="background1"/>
                <w:szCs w:val="22"/>
              </w:rPr>
              <w:t>SCIENCE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866686">
              <w:rPr>
                <w:b/>
                <w:color w:val="FFFFFF" w:themeColor="background1"/>
                <w:szCs w:val="22"/>
              </w:rPr>
              <w:t>Chemistry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A02EC2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4CDDBBD7" w14:textId="03AA6B54" w:rsidR="00866686" w:rsidRPr="00764490" w:rsidRDefault="00866686" w:rsidP="00866686">
            <w:pPr>
              <w:pStyle w:val="ListParagraph"/>
              <w:spacing w:before="120"/>
            </w:pPr>
            <w:r w:rsidRPr="00764490">
              <w:rPr>
                <w:b/>
              </w:rPr>
              <w:t xml:space="preserve">electron configuration: </w:t>
            </w:r>
            <w:r w:rsidRPr="00764490">
              <w:t>molecular geometry, valence shell electron pair repulsion (VSEPR) theory</w:t>
            </w:r>
          </w:p>
          <w:p w14:paraId="24E8F3D8" w14:textId="3BF6DF15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chemical bonding: </w:t>
            </w:r>
            <w:r w:rsidRPr="00764490">
              <w:t>Lewis structures of compounds, polarity</w:t>
            </w:r>
          </w:p>
          <w:p w14:paraId="6E782CAE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bonds/forces:</w:t>
            </w:r>
          </w:p>
          <w:p w14:paraId="1356F21F" w14:textId="77777777" w:rsidR="00866686" w:rsidRPr="00764490" w:rsidRDefault="00866686" w:rsidP="00866686">
            <w:pPr>
              <w:pStyle w:val="ListParagraphindent"/>
            </w:pPr>
            <w:r w:rsidRPr="00764490">
              <w:t>covalent bond</w:t>
            </w:r>
          </w:p>
          <w:p w14:paraId="099339C0" w14:textId="77777777" w:rsidR="00866686" w:rsidRPr="00764490" w:rsidRDefault="00866686" w:rsidP="00866686">
            <w:pPr>
              <w:pStyle w:val="ListParagraphindent"/>
            </w:pPr>
            <w:r w:rsidRPr="00764490">
              <w:t>hydrogen bond</w:t>
            </w:r>
          </w:p>
          <w:p w14:paraId="701B2DD9" w14:textId="77777777" w:rsidR="00866686" w:rsidRPr="00764490" w:rsidRDefault="00866686" w:rsidP="00866686">
            <w:pPr>
              <w:pStyle w:val="ListParagraphindent"/>
            </w:pPr>
            <w:r w:rsidRPr="00764490">
              <w:t>intra- and intermolecular forces</w:t>
            </w:r>
          </w:p>
          <w:p w14:paraId="5DBAD963" w14:textId="77777777" w:rsidR="00866686" w:rsidRPr="00764490" w:rsidRDefault="00866686" w:rsidP="00866686">
            <w:pPr>
              <w:pStyle w:val="ListParagraphindent"/>
            </w:pPr>
            <w:r w:rsidRPr="00764490">
              <w:t>impact on properties</w:t>
            </w:r>
          </w:p>
          <w:p w14:paraId="37809719" w14:textId="080CC999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organic compounds: </w:t>
            </w:r>
            <w:r w:rsidRPr="00764490">
              <w:t>names, structures, geometry</w:t>
            </w:r>
          </w:p>
          <w:p w14:paraId="2786C075" w14:textId="79E2644A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 xml:space="preserve">applications of organic chemistry: </w:t>
            </w:r>
            <w:r w:rsidRPr="00764490">
              <w:t>First Peoples traditional practices (e.g., medicines), pharmaceuticals, petrochemicals, polymers, cosmetics, metabolism, agriculture, food, biotechnology</w:t>
            </w:r>
          </w:p>
          <w:p w14:paraId="3899058B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dimensional analysis:</w:t>
            </w:r>
          </w:p>
          <w:p w14:paraId="6176778A" w14:textId="77777777" w:rsidR="00866686" w:rsidRPr="00764490" w:rsidRDefault="00866686" w:rsidP="00866686">
            <w:pPr>
              <w:pStyle w:val="ListParagraphindent"/>
            </w:pPr>
            <w:r w:rsidRPr="00764490">
              <w:t>factor-label method (unit-analysis method)</w:t>
            </w:r>
          </w:p>
          <w:p w14:paraId="18D4E55E" w14:textId="77777777" w:rsidR="00866686" w:rsidRPr="00764490" w:rsidRDefault="00866686" w:rsidP="00866686">
            <w:pPr>
              <w:pStyle w:val="ListParagraphindent"/>
            </w:pPr>
            <w:r w:rsidRPr="00764490">
              <w:t>calculation of mass and molar quantities (using significant figures)</w:t>
            </w:r>
          </w:p>
          <w:p w14:paraId="53B65F88" w14:textId="7A786998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reactions: </w:t>
            </w:r>
            <w:r w:rsidRPr="00764490">
              <w:t>predicting products, reactants and energy changes (</w:t>
            </w:r>
            <w:r w:rsidRPr="00764490">
              <w:rPr>
                <w:rFonts w:ascii="Calibri" w:eastAsia="Calibri" w:hAnsi="Calibri" w:cs="Calibri"/>
              </w:rPr>
              <w:t>Δ</w:t>
            </w:r>
            <w:r w:rsidRPr="00764490">
              <w:t>H)</w:t>
            </w:r>
          </w:p>
          <w:p w14:paraId="271E2774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stoichiometric calculations:</w:t>
            </w:r>
          </w:p>
          <w:p w14:paraId="4ADC5359" w14:textId="77777777" w:rsidR="00866686" w:rsidRPr="00764490" w:rsidRDefault="00866686" w:rsidP="00866686">
            <w:pPr>
              <w:pStyle w:val="ListParagraphindent"/>
            </w:pPr>
            <w:r w:rsidRPr="00764490">
              <w:t>mass</w:t>
            </w:r>
          </w:p>
          <w:p w14:paraId="01765EBE" w14:textId="77777777" w:rsidR="00866686" w:rsidRPr="00764490" w:rsidRDefault="00866686" w:rsidP="00866686">
            <w:pPr>
              <w:pStyle w:val="ListParagraphindent"/>
            </w:pPr>
            <w:r w:rsidRPr="00764490">
              <w:t>number of molecules</w:t>
            </w:r>
          </w:p>
          <w:p w14:paraId="351D5798" w14:textId="77777777" w:rsidR="00866686" w:rsidRPr="00764490" w:rsidRDefault="00866686" w:rsidP="00866686">
            <w:pPr>
              <w:pStyle w:val="ListParagraphindent"/>
            </w:pPr>
            <w:r w:rsidRPr="00764490">
              <w:t>gas volumes</w:t>
            </w:r>
          </w:p>
          <w:p w14:paraId="41B64161" w14:textId="77777777" w:rsidR="00866686" w:rsidRPr="00764490" w:rsidRDefault="00866686" w:rsidP="00866686">
            <w:pPr>
              <w:pStyle w:val="ListParagraphindent"/>
            </w:pPr>
            <w:r w:rsidRPr="00764490">
              <w:t>molar quantities</w:t>
            </w:r>
          </w:p>
          <w:p w14:paraId="07F6FF72" w14:textId="77777777" w:rsidR="00866686" w:rsidRPr="00764490" w:rsidRDefault="00866686" w:rsidP="00866686">
            <w:pPr>
              <w:pStyle w:val="ListParagraphindent"/>
            </w:pPr>
            <w:r w:rsidRPr="00764490">
              <w:t>excess and limiting reactants</w:t>
            </w:r>
          </w:p>
          <w:p w14:paraId="51A66736" w14:textId="2D482AE1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chemical processes: </w:t>
            </w:r>
            <w:r w:rsidRPr="00764490">
              <w:t>First Peoples traditional practices (e.g., tanning hides; preparation of food, soap, and natural bleach), smelting, pulp and paper production, food chemistry, photosynthesis and cellular respiration, development of petrochemical smog</w:t>
            </w:r>
          </w:p>
          <w:p w14:paraId="2B690A57" w14:textId="0A425FDD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green chemistry: </w:t>
            </w:r>
            <w:r w:rsidRPr="00764490">
              <w:t>development of sustainable processes and technologies that reduce negative impacts on the environment (e.g., reducing toxicity, designing benign solvents, increasing energy efficiency)</w:t>
            </w:r>
          </w:p>
          <w:p w14:paraId="59036760" w14:textId="3542E377" w:rsidR="00866686" w:rsidRPr="00764490" w:rsidRDefault="00866686" w:rsidP="00866686">
            <w:pPr>
              <w:pStyle w:val="ListParagraph"/>
            </w:pPr>
            <w:r w:rsidRPr="00764490">
              <w:rPr>
                <w:b/>
              </w:rPr>
              <w:t xml:space="preserve">solubility: </w:t>
            </w:r>
            <w:r w:rsidRPr="00764490">
              <w:t>dissociation of ions, dissociation equation</w:t>
            </w:r>
          </w:p>
          <w:p w14:paraId="3D9AD570" w14:textId="77777777" w:rsidR="00866686" w:rsidRPr="00764490" w:rsidRDefault="00866686" w:rsidP="00866686">
            <w:pPr>
              <w:pStyle w:val="ListParagraph"/>
              <w:rPr>
                <w:b/>
              </w:rPr>
            </w:pPr>
            <w:r w:rsidRPr="00764490">
              <w:rPr>
                <w:b/>
              </w:rPr>
              <w:t>stoichiometric calculations in aqueous solutions:</w:t>
            </w:r>
          </w:p>
          <w:p w14:paraId="77FB0B04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>molarity</w:t>
            </w:r>
          </w:p>
          <w:p w14:paraId="74E296C8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>dilution effect</w:t>
            </w:r>
          </w:p>
          <w:p w14:paraId="33BF5A16" w14:textId="77777777" w:rsidR="00866686" w:rsidRPr="00764490" w:rsidRDefault="00866686" w:rsidP="00866686">
            <w:pPr>
              <w:pStyle w:val="ListParagraphindent"/>
              <w:rPr>
                <w:b/>
              </w:rPr>
            </w:pPr>
            <w:r w:rsidRPr="00764490">
              <w:t xml:space="preserve">concentration of ions in solution when two solutions are mixed </w:t>
            </w:r>
          </w:p>
          <w:p w14:paraId="4C948E40" w14:textId="7BA42EB4" w:rsidR="000A311F" w:rsidRPr="00764490" w:rsidRDefault="00866686" w:rsidP="00866686">
            <w:pPr>
              <w:pStyle w:val="ListParagraph"/>
              <w:spacing w:after="120"/>
            </w:pPr>
            <w:r w:rsidRPr="00764490">
              <w:rPr>
                <w:b/>
              </w:rPr>
              <w:t xml:space="preserve">analysis techniques: </w:t>
            </w:r>
            <w:r w:rsidRPr="00764490">
              <w:t>e.g., dissolved oxygen, pH, nitrates, phosphorus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503169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07EE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EED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E652CDC"/>
    <w:multiLevelType w:val="hybridMultilevel"/>
    <w:tmpl w:val="A37C5B5E"/>
    <w:lvl w:ilvl="0" w:tplc="8536C91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03169"/>
    <w:rsid w:val="00522055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07EEB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64490"/>
    <w:rsid w:val="00770B0C"/>
    <w:rsid w:val="00784C9E"/>
    <w:rsid w:val="00786868"/>
    <w:rsid w:val="007904B5"/>
    <w:rsid w:val="00796ED0"/>
    <w:rsid w:val="007A1D19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6686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32E9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57359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EF13E6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6686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68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86668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A65-D233-8945-AA83-C5EA2DE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1430</Words>
  <Characters>9215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10624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129</cp:revision>
  <cp:lastPrinted>2018-04-23T20:57:00Z</cp:lastPrinted>
  <dcterms:created xsi:type="dcterms:W3CDTF">2017-01-16T16:55:00Z</dcterms:created>
  <dcterms:modified xsi:type="dcterms:W3CDTF">2018-04-23T20:58:00Z</dcterms:modified>
</cp:coreProperties>
</file>