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495F13D3" w:rsidR="0014420D" w:rsidRPr="0033143E" w:rsidRDefault="0014420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143E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43E">
        <w:rPr>
          <w:b/>
          <w:sz w:val="28"/>
        </w:rPr>
        <w:t xml:space="preserve">Area of Learning: </w:t>
      </w:r>
      <w:r w:rsidR="009F32D1" w:rsidRPr="0033143E">
        <w:rPr>
          <w:b/>
          <w:caps/>
          <w:sz w:val="28"/>
        </w:rPr>
        <w:t>SCIENCE</w:t>
      </w:r>
      <w:r w:rsidRPr="0033143E">
        <w:rPr>
          <w:b/>
          <w:sz w:val="28"/>
        </w:rPr>
        <w:t xml:space="preserve"> — </w:t>
      </w:r>
      <w:r w:rsidR="009F32D1" w:rsidRPr="0033143E">
        <w:rPr>
          <w:b/>
          <w:sz w:val="28"/>
        </w:rPr>
        <w:t>Environmental Science</w:t>
      </w:r>
      <w:r w:rsidRPr="0033143E">
        <w:rPr>
          <w:b/>
          <w:sz w:val="28"/>
        </w:rPr>
        <w:tab/>
        <w:t>Grade 1</w:t>
      </w:r>
      <w:r w:rsidR="009F32D1" w:rsidRPr="0033143E">
        <w:rPr>
          <w:b/>
          <w:sz w:val="28"/>
        </w:rPr>
        <w:t>1</w:t>
      </w:r>
    </w:p>
    <w:p w14:paraId="2E070600" w14:textId="77777777" w:rsidR="0014420D" w:rsidRPr="0033143E" w:rsidRDefault="0014420D" w:rsidP="00A12321">
      <w:pPr>
        <w:tabs>
          <w:tab w:val="right" w:pos="14232"/>
        </w:tabs>
        <w:spacing w:before="60"/>
        <w:rPr>
          <w:b/>
          <w:sz w:val="28"/>
        </w:rPr>
      </w:pPr>
      <w:r w:rsidRPr="0033143E">
        <w:rPr>
          <w:b/>
          <w:sz w:val="28"/>
        </w:rPr>
        <w:tab/>
      </w:r>
    </w:p>
    <w:p w14:paraId="0824AD48" w14:textId="77777777" w:rsidR="00CA43B9" w:rsidRPr="0033143E" w:rsidRDefault="00CA43B9" w:rsidP="00CA43B9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33143E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80"/>
        <w:gridCol w:w="240"/>
        <w:gridCol w:w="2160"/>
        <w:gridCol w:w="240"/>
        <w:gridCol w:w="2160"/>
        <w:gridCol w:w="240"/>
        <w:gridCol w:w="2160"/>
      </w:tblGrid>
      <w:tr w:rsidR="007944C0" w:rsidRPr="0033143E" w14:paraId="2F80FE6A" w14:textId="4716C6DE" w:rsidTr="007944C0">
        <w:trPr>
          <w:jc w:val="center"/>
        </w:trPr>
        <w:tc>
          <w:tcPr>
            <w:tcW w:w="2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2185B5B" w14:textId="1858BBF2" w:rsidR="007944C0" w:rsidRPr="0033143E" w:rsidRDefault="007944C0" w:rsidP="00856FE4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33143E">
              <w:rPr>
                <w:rFonts w:ascii="Helvetica" w:hAnsi="Helvetica"/>
                <w:szCs w:val="20"/>
              </w:rPr>
              <w:t xml:space="preserve">Complex roles and relationships contribute to </w:t>
            </w:r>
            <w:r w:rsidRPr="0033143E">
              <w:rPr>
                <w:rFonts w:ascii="Helvetica" w:hAnsi="Helvetica"/>
                <w:b/>
                <w:szCs w:val="20"/>
              </w:rPr>
              <w:t xml:space="preserve">diversity </w:t>
            </w:r>
            <w:r w:rsidRPr="0033143E">
              <w:rPr>
                <w:rFonts w:ascii="Helvetica" w:hAnsi="Helvetica"/>
                <w:b/>
                <w:szCs w:val="20"/>
              </w:rPr>
              <w:br/>
              <w:t>of ecosystems</w:t>
            </w:r>
            <w:r w:rsidRPr="0033143E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756E5F" w14:textId="77777777" w:rsidR="007944C0" w:rsidRPr="0033143E" w:rsidRDefault="007944C0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3183B2E" w14:textId="11377A3A" w:rsidR="007944C0" w:rsidRPr="0033143E" w:rsidRDefault="007944C0" w:rsidP="00856FE4">
            <w:pPr>
              <w:pStyle w:val="Tablestyle1"/>
              <w:rPr>
                <w:rFonts w:cs="Arial"/>
                <w:lang w:val="en-GB"/>
              </w:rPr>
            </w:pPr>
            <w:r w:rsidRPr="0033143E">
              <w:rPr>
                <w:rFonts w:ascii="Helvetica" w:hAnsi="Helvetica"/>
                <w:b/>
                <w:szCs w:val="20"/>
              </w:rPr>
              <w:t>Changing ecosystems</w:t>
            </w:r>
            <w:r w:rsidRPr="0033143E">
              <w:rPr>
                <w:rFonts w:ascii="Helvetica" w:hAnsi="Helvetica"/>
                <w:szCs w:val="20"/>
              </w:rPr>
              <w:t xml:space="preserve"> are maintained by </w:t>
            </w:r>
            <w:r w:rsidRPr="0033143E">
              <w:rPr>
                <w:rFonts w:ascii="Helvetica" w:hAnsi="Helvetica"/>
                <w:szCs w:val="20"/>
              </w:rPr>
              <w:br/>
              <w:t>natural processes.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A3509E" w14:textId="77777777" w:rsidR="007944C0" w:rsidRPr="0033143E" w:rsidRDefault="007944C0" w:rsidP="00856FE4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588F5F" w14:textId="7C0970C0" w:rsidR="007944C0" w:rsidRPr="0033143E" w:rsidRDefault="007944C0" w:rsidP="00856FE4">
            <w:pPr>
              <w:pStyle w:val="Tablestyle1"/>
              <w:rPr>
                <w:rFonts w:cs="Arial"/>
                <w:lang w:val="en-GB"/>
              </w:rPr>
            </w:pPr>
            <w:r w:rsidRPr="0033143E">
              <w:rPr>
                <w:rFonts w:ascii="Helvetica" w:hAnsi="Helvetica"/>
                <w:szCs w:val="20"/>
              </w:rPr>
              <w:t xml:space="preserve">Human practices </w:t>
            </w:r>
            <w:r w:rsidRPr="0033143E">
              <w:rPr>
                <w:rFonts w:ascii="Helvetica" w:hAnsi="Helvetica"/>
                <w:szCs w:val="20"/>
              </w:rPr>
              <w:br/>
              <w:t xml:space="preserve">affect the </w:t>
            </w:r>
            <w:r w:rsidRPr="0033143E">
              <w:rPr>
                <w:rFonts w:ascii="Helvetica" w:hAnsi="Helvetica"/>
                <w:b/>
                <w:szCs w:val="20"/>
              </w:rPr>
              <w:t xml:space="preserve">sustainability </w:t>
            </w:r>
            <w:r w:rsidRPr="0033143E">
              <w:rPr>
                <w:rFonts w:ascii="Helvetica" w:hAnsi="Helvetica"/>
                <w:b/>
                <w:szCs w:val="20"/>
              </w:rPr>
              <w:br/>
              <w:t>of ecosystems</w:t>
            </w:r>
            <w:r w:rsidRPr="0033143E">
              <w:rPr>
                <w:rFonts w:ascii="Helvetica" w:hAnsi="Helvetica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D81BD9" w14:textId="77777777" w:rsidR="007944C0" w:rsidRPr="0033143E" w:rsidRDefault="007944C0" w:rsidP="00856FE4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0B12E92" w14:textId="2EE0AAE9" w:rsidR="007944C0" w:rsidRPr="0033143E" w:rsidRDefault="007944C0" w:rsidP="00856FE4">
            <w:pPr>
              <w:pStyle w:val="Tablestyle1"/>
              <w:rPr>
                <w:rFonts w:ascii="Helvetica" w:hAnsi="Helvetica"/>
                <w:szCs w:val="20"/>
              </w:rPr>
            </w:pPr>
            <w:r w:rsidRPr="0033143E">
              <w:rPr>
                <w:rFonts w:ascii="Helvetica" w:hAnsi="Helvetica"/>
                <w:szCs w:val="20"/>
              </w:rPr>
              <w:t xml:space="preserve">Humans can play a </w:t>
            </w:r>
            <w:r w:rsidRPr="0033143E">
              <w:rPr>
                <w:rFonts w:ascii="Helvetica" w:hAnsi="Helvetica"/>
                <w:szCs w:val="20"/>
              </w:rPr>
              <w:br/>
              <w:t xml:space="preserve">role in </w:t>
            </w:r>
            <w:r w:rsidRPr="0033143E">
              <w:rPr>
                <w:rFonts w:ascii="Helvetica" w:hAnsi="Helvetica"/>
                <w:b/>
                <w:szCs w:val="20"/>
              </w:rPr>
              <w:t xml:space="preserve">stewardship </w:t>
            </w:r>
            <w:r w:rsidRPr="0033143E">
              <w:rPr>
                <w:rFonts w:ascii="Helvetica" w:hAnsi="Helvetica"/>
                <w:b/>
                <w:szCs w:val="20"/>
              </w:rPr>
              <w:br/>
              <w:t>and restoration</w:t>
            </w:r>
            <w:r w:rsidRPr="0033143E">
              <w:rPr>
                <w:rFonts w:ascii="Helvetica" w:hAnsi="Helvetica"/>
                <w:szCs w:val="20"/>
              </w:rPr>
              <w:t xml:space="preserve"> </w:t>
            </w:r>
            <w:r w:rsidRPr="0033143E">
              <w:rPr>
                <w:rFonts w:ascii="Helvetica" w:hAnsi="Helvetica"/>
                <w:szCs w:val="20"/>
              </w:rPr>
              <w:br/>
              <w:t>of ecosystems.</w:t>
            </w:r>
          </w:p>
        </w:tc>
      </w:tr>
    </w:tbl>
    <w:p w14:paraId="02ACE641" w14:textId="77777777" w:rsidR="00CA43B9" w:rsidRPr="0033143E" w:rsidRDefault="00CA43B9" w:rsidP="00CA43B9"/>
    <w:p w14:paraId="6513D803" w14:textId="77777777" w:rsidR="00F9586F" w:rsidRPr="0033143E" w:rsidRDefault="0059376F" w:rsidP="00A12321">
      <w:pPr>
        <w:spacing w:after="160"/>
        <w:jc w:val="center"/>
        <w:outlineLvl w:val="0"/>
        <w:rPr>
          <w:sz w:val="28"/>
        </w:rPr>
      </w:pPr>
      <w:r w:rsidRPr="0033143E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1"/>
        <w:gridCol w:w="5823"/>
      </w:tblGrid>
      <w:tr w:rsidR="007944C0" w:rsidRPr="0033143E" w14:paraId="7C49560F" w14:textId="77777777" w:rsidTr="007944C0"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33143E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143E">
              <w:rPr>
                <w:b/>
                <w:szCs w:val="22"/>
              </w:rPr>
              <w:t>Curricular Competencies</w:t>
            </w:r>
          </w:p>
        </w:tc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33143E" w:rsidRDefault="0059376F" w:rsidP="00A12321">
            <w:pPr>
              <w:spacing w:before="60" w:after="60"/>
              <w:rPr>
                <w:b/>
                <w:szCs w:val="22"/>
              </w:rPr>
            </w:pPr>
            <w:r w:rsidRPr="0033143E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944C0" w:rsidRPr="0033143E" w14:paraId="5149B766" w14:textId="77777777" w:rsidTr="007944C0">
        <w:trPr>
          <w:trHeight w:val="484"/>
        </w:trPr>
        <w:tc>
          <w:tcPr>
            <w:tcW w:w="29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2F48C0F5" w:rsidR="00F9586F" w:rsidRPr="0033143E" w:rsidRDefault="00707ADF" w:rsidP="00A1232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33143E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5BB32ECC" w14:textId="46F03D90" w:rsidR="0098762D" w:rsidRPr="00766A9D" w:rsidRDefault="007944C0" w:rsidP="007944C0">
            <w:pPr>
              <w:pStyle w:val="Topic"/>
              <w:rPr>
                <w:color w:val="auto"/>
              </w:rPr>
            </w:pPr>
            <w:r w:rsidRPr="00766A9D">
              <w:rPr>
                <w:color w:val="auto"/>
              </w:rPr>
              <w:t>Questioning and predicting</w:t>
            </w:r>
          </w:p>
          <w:p w14:paraId="4F650524" w14:textId="77777777" w:rsidR="007944C0" w:rsidRPr="0033143E" w:rsidRDefault="007944C0" w:rsidP="007944C0">
            <w:pPr>
              <w:pStyle w:val="ListParagraph"/>
            </w:pPr>
            <w:r w:rsidRPr="0033143E">
              <w:t xml:space="preserve">Demonstrate a sustained intellectual curiosity about a scientific topic or problem of personal, local, or global interest </w:t>
            </w:r>
          </w:p>
          <w:p w14:paraId="71831C47" w14:textId="77777777" w:rsidR="007944C0" w:rsidRPr="0033143E" w:rsidRDefault="007944C0" w:rsidP="007944C0">
            <w:pPr>
              <w:pStyle w:val="ListParagraph"/>
            </w:pPr>
            <w:r w:rsidRPr="0033143E">
              <w:t>Make observations aimed at identifying their own questions, including increasingly abstract ones, about the natural world</w:t>
            </w:r>
          </w:p>
          <w:p w14:paraId="4E87A981" w14:textId="0E529BD8" w:rsidR="007944C0" w:rsidRPr="0033143E" w:rsidRDefault="007944C0" w:rsidP="007944C0">
            <w:pPr>
              <w:pStyle w:val="ListParagraph"/>
            </w:pPr>
            <w:r w:rsidRPr="0033143E">
              <w:t>Formulate multiple hypotheses and predict multiple outcomes</w:t>
            </w:r>
          </w:p>
          <w:p w14:paraId="350FB485" w14:textId="63E774E3" w:rsidR="007944C0" w:rsidRPr="0033143E" w:rsidRDefault="007944C0" w:rsidP="007944C0">
            <w:pPr>
              <w:pStyle w:val="Topic"/>
            </w:pPr>
            <w:r w:rsidRPr="00766A9D">
              <w:rPr>
                <w:color w:val="auto"/>
              </w:rPr>
              <w:t>Planning</w:t>
            </w:r>
            <w:r w:rsidRPr="0033143E">
              <w:t xml:space="preserve"> </w:t>
            </w:r>
            <w:r w:rsidRPr="00766A9D">
              <w:rPr>
                <w:color w:val="auto"/>
              </w:rPr>
              <w:t>and</w:t>
            </w:r>
            <w:r w:rsidRPr="0033143E">
              <w:t xml:space="preserve"> </w:t>
            </w:r>
            <w:r w:rsidRPr="00766A9D">
              <w:rPr>
                <w:color w:val="auto"/>
              </w:rPr>
              <w:t>conducting</w:t>
            </w:r>
          </w:p>
          <w:p w14:paraId="368D1454" w14:textId="77777777" w:rsidR="007944C0" w:rsidRPr="0033143E" w:rsidRDefault="007944C0" w:rsidP="007944C0">
            <w:pPr>
              <w:pStyle w:val="ListParagraph"/>
            </w:pPr>
            <w:r w:rsidRPr="0033143E">
              <w:t>Collaboratively and individually plan, select, and use appropriate investigation methods, including field work and lab experiments, to collect reliable data (qualitative and quantitative)</w:t>
            </w:r>
          </w:p>
          <w:p w14:paraId="5D51B554" w14:textId="77777777" w:rsidR="007944C0" w:rsidRPr="0033143E" w:rsidRDefault="007944C0" w:rsidP="007944C0">
            <w:pPr>
              <w:pStyle w:val="ListParagraph"/>
            </w:pPr>
            <w:r w:rsidRPr="0033143E">
              <w:t>Assess risks and address ethical, cultural, and/or environmental issues associated with their proposed methods</w:t>
            </w:r>
          </w:p>
          <w:p w14:paraId="22A6370D" w14:textId="77777777" w:rsidR="007944C0" w:rsidRPr="0033143E" w:rsidRDefault="007944C0" w:rsidP="007944C0">
            <w:pPr>
              <w:pStyle w:val="ListParagraph"/>
            </w:pPr>
            <w:r w:rsidRPr="0033143E">
              <w:t>Use appropriate SI units and appropriate equipment, including digital technologies, to systematically and accurately collect and record data</w:t>
            </w:r>
            <w:r w:rsidRPr="0033143E">
              <w:rPr>
                <w:color w:val="008000"/>
              </w:rPr>
              <w:t xml:space="preserve"> </w:t>
            </w:r>
          </w:p>
          <w:p w14:paraId="5D9AB7E6" w14:textId="2F6EE5B8" w:rsidR="007944C0" w:rsidRPr="0033143E" w:rsidRDefault="007944C0" w:rsidP="007944C0">
            <w:pPr>
              <w:pStyle w:val="ListParagraph"/>
            </w:pPr>
            <w:r w:rsidRPr="0033143E">
              <w:t xml:space="preserve">Apply the concepts of accuracy and precision to experimental procedures and data: </w:t>
            </w:r>
          </w:p>
          <w:p w14:paraId="138DEC04" w14:textId="77777777" w:rsidR="007944C0" w:rsidRPr="0033143E" w:rsidRDefault="007944C0" w:rsidP="007944C0">
            <w:pPr>
              <w:pStyle w:val="ListParagraphindent"/>
            </w:pPr>
            <w:r w:rsidRPr="0033143E">
              <w:t>significant figures</w:t>
            </w:r>
          </w:p>
          <w:p w14:paraId="46A419CA" w14:textId="77777777" w:rsidR="007944C0" w:rsidRPr="0033143E" w:rsidRDefault="007944C0" w:rsidP="007944C0">
            <w:pPr>
              <w:pStyle w:val="ListParagraphindent"/>
            </w:pPr>
            <w:r w:rsidRPr="0033143E">
              <w:t>uncertainty</w:t>
            </w:r>
          </w:p>
          <w:p w14:paraId="606C072E" w14:textId="77777777" w:rsidR="0045169A" w:rsidRPr="0033143E" w:rsidRDefault="007944C0" w:rsidP="007944C0">
            <w:pPr>
              <w:pStyle w:val="ListParagraphindent"/>
            </w:pPr>
            <w:r w:rsidRPr="0033143E">
              <w:t>scientific notation</w:t>
            </w:r>
            <w:bookmarkStart w:id="0" w:name="_30j0zll" w:colFirst="0" w:colLast="0"/>
            <w:bookmarkEnd w:id="0"/>
          </w:p>
          <w:p w14:paraId="2B5C4EB9" w14:textId="77777777" w:rsidR="007944C0" w:rsidRPr="0033143E" w:rsidRDefault="007944C0" w:rsidP="007944C0">
            <w:pPr>
              <w:pStyle w:val="Topic"/>
            </w:pPr>
            <w:r w:rsidRPr="00766A9D">
              <w:rPr>
                <w:color w:val="auto"/>
              </w:rPr>
              <w:t xml:space="preserve">Processing and analyzing data and information </w:t>
            </w:r>
          </w:p>
          <w:p w14:paraId="61D86295" w14:textId="18521BAE" w:rsidR="007944C0" w:rsidRPr="0033143E" w:rsidRDefault="007944C0" w:rsidP="007944C0">
            <w:pPr>
              <w:pStyle w:val="ListParagraph"/>
              <w:spacing w:after="120"/>
            </w:pPr>
            <w:r w:rsidRPr="0033143E">
              <w:t>Experience and interpret the local environment</w:t>
            </w:r>
          </w:p>
        </w:tc>
        <w:tc>
          <w:tcPr>
            <w:tcW w:w="20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5825901" w:rsidR="00E87A9D" w:rsidRPr="0033143E" w:rsidRDefault="00E87A9D" w:rsidP="00A1232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33143E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know the following:</w:t>
            </w:r>
          </w:p>
          <w:p w14:paraId="0A25FF99" w14:textId="77777777" w:rsidR="007944C0" w:rsidRPr="0033143E" w:rsidRDefault="007944C0" w:rsidP="007944C0">
            <w:pPr>
              <w:pStyle w:val="ListParagraph"/>
              <w:rPr>
                <w:b/>
              </w:rPr>
            </w:pPr>
            <w:r w:rsidRPr="0033143E">
              <w:t xml:space="preserve">abiotic characteristics: </w:t>
            </w:r>
            <w:r w:rsidRPr="0033143E">
              <w:rPr>
                <w:b/>
              </w:rPr>
              <w:t xml:space="preserve"> </w:t>
            </w:r>
          </w:p>
          <w:p w14:paraId="6ECB355F" w14:textId="77777777" w:rsidR="007944C0" w:rsidRPr="0033143E" w:rsidRDefault="007944C0" w:rsidP="007944C0">
            <w:pPr>
              <w:pStyle w:val="ListParagraphindent"/>
              <w:rPr>
                <w:b/>
              </w:rPr>
            </w:pPr>
            <w:r w:rsidRPr="0033143E">
              <w:rPr>
                <w:b/>
              </w:rPr>
              <w:t xml:space="preserve">aquatic </w:t>
            </w:r>
          </w:p>
          <w:p w14:paraId="04CB5E79" w14:textId="77777777" w:rsidR="007944C0" w:rsidRPr="0033143E" w:rsidRDefault="007944C0" w:rsidP="007944C0">
            <w:pPr>
              <w:pStyle w:val="ListParagraphindent"/>
              <w:rPr>
                <w:b/>
              </w:rPr>
            </w:pPr>
            <w:r w:rsidRPr="0033143E">
              <w:rPr>
                <w:b/>
              </w:rPr>
              <w:t>atmospheric</w:t>
            </w:r>
          </w:p>
          <w:p w14:paraId="08F3FD3C" w14:textId="77777777" w:rsidR="007944C0" w:rsidRPr="0033143E" w:rsidRDefault="007944C0" w:rsidP="007944C0">
            <w:pPr>
              <w:pStyle w:val="spafter3"/>
            </w:pPr>
            <w:r w:rsidRPr="0033143E">
              <w:t xml:space="preserve">edaphic </w:t>
            </w:r>
          </w:p>
          <w:p w14:paraId="13469FE5" w14:textId="77777777" w:rsidR="007944C0" w:rsidRPr="0033143E" w:rsidRDefault="007944C0" w:rsidP="007944C0">
            <w:pPr>
              <w:pStyle w:val="ListParagraph"/>
              <w:rPr>
                <w:b/>
              </w:rPr>
            </w:pPr>
            <w:r w:rsidRPr="0033143E">
              <w:rPr>
                <w:b/>
              </w:rPr>
              <w:t>levels</w:t>
            </w:r>
            <w:r w:rsidRPr="0033143E">
              <w:t xml:space="preserve"> of</w:t>
            </w:r>
            <w:r w:rsidRPr="0033143E">
              <w:rPr>
                <w:b/>
              </w:rPr>
              <w:t xml:space="preserve"> </w:t>
            </w:r>
            <w:r w:rsidRPr="0033143E">
              <w:t xml:space="preserve">biotic diversity </w:t>
            </w:r>
          </w:p>
          <w:p w14:paraId="1770D768" w14:textId="77777777" w:rsidR="007944C0" w:rsidRPr="0033143E" w:rsidRDefault="007944C0" w:rsidP="007944C0">
            <w:pPr>
              <w:pStyle w:val="ListParagraph"/>
            </w:pPr>
            <w:r w:rsidRPr="0033143E">
              <w:t>ecosystem complexity:</w:t>
            </w:r>
          </w:p>
          <w:p w14:paraId="5F0461A2" w14:textId="77777777" w:rsidR="007944C0" w:rsidRPr="0033143E" w:rsidRDefault="007944C0" w:rsidP="007944C0">
            <w:pPr>
              <w:pStyle w:val="ListParagraphindent"/>
              <w:rPr>
                <w:b/>
              </w:rPr>
            </w:pPr>
            <w:r w:rsidRPr="0033143E">
              <w:rPr>
                <w:b/>
              </w:rPr>
              <w:t xml:space="preserve">roles </w:t>
            </w:r>
          </w:p>
          <w:p w14:paraId="46226E2D" w14:textId="77777777" w:rsidR="007944C0" w:rsidRPr="0033143E" w:rsidRDefault="007944C0" w:rsidP="007944C0">
            <w:pPr>
              <w:pStyle w:val="ListParagraphindent"/>
              <w:rPr>
                <w:b/>
              </w:rPr>
            </w:pPr>
            <w:r w:rsidRPr="0033143E">
              <w:rPr>
                <w:b/>
              </w:rPr>
              <w:t>relationships</w:t>
            </w:r>
          </w:p>
          <w:p w14:paraId="31E98486" w14:textId="77777777" w:rsidR="007944C0" w:rsidRPr="0033143E" w:rsidRDefault="007944C0" w:rsidP="007944C0">
            <w:pPr>
              <w:pStyle w:val="spafter3"/>
            </w:pPr>
            <w:r w:rsidRPr="0033143E">
              <w:t>population dynamics</w:t>
            </w:r>
          </w:p>
          <w:p w14:paraId="668DC9CA" w14:textId="77777777" w:rsidR="007944C0" w:rsidRPr="0033143E" w:rsidRDefault="007944C0" w:rsidP="007944C0">
            <w:pPr>
              <w:pStyle w:val="ListParagraph"/>
              <w:rPr>
                <w:b/>
              </w:rPr>
            </w:pPr>
            <w:r w:rsidRPr="0033143E">
              <w:rPr>
                <w:b/>
              </w:rPr>
              <w:t>energy flow</w:t>
            </w:r>
            <w:r w:rsidRPr="0033143E">
              <w:t xml:space="preserve"> through ecosystems</w:t>
            </w:r>
          </w:p>
          <w:p w14:paraId="688344AA" w14:textId="77777777" w:rsidR="007944C0" w:rsidRPr="0033143E" w:rsidRDefault="007944C0" w:rsidP="007944C0">
            <w:pPr>
              <w:pStyle w:val="ListParagraph"/>
              <w:rPr>
                <w:b/>
              </w:rPr>
            </w:pPr>
            <w:r w:rsidRPr="0033143E">
              <w:rPr>
                <w:b/>
              </w:rPr>
              <w:t>matter cycles</w:t>
            </w:r>
            <w:r w:rsidRPr="0033143E">
              <w:t xml:space="preserve"> through and between living systems</w:t>
            </w:r>
          </w:p>
          <w:p w14:paraId="0EEE1862" w14:textId="77777777" w:rsidR="007944C0" w:rsidRPr="0033143E" w:rsidRDefault="007944C0" w:rsidP="007944C0">
            <w:pPr>
              <w:pStyle w:val="ListParagraph"/>
            </w:pPr>
            <w:r w:rsidRPr="0033143E">
              <w:rPr>
                <w:b/>
              </w:rPr>
              <w:t xml:space="preserve">succession  </w:t>
            </w:r>
          </w:p>
          <w:p w14:paraId="5F2A2D49" w14:textId="77777777" w:rsidR="007944C0" w:rsidRPr="0033143E" w:rsidRDefault="007944C0" w:rsidP="007944C0">
            <w:pPr>
              <w:pStyle w:val="ListParagraph"/>
              <w:rPr>
                <w:b/>
              </w:rPr>
            </w:pPr>
            <w:r w:rsidRPr="0033143E">
              <w:rPr>
                <w:b/>
              </w:rPr>
              <w:t xml:space="preserve">First Peoples knowledge and other traditional ecological knowledge </w:t>
            </w:r>
            <w:r w:rsidRPr="0033143E">
              <w:t xml:space="preserve">in sustaining biodiversity </w:t>
            </w:r>
          </w:p>
          <w:p w14:paraId="70182082" w14:textId="77777777" w:rsidR="007944C0" w:rsidRPr="0033143E" w:rsidRDefault="007944C0" w:rsidP="007944C0">
            <w:pPr>
              <w:pStyle w:val="ListParagraph"/>
            </w:pPr>
            <w:r w:rsidRPr="0033143E">
              <w:t xml:space="preserve">benefits of </w:t>
            </w:r>
            <w:r w:rsidRPr="0033143E">
              <w:rPr>
                <w:b/>
              </w:rPr>
              <w:t>ecosystem services</w:t>
            </w:r>
          </w:p>
          <w:p w14:paraId="68A41702" w14:textId="77777777" w:rsidR="007944C0" w:rsidRPr="0033143E" w:rsidRDefault="007944C0" w:rsidP="007944C0">
            <w:pPr>
              <w:pStyle w:val="ListParagraph"/>
            </w:pPr>
            <w:r w:rsidRPr="0033143E">
              <w:rPr>
                <w:b/>
              </w:rPr>
              <w:t>human actions</w:t>
            </w:r>
            <w:r w:rsidRPr="0033143E">
              <w:t xml:space="preserve"> and their impact on ecosystem</w:t>
            </w:r>
            <w:r w:rsidRPr="0033143E">
              <w:rPr>
                <w:b/>
              </w:rPr>
              <w:t xml:space="preserve"> </w:t>
            </w:r>
            <w:r w:rsidRPr="0033143E">
              <w:t>integrity</w:t>
            </w:r>
          </w:p>
          <w:p w14:paraId="7A138443" w14:textId="77777777" w:rsidR="007944C0" w:rsidRPr="0033143E" w:rsidRDefault="007944C0" w:rsidP="007944C0">
            <w:pPr>
              <w:pStyle w:val="ListParagraph"/>
            </w:pPr>
            <w:r w:rsidRPr="0033143E">
              <w:rPr>
                <w:b/>
              </w:rPr>
              <w:t xml:space="preserve">First Peoples ways of knowing and doing </w:t>
            </w:r>
          </w:p>
          <w:p w14:paraId="59C5E4B1" w14:textId="77777777" w:rsidR="007944C0" w:rsidRPr="0033143E" w:rsidRDefault="007944C0" w:rsidP="007944C0">
            <w:pPr>
              <w:pStyle w:val="ListParagraph"/>
              <w:rPr>
                <w:b/>
              </w:rPr>
            </w:pPr>
            <w:bookmarkStart w:id="1" w:name="_3znysh7" w:colFirst="0" w:colLast="0"/>
            <w:bookmarkEnd w:id="1"/>
            <w:r w:rsidRPr="0033143E">
              <w:t>resource</w:t>
            </w:r>
            <w:r w:rsidRPr="0033143E">
              <w:rPr>
                <w:b/>
              </w:rPr>
              <w:t xml:space="preserve"> stewardship</w:t>
            </w:r>
            <w:r w:rsidRPr="0033143E">
              <w:t xml:space="preserve"> </w:t>
            </w:r>
            <w:r w:rsidRPr="0033143E">
              <w:rPr>
                <w:b/>
              </w:rPr>
              <w:t xml:space="preserve"> </w:t>
            </w:r>
          </w:p>
          <w:p w14:paraId="03C90176" w14:textId="17E338F0" w:rsidR="00F82197" w:rsidRPr="0033143E" w:rsidRDefault="007944C0" w:rsidP="007944C0">
            <w:pPr>
              <w:pStyle w:val="spafter6"/>
              <w:rPr>
                <w:b/>
              </w:rPr>
            </w:pPr>
            <w:r w:rsidRPr="0033143E">
              <w:rPr>
                <w:b/>
              </w:rPr>
              <w:t>restoration practices</w:t>
            </w:r>
          </w:p>
        </w:tc>
      </w:tr>
    </w:tbl>
    <w:p w14:paraId="4419F9AA" w14:textId="19FC61C2" w:rsidR="0018557D" w:rsidRPr="0033143E" w:rsidRDefault="0018557D" w:rsidP="00A12321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143E">
        <w:br w:type="page"/>
      </w:r>
      <w:r w:rsidRPr="0033143E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33143E">
        <w:rPr>
          <w:b/>
          <w:sz w:val="28"/>
        </w:rPr>
        <w:t xml:space="preserve">Area of Learning: </w:t>
      </w:r>
      <w:r w:rsidR="009F32D1" w:rsidRPr="0033143E">
        <w:rPr>
          <w:b/>
          <w:caps/>
          <w:sz w:val="28"/>
        </w:rPr>
        <w:t>SCIENCE</w:t>
      </w:r>
      <w:r w:rsidR="009F32D1" w:rsidRPr="0033143E">
        <w:rPr>
          <w:b/>
          <w:sz w:val="28"/>
        </w:rPr>
        <w:t xml:space="preserve"> — Environmental Science</w:t>
      </w:r>
      <w:r w:rsidR="009F32D1" w:rsidRPr="0033143E">
        <w:rPr>
          <w:b/>
          <w:sz w:val="28"/>
        </w:rPr>
        <w:tab/>
        <w:t>Grade 11</w:t>
      </w:r>
    </w:p>
    <w:p w14:paraId="338BD436" w14:textId="77777777" w:rsidR="0018557D" w:rsidRPr="0033143E" w:rsidRDefault="0018557D" w:rsidP="00A12321">
      <w:pPr>
        <w:rPr>
          <w:rFonts w:ascii="Arial" w:hAnsi="Arial"/>
          <w:b/>
        </w:rPr>
      </w:pPr>
      <w:r w:rsidRPr="0033143E">
        <w:rPr>
          <w:b/>
          <w:sz w:val="28"/>
        </w:rPr>
        <w:tab/>
      </w:r>
    </w:p>
    <w:p w14:paraId="1658F336" w14:textId="77777777" w:rsidR="0018557D" w:rsidRPr="0033143E" w:rsidRDefault="0018557D" w:rsidP="00A12321">
      <w:pPr>
        <w:spacing w:after="160"/>
        <w:jc w:val="center"/>
        <w:outlineLvl w:val="0"/>
        <w:rPr>
          <w:sz w:val="28"/>
        </w:rPr>
      </w:pPr>
      <w:r w:rsidRPr="0033143E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1"/>
        <w:gridCol w:w="5843"/>
      </w:tblGrid>
      <w:tr w:rsidR="007944C0" w:rsidRPr="0033143E" w14:paraId="2E2B08E1" w14:textId="77777777" w:rsidTr="0033143E"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33143E" w:rsidRDefault="0018557D" w:rsidP="00A12321">
            <w:pPr>
              <w:spacing w:before="60" w:after="60"/>
              <w:rPr>
                <w:b/>
                <w:szCs w:val="22"/>
              </w:rPr>
            </w:pPr>
            <w:r w:rsidRPr="0033143E">
              <w:rPr>
                <w:b/>
                <w:szCs w:val="22"/>
              </w:rPr>
              <w:t>Curricular Competencies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33143E" w:rsidRDefault="0018557D" w:rsidP="00A12321">
            <w:pPr>
              <w:spacing w:before="60" w:after="60"/>
              <w:rPr>
                <w:b/>
                <w:color w:val="FFFFFF"/>
                <w:szCs w:val="22"/>
              </w:rPr>
            </w:pPr>
            <w:r w:rsidRPr="0033143E">
              <w:rPr>
                <w:b/>
                <w:color w:val="FFFFFF"/>
                <w:szCs w:val="22"/>
              </w:rPr>
              <w:t>Content</w:t>
            </w:r>
          </w:p>
        </w:tc>
      </w:tr>
      <w:tr w:rsidR="007944C0" w:rsidRPr="0033143E" w14:paraId="522264D9" w14:textId="77777777" w:rsidTr="0033143E">
        <w:trPr>
          <w:trHeight w:val="484"/>
        </w:trPr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073CC5" w14:textId="1F930B59" w:rsidR="007944C0" w:rsidRPr="0033143E" w:rsidRDefault="007944C0" w:rsidP="007944C0">
            <w:pPr>
              <w:pStyle w:val="ListParagraph"/>
              <w:spacing w:before="120" w:after="56"/>
            </w:pPr>
            <w:r w:rsidRPr="0033143E">
              <w:t xml:space="preserve">Apply First Peoples perspectives and knowledge, other ways of knowing, </w:t>
            </w:r>
            <w:r w:rsidRPr="0033143E">
              <w:br/>
              <w:t>and local knowledge as sources of information</w:t>
            </w:r>
          </w:p>
          <w:p w14:paraId="1CB33AEB" w14:textId="77777777" w:rsidR="007944C0" w:rsidRPr="0033143E" w:rsidRDefault="007944C0" w:rsidP="007944C0">
            <w:pPr>
              <w:pStyle w:val="ListParagraph"/>
              <w:spacing w:after="56"/>
            </w:pPr>
            <w:r w:rsidRPr="0033143E">
              <w:t xml:space="preserve">Seek and analyze patterns, trends, and connections in data, including describing relationships between variables, performing calculations, and identifying inconsistencies </w:t>
            </w:r>
          </w:p>
          <w:p w14:paraId="22E80BAF" w14:textId="77777777" w:rsidR="007944C0" w:rsidRPr="0033143E" w:rsidRDefault="007944C0" w:rsidP="007944C0">
            <w:pPr>
              <w:pStyle w:val="ListParagraph"/>
              <w:spacing w:after="56"/>
            </w:pPr>
            <w:r w:rsidRPr="0033143E">
              <w:t>Construct, analyze, and interpret graphs, models, and/or diagrams</w:t>
            </w:r>
          </w:p>
          <w:p w14:paraId="3B1508E6" w14:textId="75EDFC36" w:rsidR="007944C0" w:rsidRPr="0033143E" w:rsidRDefault="007944C0" w:rsidP="007944C0">
            <w:pPr>
              <w:pStyle w:val="ListParagraph"/>
              <w:spacing w:after="56"/>
            </w:pPr>
            <w:r w:rsidRPr="0033143E">
              <w:t xml:space="preserve">Use knowledge of scientific concepts to draw conclusions that are consistent </w:t>
            </w:r>
            <w:r w:rsidRPr="0033143E">
              <w:br/>
              <w:t>with evidence</w:t>
            </w:r>
          </w:p>
          <w:p w14:paraId="31032E9B" w14:textId="77777777" w:rsidR="007944C0" w:rsidRPr="0033143E" w:rsidRDefault="007944C0" w:rsidP="007944C0">
            <w:pPr>
              <w:pStyle w:val="ListParagraph"/>
            </w:pPr>
            <w:r w:rsidRPr="0033143E">
              <w:t>Analyze cause-and-effect relationships</w:t>
            </w:r>
          </w:p>
          <w:p w14:paraId="621FBBFC" w14:textId="77777777" w:rsidR="007944C0" w:rsidRPr="0033143E" w:rsidRDefault="007944C0" w:rsidP="007944C0">
            <w:pPr>
              <w:pStyle w:val="Topic"/>
            </w:pPr>
            <w:r w:rsidRPr="00766A9D">
              <w:rPr>
                <w:color w:val="auto"/>
              </w:rPr>
              <w:t xml:space="preserve">Evaluating </w:t>
            </w:r>
          </w:p>
          <w:p w14:paraId="767B9DEB" w14:textId="35F5EF8A" w:rsidR="007944C0" w:rsidRPr="0033143E" w:rsidRDefault="007944C0" w:rsidP="007944C0">
            <w:pPr>
              <w:pStyle w:val="ListParagraph"/>
              <w:spacing w:after="56"/>
            </w:pPr>
            <w:r w:rsidRPr="0033143E">
              <w:t xml:space="preserve">Evaluate their methods and experimental conditions, including identifying sources </w:t>
            </w:r>
            <w:r w:rsidRPr="0033143E">
              <w:br/>
              <w:t xml:space="preserve">of error or uncertainty, confounding variables, and possible alternative explanations and conclusions </w:t>
            </w:r>
          </w:p>
          <w:p w14:paraId="7F66255F" w14:textId="36F350C8" w:rsidR="007944C0" w:rsidRPr="0033143E" w:rsidRDefault="007944C0" w:rsidP="007944C0">
            <w:pPr>
              <w:pStyle w:val="ListParagraph"/>
              <w:spacing w:after="56"/>
            </w:pPr>
            <w:r w:rsidRPr="0033143E">
              <w:t xml:space="preserve">Describe specific ways to improve their investigation methods and the quality </w:t>
            </w:r>
            <w:r w:rsidRPr="0033143E">
              <w:br/>
              <w:t xml:space="preserve">of their data </w:t>
            </w:r>
          </w:p>
          <w:p w14:paraId="0CB4A806" w14:textId="77777777" w:rsidR="007944C0" w:rsidRPr="0033143E" w:rsidRDefault="007944C0" w:rsidP="007944C0">
            <w:pPr>
              <w:pStyle w:val="ListParagraph"/>
              <w:spacing w:after="56"/>
            </w:pPr>
            <w:r w:rsidRPr="0033143E">
              <w:t xml:space="preserve">Evaluate the validity and limitations of a model or analogy in relation to the phenomenon modelled </w:t>
            </w:r>
          </w:p>
          <w:p w14:paraId="099EA10F" w14:textId="67272401" w:rsidR="007944C0" w:rsidRPr="0033143E" w:rsidRDefault="007944C0" w:rsidP="007944C0">
            <w:pPr>
              <w:pStyle w:val="ListParagraph"/>
              <w:spacing w:after="56"/>
            </w:pPr>
            <w:r w:rsidRPr="0033143E">
              <w:t xml:space="preserve">Demonstrate an awareness of assumptions, question information given, </w:t>
            </w:r>
            <w:r w:rsidRPr="0033143E">
              <w:br/>
              <w:t xml:space="preserve">and identify bias in their own work and in primary and secondary sources </w:t>
            </w:r>
          </w:p>
          <w:p w14:paraId="25957CBD" w14:textId="639D2FED" w:rsidR="007944C0" w:rsidRPr="0033143E" w:rsidRDefault="007944C0" w:rsidP="007944C0">
            <w:pPr>
              <w:pStyle w:val="ListParagraph"/>
              <w:spacing w:after="56"/>
            </w:pPr>
            <w:r w:rsidRPr="0033143E">
              <w:t xml:space="preserve">Consider the changes in knowledge over time as tools and technologies </w:t>
            </w:r>
            <w:r w:rsidRPr="0033143E">
              <w:br/>
              <w:t>have developed</w:t>
            </w:r>
          </w:p>
          <w:p w14:paraId="72DF32A7" w14:textId="77777777" w:rsidR="007944C0" w:rsidRPr="0033143E" w:rsidRDefault="007944C0" w:rsidP="007944C0">
            <w:pPr>
              <w:pStyle w:val="ListParagraph"/>
              <w:spacing w:after="56"/>
            </w:pPr>
            <w:r w:rsidRPr="0033143E">
              <w:t>Connect scientific explorations to careers in science</w:t>
            </w:r>
          </w:p>
          <w:p w14:paraId="77A72242" w14:textId="204470B7" w:rsidR="007944C0" w:rsidRPr="0033143E" w:rsidRDefault="007944C0" w:rsidP="007944C0">
            <w:pPr>
              <w:pStyle w:val="ListParagraph"/>
              <w:spacing w:after="56"/>
            </w:pPr>
            <w:r w:rsidRPr="0033143E">
              <w:t xml:space="preserve">Exercise a healthy, informed skepticism and use scientific knowledge and </w:t>
            </w:r>
            <w:r w:rsidRPr="0033143E">
              <w:br/>
              <w:t>findings to form their own investigations to evaluate claims in primary and secondary sources</w:t>
            </w:r>
          </w:p>
          <w:p w14:paraId="61DA25E6" w14:textId="77777777" w:rsidR="007944C0" w:rsidRPr="0033143E" w:rsidRDefault="007944C0" w:rsidP="007944C0">
            <w:pPr>
              <w:pStyle w:val="ListParagraph"/>
              <w:spacing w:after="56"/>
            </w:pPr>
            <w:r w:rsidRPr="0033143E">
              <w:t xml:space="preserve">Consider social, ethical, and environmental implications of the findings from their own and others’ investigations </w:t>
            </w:r>
          </w:p>
          <w:p w14:paraId="08ECE65D" w14:textId="77777777" w:rsidR="007944C0" w:rsidRPr="0033143E" w:rsidRDefault="007944C0" w:rsidP="007944C0">
            <w:pPr>
              <w:pStyle w:val="ListParagraph"/>
              <w:spacing w:after="56"/>
            </w:pPr>
            <w:r w:rsidRPr="0033143E">
              <w:t xml:space="preserve">Critically analyze the validity of information in primary and secondary sources and evaluate the approaches used to solve problems </w:t>
            </w:r>
          </w:p>
          <w:p w14:paraId="287E313D" w14:textId="034E304A" w:rsidR="00707ADF" w:rsidRPr="0033143E" w:rsidRDefault="007944C0" w:rsidP="007944C0">
            <w:pPr>
              <w:pStyle w:val="ListParagraph"/>
              <w:spacing w:after="120"/>
            </w:pPr>
            <w:r w:rsidRPr="0033143E">
              <w:t>Assess risks in the context of personal safety and social responsibility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6ADAB1BF" w:rsidR="0018557D" w:rsidRPr="0033143E" w:rsidRDefault="0018557D" w:rsidP="007944C0"/>
        </w:tc>
      </w:tr>
    </w:tbl>
    <w:p w14:paraId="6CBEE840" w14:textId="48DF3F9A" w:rsidR="003D1B52" w:rsidRPr="0033143E" w:rsidRDefault="003D1B52" w:rsidP="003D1B52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33143E">
        <w:br w:type="page"/>
      </w:r>
      <w:r w:rsidRPr="0033143E">
        <w:rPr>
          <w:b/>
          <w:noProof/>
          <w:szCs w:val="20"/>
        </w:rPr>
        <w:lastRenderedPageBreak/>
        <w:drawing>
          <wp:anchor distT="0" distB="0" distL="114300" distR="114300" simplePos="0" relativeHeight="251666944" behindDoc="0" locked="0" layoutInCell="1" allowOverlap="1" wp14:anchorId="4D6FEB9E" wp14:editId="59AEE09E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143E">
        <w:rPr>
          <w:b/>
          <w:sz w:val="28"/>
        </w:rPr>
        <w:t xml:space="preserve">Area of Learning: </w:t>
      </w:r>
      <w:r w:rsidR="009F32D1" w:rsidRPr="0033143E">
        <w:rPr>
          <w:b/>
          <w:caps/>
          <w:sz w:val="28"/>
        </w:rPr>
        <w:t>SCIENCE</w:t>
      </w:r>
      <w:r w:rsidR="009F32D1" w:rsidRPr="0033143E">
        <w:rPr>
          <w:b/>
          <w:sz w:val="28"/>
        </w:rPr>
        <w:t xml:space="preserve"> — Environmental Science</w:t>
      </w:r>
      <w:r w:rsidR="009F32D1" w:rsidRPr="0033143E">
        <w:rPr>
          <w:b/>
          <w:sz w:val="28"/>
        </w:rPr>
        <w:tab/>
        <w:t>Grade 11</w:t>
      </w:r>
    </w:p>
    <w:p w14:paraId="72E0E13F" w14:textId="77777777" w:rsidR="003D1B52" w:rsidRPr="0033143E" w:rsidRDefault="003D1B52" w:rsidP="003D1B52">
      <w:pPr>
        <w:rPr>
          <w:rFonts w:ascii="Arial" w:hAnsi="Arial"/>
          <w:b/>
        </w:rPr>
      </w:pPr>
      <w:r w:rsidRPr="0033143E">
        <w:rPr>
          <w:b/>
          <w:sz w:val="28"/>
        </w:rPr>
        <w:tab/>
      </w:r>
    </w:p>
    <w:p w14:paraId="382E33C9" w14:textId="77777777" w:rsidR="003D1B52" w:rsidRPr="0033143E" w:rsidRDefault="003D1B52" w:rsidP="003D1B52">
      <w:pPr>
        <w:spacing w:after="160"/>
        <w:jc w:val="center"/>
        <w:outlineLvl w:val="0"/>
        <w:rPr>
          <w:sz w:val="28"/>
        </w:rPr>
      </w:pPr>
      <w:r w:rsidRPr="0033143E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1"/>
        <w:gridCol w:w="5843"/>
      </w:tblGrid>
      <w:tr w:rsidR="007944C0" w:rsidRPr="0033143E" w14:paraId="7CF95359" w14:textId="77777777" w:rsidTr="007944C0"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F857046" w14:textId="77777777" w:rsidR="003D1B52" w:rsidRPr="0033143E" w:rsidRDefault="003D1B52" w:rsidP="00856FE4">
            <w:pPr>
              <w:spacing w:before="60" w:after="60"/>
              <w:rPr>
                <w:b/>
                <w:szCs w:val="22"/>
              </w:rPr>
            </w:pPr>
            <w:r w:rsidRPr="0033143E">
              <w:rPr>
                <w:b/>
                <w:szCs w:val="22"/>
              </w:rPr>
              <w:t>Curricular Competencies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31077F" w14:textId="77777777" w:rsidR="003D1B52" w:rsidRPr="0033143E" w:rsidRDefault="003D1B52" w:rsidP="00856FE4">
            <w:pPr>
              <w:spacing w:before="60" w:after="60"/>
              <w:rPr>
                <w:b/>
                <w:color w:val="FFFFFF"/>
                <w:szCs w:val="22"/>
              </w:rPr>
            </w:pPr>
            <w:r w:rsidRPr="0033143E">
              <w:rPr>
                <w:b/>
                <w:color w:val="FFFFFF"/>
                <w:szCs w:val="22"/>
              </w:rPr>
              <w:t>Content</w:t>
            </w:r>
          </w:p>
        </w:tc>
      </w:tr>
      <w:tr w:rsidR="007944C0" w:rsidRPr="0033143E" w14:paraId="464A8723" w14:textId="77777777" w:rsidTr="007944C0">
        <w:trPr>
          <w:trHeight w:val="484"/>
        </w:trPr>
        <w:tc>
          <w:tcPr>
            <w:tcW w:w="2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D2C8D5" w14:textId="77777777" w:rsidR="007944C0" w:rsidRPr="0033143E" w:rsidRDefault="007944C0" w:rsidP="007944C0">
            <w:pPr>
              <w:pStyle w:val="Topic"/>
            </w:pPr>
            <w:r w:rsidRPr="00766A9D">
              <w:rPr>
                <w:color w:val="auto"/>
              </w:rPr>
              <w:t xml:space="preserve">Applying and innovating </w:t>
            </w:r>
          </w:p>
          <w:p w14:paraId="436F6B45" w14:textId="1B80F49F" w:rsidR="007944C0" w:rsidRPr="0033143E" w:rsidRDefault="007944C0" w:rsidP="007944C0">
            <w:pPr>
              <w:pStyle w:val="ListParagraph"/>
            </w:pPr>
            <w:r w:rsidRPr="0033143E">
              <w:t xml:space="preserve">Contribute to care for self, others, community, and world through individual </w:t>
            </w:r>
            <w:r w:rsidRPr="0033143E">
              <w:br/>
              <w:t>or collaborative approaches</w:t>
            </w:r>
          </w:p>
          <w:p w14:paraId="24731261" w14:textId="2B79A3F1" w:rsidR="007944C0" w:rsidRPr="0033143E" w:rsidRDefault="007944C0" w:rsidP="007944C0">
            <w:pPr>
              <w:pStyle w:val="ListParagraph"/>
            </w:pPr>
            <w:r w:rsidRPr="0033143E">
              <w:t xml:space="preserve">Co-operatively design projects with local and/or global connections </w:t>
            </w:r>
            <w:r w:rsidRPr="0033143E">
              <w:br/>
              <w:t>and applications</w:t>
            </w:r>
          </w:p>
          <w:p w14:paraId="6D94E4AF" w14:textId="3D3525FE" w:rsidR="007944C0" w:rsidRPr="0033143E" w:rsidRDefault="007944C0" w:rsidP="007944C0">
            <w:pPr>
              <w:pStyle w:val="ListParagraph"/>
            </w:pPr>
            <w:r w:rsidRPr="0033143E">
              <w:t xml:space="preserve">Contribute to finding solutions to problems at a local and/or global level </w:t>
            </w:r>
            <w:r w:rsidRPr="0033143E">
              <w:br/>
              <w:t>through inquiry</w:t>
            </w:r>
          </w:p>
          <w:p w14:paraId="0415F86D" w14:textId="74931A75" w:rsidR="007944C0" w:rsidRPr="0033143E" w:rsidRDefault="007944C0" w:rsidP="007944C0">
            <w:pPr>
              <w:pStyle w:val="ListParagraph"/>
            </w:pPr>
            <w:r w:rsidRPr="0033143E">
              <w:t xml:space="preserve">Implement multiple strategies to solve problems in real-life, applied, </w:t>
            </w:r>
            <w:r w:rsidRPr="0033143E">
              <w:br/>
              <w:t>and conceptual situations</w:t>
            </w:r>
          </w:p>
          <w:p w14:paraId="59E821F9" w14:textId="77777777" w:rsidR="007944C0" w:rsidRPr="0033143E" w:rsidRDefault="007944C0" w:rsidP="007944C0">
            <w:pPr>
              <w:pStyle w:val="ListParagraph"/>
            </w:pPr>
            <w:r w:rsidRPr="0033143E">
              <w:t xml:space="preserve">Consider the role of scientists in innovation </w:t>
            </w:r>
          </w:p>
          <w:p w14:paraId="396C2606" w14:textId="77777777" w:rsidR="007944C0" w:rsidRPr="0033143E" w:rsidRDefault="007944C0" w:rsidP="007944C0">
            <w:pPr>
              <w:pStyle w:val="Topic"/>
            </w:pPr>
            <w:r w:rsidRPr="00766A9D">
              <w:rPr>
                <w:color w:val="auto"/>
              </w:rPr>
              <w:t xml:space="preserve">Communicating </w:t>
            </w:r>
          </w:p>
          <w:p w14:paraId="04FB827C" w14:textId="77777777" w:rsidR="007944C0" w:rsidRPr="0033143E" w:rsidRDefault="007944C0" w:rsidP="007944C0">
            <w:pPr>
              <w:pStyle w:val="ListParagraph"/>
            </w:pPr>
            <w:r w:rsidRPr="0033143E">
              <w:t>Formulate physical or mental theoretical models to describe a phenomenon</w:t>
            </w:r>
          </w:p>
          <w:p w14:paraId="3FC97B68" w14:textId="20B71A53" w:rsidR="007944C0" w:rsidRPr="0033143E" w:rsidRDefault="007944C0" w:rsidP="007944C0">
            <w:pPr>
              <w:pStyle w:val="ListParagraph"/>
            </w:pPr>
            <w:r w:rsidRPr="0033143E">
              <w:t xml:space="preserve">Communicate scientific ideas and information, and perhaps a suggested course </w:t>
            </w:r>
            <w:r w:rsidRPr="0033143E">
              <w:br/>
              <w:t>of action, for a specific purpose and audience, constructing evidence-based arguments and using appropriate scientific language, conventions, and representations</w:t>
            </w:r>
          </w:p>
          <w:p w14:paraId="03FF70BA" w14:textId="2F900CA4" w:rsidR="003D1B52" w:rsidRPr="0033143E" w:rsidRDefault="007944C0" w:rsidP="007944C0">
            <w:pPr>
              <w:pStyle w:val="ListParagraph"/>
              <w:spacing w:after="120"/>
            </w:pPr>
            <w:r w:rsidRPr="0033143E">
              <w:t xml:space="preserve">Express and reflect on a variety of experiences, perspectives, and worldviews through </w:t>
            </w:r>
            <w:r w:rsidRPr="0017001D">
              <w:rPr>
                <w:b/>
              </w:rPr>
              <w:t>place</w:t>
            </w:r>
          </w:p>
        </w:tc>
        <w:tc>
          <w:tcPr>
            <w:tcW w:w="20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94388E" w14:textId="77777777" w:rsidR="003D1B52" w:rsidRPr="0033143E" w:rsidRDefault="003D1B52" w:rsidP="003D1B52"/>
        </w:tc>
      </w:tr>
    </w:tbl>
    <w:p w14:paraId="342F24C1" w14:textId="77777777" w:rsidR="003D1B52" w:rsidRPr="0033143E" w:rsidRDefault="003D1B52" w:rsidP="003D1B52"/>
    <w:p w14:paraId="0FA1CE31" w14:textId="77777777" w:rsidR="003D1B52" w:rsidRPr="0033143E" w:rsidRDefault="003D1B52" w:rsidP="003D1B52"/>
    <w:p w14:paraId="7C1B3972" w14:textId="77777777" w:rsidR="0085404E" w:rsidRPr="0033143E" w:rsidRDefault="0085404E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5404E" w:rsidRPr="0033143E" w14:paraId="02C9D6B6" w14:textId="77777777" w:rsidTr="00856FE4"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A5AA71C" w14:textId="137EF2A3" w:rsidR="0085404E" w:rsidRPr="0033143E" w:rsidRDefault="0085404E" w:rsidP="009F32D1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33143E">
              <w:lastRenderedPageBreak/>
              <w:br w:type="page"/>
            </w:r>
            <w:r w:rsidRPr="0033143E">
              <w:rPr>
                <w:b/>
              </w:rPr>
              <w:tab/>
            </w:r>
            <w:r w:rsidR="009F32D1" w:rsidRPr="0033143E">
              <w:rPr>
                <w:b/>
                <w:szCs w:val="22"/>
              </w:rPr>
              <w:t>SCIENCE</w:t>
            </w:r>
            <w:r w:rsidRPr="0033143E">
              <w:rPr>
                <w:b/>
                <w:szCs w:val="22"/>
              </w:rPr>
              <w:t xml:space="preserve"> – </w:t>
            </w:r>
            <w:r w:rsidR="009F32D1" w:rsidRPr="0033143E">
              <w:rPr>
                <w:b/>
                <w:szCs w:val="22"/>
              </w:rPr>
              <w:t>Environmental Science</w:t>
            </w:r>
            <w:r w:rsidR="003D1B52" w:rsidRPr="0033143E">
              <w:rPr>
                <w:b/>
                <w:szCs w:val="22"/>
              </w:rPr>
              <w:t xml:space="preserve"> </w:t>
            </w:r>
            <w:r w:rsidRPr="0033143E">
              <w:rPr>
                <w:b/>
              </w:rPr>
              <w:br/>
              <w:t>Big Ideas – Elaborations</w:t>
            </w:r>
            <w:r w:rsidRPr="0033143E">
              <w:rPr>
                <w:b/>
              </w:rPr>
              <w:tab/>
            </w:r>
            <w:r w:rsidRPr="0033143E">
              <w:rPr>
                <w:b/>
                <w:szCs w:val="22"/>
              </w:rPr>
              <w:t xml:space="preserve">Grade </w:t>
            </w:r>
            <w:r w:rsidR="00062AF3" w:rsidRPr="0033143E">
              <w:rPr>
                <w:b/>
                <w:szCs w:val="22"/>
              </w:rPr>
              <w:t>1</w:t>
            </w:r>
            <w:r w:rsidR="009F32D1" w:rsidRPr="0033143E">
              <w:rPr>
                <w:b/>
                <w:szCs w:val="22"/>
              </w:rPr>
              <w:t>1</w:t>
            </w:r>
          </w:p>
        </w:tc>
      </w:tr>
      <w:tr w:rsidR="001D7067" w:rsidRPr="0033143E" w14:paraId="42EE2CB9" w14:textId="77777777" w:rsidTr="00856FE4">
        <w:tc>
          <w:tcPr>
            <w:tcW w:w="5000" w:type="pct"/>
            <w:shd w:val="clear" w:color="auto" w:fill="F3F3F3"/>
          </w:tcPr>
          <w:p w14:paraId="56E764BC" w14:textId="0341C351" w:rsidR="007944C0" w:rsidRPr="0033143E" w:rsidRDefault="007944C0" w:rsidP="007944C0">
            <w:pPr>
              <w:pStyle w:val="ListParagraph"/>
              <w:spacing w:before="120"/>
              <w:rPr>
                <w:b/>
              </w:rPr>
            </w:pPr>
            <w:r w:rsidRPr="0033143E">
              <w:rPr>
                <w:b/>
              </w:rPr>
              <w:t>diversity of ecosystems:</w:t>
            </w:r>
          </w:p>
          <w:p w14:paraId="06105798" w14:textId="77777777" w:rsidR="007944C0" w:rsidRPr="0033143E" w:rsidRDefault="007944C0" w:rsidP="007944C0">
            <w:pPr>
              <w:pStyle w:val="Samplequestions"/>
            </w:pPr>
            <w:r w:rsidRPr="0033143E">
              <w:t>Sample questions to support inquiry with students:</w:t>
            </w:r>
          </w:p>
          <w:p w14:paraId="54D65E40" w14:textId="77777777" w:rsidR="007944C0" w:rsidRPr="0033143E" w:rsidRDefault="007944C0" w:rsidP="007944C0">
            <w:pPr>
              <w:pStyle w:val="ListParagraphindent"/>
            </w:pPr>
            <w:r w:rsidRPr="0033143E">
              <w:t>What are the roles and relationships in a local ecosystem?</w:t>
            </w:r>
          </w:p>
          <w:p w14:paraId="3EEAB01E" w14:textId="77777777" w:rsidR="007944C0" w:rsidRPr="0033143E" w:rsidRDefault="007944C0" w:rsidP="007944C0">
            <w:pPr>
              <w:pStyle w:val="ListParagraphindent"/>
            </w:pPr>
            <w:r w:rsidRPr="0033143E">
              <w:t xml:space="preserve">How do some of the roles and relationships in ecosystems contribute to biodiversity? </w:t>
            </w:r>
          </w:p>
          <w:p w14:paraId="74FA1912" w14:textId="4C7333D5" w:rsidR="007944C0" w:rsidRPr="0033143E" w:rsidRDefault="007944C0" w:rsidP="007944C0">
            <w:pPr>
              <w:pStyle w:val="ListParagraphindent"/>
              <w:spacing w:after="60"/>
            </w:pPr>
            <w:r w:rsidRPr="0033143E">
              <w:t>Why is diversity an important feature of sustainable ecosystems?</w:t>
            </w:r>
          </w:p>
          <w:p w14:paraId="39A0AF64" w14:textId="152B04B5" w:rsidR="007944C0" w:rsidRPr="0033143E" w:rsidRDefault="007944C0" w:rsidP="007944C0">
            <w:pPr>
              <w:pStyle w:val="ListParagraph"/>
              <w:rPr>
                <w:b/>
              </w:rPr>
            </w:pPr>
            <w:r w:rsidRPr="0033143E">
              <w:rPr>
                <w:b/>
              </w:rPr>
              <w:t>Changing ecosystems:</w:t>
            </w:r>
          </w:p>
          <w:p w14:paraId="64755FE0" w14:textId="77777777" w:rsidR="007944C0" w:rsidRPr="0033143E" w:rsidRDefault="007944C0" w:rsidP="007944C0">
            <w:pPr>
              <w:pStyle w:val="Samplequestions"/>
              <w:rPr>
                <w:rFonts w:cstheme="minorHAnsi"/>
              </w:rPr>
            </w:pPr>
            <w:r w:rsidRPr="0033143E">
              <w:t>Sample questions to support inquiry with students:</w:t>
            </w:r>
          </w:p>
          <w:p w14:paraId="5379BD05" w14:textId="77777777" w:rsidR="007944C0" w:rsidRPr="0033143E" w:rsidRDefault="007944C0" w:rsidP="007944C0">
            <w:pPr>
              <w:pStyle w:val="ListParagraphindent"/>
            </w:pPr>
            <w:r w:rsidRPr="0033143E">
              <w:t>How does energy drive ecological processes?</w:t>
            </w:r>
          </w:p>
          <w:p w14:paraId="005538B2" w14:textId="77777777" w:rsidR="007944C0" w:rsidRPr="0033143E" w:rsidRDefault="007944C0" w:rsidP="007944C0">
            <w:pPr>
              <w:pStyle w:val="ListParagraphindent"/>
            </w:pPr>
            <w:r w:rsidRPr="0033143E">
              <w:t>How has an ecosystem in your local area changed over time?</w:t>
            </w:r>
          </w:p>
          <w:p w14:paraId="48A29431" w14:textId="606CA9E7" w:rsidR="007944C0" w:rsidRPr="0033143E" w:rsidRDefault="007944C0" w:rsidP="007944C0">
            <w:pPr>
              <w:pStyle w:val="ListParagraphindent"/>
              <w:spacing w:after="60"/>
            </w:pPr>
            <w:r w:rsidRPr="0033143E">
              <w:t>How do energy and matter move through an ecosystem?</w:t>
            </w:r>
          </w:p>
          <w:p w14:paraId="201C084D" w14:textId="3FAA87D2" w:rsidR="007944C0" w:rsidRPr="0033143E" w:rsidRDefault="007944C0" w:rsidP="007944C0">
            <w:pPr>
              <w:pStyle w:val="ListParagraph"/>
              <w:rPr>
                <w:b/>
                <w:i/>
              </w:rPr>
            </w:pPr>
            <w:r w:rsidRPr="0033143E">
              <w:rPr>
                <w:b/>
              </w:rPr>
              <w:t>sustainability of ecosystems:</w:t>
            </w:r>
          </w:p>
          <w:p w14:paraId="6E77260C" w14:textId="77777777" w:rsidR="007944C0" w:rsidRPr="0033143E" w:rsidRDefault="007944C0" w:rsidP="007944C0">
            <w:pPr>
              <w:spacing w:before="80" w:after="40"/>
              <w:ind w:left="613"/>
              <w:rPr>
                <w:rFonts w:ascii="Helvetica" w:hAnsi="Helvetica" w:cstheme="minorHAnsi"/>
                <w:i/>
                <w:sz w:val="20"/>
                <w:szCs w:val="20"/>
              </w:rPr>
            </w:pPr>
            <w:r w:rsidRPr="0033143E">
              <w:rPr>
                <w:rFonts w:ascii="Helvetica" w:hAnsi="Helvetica"/>
                <w:i/>
                <w:sz w:val="20"/>
                <w:szCs w:val="20"/>
              </w:rPr>
              <w:t>Sample questions to support inquiry with students:</w:t>
            </w:r>
          </w:p>
          <w:p w14:paraId="5BB9E7D0" w14:textId="77777777" w:rsidR="007944C0" w:rsidRPr="0033143E" w:rsidRDefault="007944C0" w:rsidP="007944C0">
            <w:pPr>
              <w:pStyle w:val="ListParagraphindent"/>
            </w:pPr>
            <w:r w:rsidRPr="0033143E">
              <w:t>How do human actions affect the sustainability of an ecosystem? How do your actions affect the sustainability of your local ecosystem?</w:t>
            </w:r>
          </w:p>
          <w:p w14:paraId="05FF10A0" w14:textId="77777777" w:rsidR="007944C0" w:rsidRPr="0033143E" w:rsidRDefault="007944C0" w:rsidP="007944C0">
            <w:pPr>
              <w:pStyle w:val="ListParagraphindent"/>
            </w:pPr>
            <w:r w:rsidRPr="0033143E">
              <w:t>How do First Peoples traditional practices contribute to dynamic equilibrium in an ecosystem?</w:t>
            </w:r>
          </w:p>
          <w:p w14:paraId="2A072A72" w14:textId="252D797B" w:rsidR="007944C0" w:rsidRPr="0033143E" w:rsidRDefault="007944C0" w:rsidP="007944C0">
            <w:pPr>
              <w:pStyle w:val="ListParagraphindent"/>
              <w:spacing w:after="60"/>
            </w:pPr>
            <w:r w:rsidRPr="0033143E">
              <w:t>How do healthy ecosystems influence the well-being of humans?</w:t>
            </w:r>
          </w:p>
          <w:p w14:paraId="2958890C" w14:textId="4AB240D2" w:rsidR="007944C0" w:rsidRPr="0033143E" w:rsidRDefault="007944C0" w:rsidP="007944C0">
            <w:pPr>
              <w:pStyle w:val="ListParagraph"/>
              <w:rPr>
                <w:b/>
              </w:rPr>
            </w:pPr>
            <w:r w:rsidRPr="0033143E">
              <w:rPr>
                <w:b/>
              </w:rPr>
              <w:t>stewardship and restoration</w:t>
            </w:r>
            <w:r w:rsidR="000E1C3B">
              <w:rPr>
                <w:b/>
              </w:rPr>
              <w:t>:</w:t>
            </w:r>
            <w:bookmarkStart w:id="2" w:name="_GoBack"/>
            <w:bookmarkEnd w:id="2"/>
          </w:p>
          <w:p w14:paraId="3EEE4F6B" w14:textId="77777777" w:rsidR="00766A9D" w:rsidRPr="00766A9D" w:rsidRDefault="00766A9D" w:rsidP="00766A9D">
            <w:pPr>
              <w:pStyle w:val="Samplequestions"/>
            </w:pPr>
            <w:r>
              <w:t>S</w:t>
            </w:r>
            <w:r w:rsidRPr="0033143E">
              <w:t>ample questions to support inquiry with students:</w:t>
            </w:r>
          </w:p>
          <w:p w14:paraId="448E4AAE" w14:textId="576980BB" w:rsidR="007944C0" w:rsidRPr="0033143E" w:rsidRDefault="007944C0" w:rsidP="007944C0">
            <w:pPr>
              <w:pStyle w:val="ListParagraphindent"/>
            </w:pPr>
            <w:r w:rsidRPr="0033143E">
              <w:t>How do First Peoples perspectives and knowledge inform sustainable practices?</w:t>
            </w:r>
          </w:p>
          <w:p w14:paraId="143EA936" w14:textId="21D3CD54" w:rsidR="007944C0" w:rsidRPr="0033143E" w:rsidRDefault="007944C0" w:rsidP="007944C0">
            <w:pPr>
              <w:pStyle w:val="ListParagraphindent"/>
              <w:spacing w:after="120"/>
            </w:pPr>
            <w:r w:rsidRPr="0033143E">
              <w:t>How could you become involved in a local stewardship project?</w:t>
            </w:r>
          </w:p>
        </w:tc>
      </w:tr>
    </w:tbl>
    <w:p w14:paraId="17487721" w14:textId="77777777" w:rsidR="007944C0" w:rsidRDefault="007944C0"/>
    <w:p w14:paraId="057C5D01" w14:textId="77777777" w:rsidR="00766A9D" w:rsidRPr="0033143E" w:rsidRDefault="00766A9D"/>
    <w:p w14:paraId="7BFAE5DC" w14:textId="77777777" w:rsidR="007944C0" w:rsidRPr="0033143E" w:rsidRDefault="007944C0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33143E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3284F722" w:rsidR="00F9586F" w:rsidRPr="0033143E" w:rsidRDefault="0059376F" w:rsidP="009F32D1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33143E">
              <w:rPr>
                <w:b/>
              </w:rPr>
              <w:tab/>
            </w:r>
            <w:r w:rsidR="00F82197" w:rsidRPr="0033143E">
              <w:rPr>
                <w:b/>
                <w:szCs w:val="22"/>
              </w:rPr>
              <w:t>S</w:t>
            </w:r>
            <w:r w:rsidR="009F32D1" w:rsidRPr="0033143E">
              <w:rPr>
                <w:b/>
                <w:szCs w:val="22"/>
              </w:rPr>
              <w:t>CIENCE</w:t>
            </w:r>
            <w:r w:rsidR="00D8654A" w:rsidRPr="0033143E">
              <w:rPr>
                <w:b/>
                <w:szCs w:val="22"/>
              </w:rPr>
              <w:t xml:space="preserve"> – </w:t>
            </w:r>
            <w:r w:rsidR="009F32D1" w:rsidRPr="0033143E">
              <w:rPr>
                <w:b/>
                <w:szCs w:val="22"/>
              </w:rPr>
              <w:t>Environmental Science</w:t>
            </w:r>
            <w:r w:rsidR="003D1B52" w:rsidRPr="0033143E">
              <w:rPr>
                <w:b/>
                <w:szCs w:val="22"/>
              </w:rPr>
              <w:t xml:space="preserve"> </w:t>
            </w:r>
            <w:r w:rsidRPr="0033143E">
              <w:rPr>
                <w:b/>
              </w:rPr>
              <w:br/>
              <w:t>Curricular Competencies – Elaborations</w:t>
            </w:r>
            <w:r w:rsidRPr="0033143E">
              <w:rPr>
                <w:b/>
              </w:rPr>
              <w:tab/>
            </w:r>
            <w:r w:rsidRPr="0033143E">
              <w:rPr>
                <w:b/>
                <w:szCs w:val="22"/>
              </w:rPr>
              <w:t xml:space="preserve">Grade </w:t>
            </w:r>
            <w:r w:rsidR="009F32D1" w:rsidRPr="0033143E">
              <w:rPr>
                <w:b/>
                <w:szCs w:val="22"/>
              </w:rPr>
              <w:t>11</w:t>
            </w:r>
          </w:p>
        </w:tc>
      </w:tr>
      <w:tr w:rsidR="00770B0C" w:rsidRPr="0033143E" w14:paraId="7FE64FEB" w14:textId="77777777">
        <w:tc>
          <w:tcPr>
            <w:tcW w:w="5000" w:type="pct"/>
            <w:shd w:val="clear" w:color="auto" w:fill="F3F3F3"/>
          </w:tcPr>
          <w:p w14:paraId="402A56B3" w14:textId="77777777" w:rsidR="007944C0" w:rsidRPr="0033143E" w:rsidRDefault="007944C0" w:rsidP="007944C0">
            <w:pPr>
              <w:pStyle w:val="ListParagraph"/>
              <w:spacing w:before="120"/>
              <w:rPr>
                <w:b/>
              </w:rPr>
            </w:pPr>
            <w:r w:rsidRPr="0033143E">
              <w:rPr>
                <w:b/>
              </w:rPr>
              <w:t>Questioning and predicting:</w:t>
            </w:r>
          </w:p>
          <w:p w14:paraId="334CDB22" w14:textId="77777777" w:rsidR="007944C0" w:rsidRPr="0033143E" w:rsidRDefault="007944C0" w:rsidP="007944C0">
            <w:pPr>
              <w:pStyle w:val="Samplequestions"/>
            </w:pPr>
            <w:r w:rsidRPr="0033143E">
              <w:t>Sample opportunities to support student inquiry:</w:t>
            </w:r>
          </w:p>
          <w:p w14:paraId="267F737B" w14:textId="77777777" w:rsidR="007944C0" w:rsidRPr="0033143E" w:rsidRDefault="007944C0" w:rsidP="007944C0">
            <w:pPr>
              <w:pStyle w:val="ListParagraphindent"/>
              <w:rPr>
                <w:b/>
              </w:rPr>
            </w:pPr>
            <w:r w:rsidRPr="0033143E">
              <w:t>What is the level of biodiversity within a local stream?</w:t>
            </w:r>
          </w:p>
          <w:p w14:paraId="027DFE25" w14:textId="77777777" w:rsidR="007944C0" w:rsidRPr="0033143E" w:rsidRDefault="007944C0" w:rsidP="007944C0">
            <w:pPr>
              <w:pStyle w:val="ListParagraphindent"/>
            </w:pPr>
            <w:r w:rsidRPr="0033143E">
              <w:t>What type of human activities has an ecosystem in your local area sustained over the years?</w:t>
            </w:r>
          </w:p>
          <w:p w14:paraId="368B775B" w14:textId="77777777" w:rsidR="007944C0" w:rsidRPr="0033143E" w:rsidRDefault="007944C0" w:rsidP="007944C0">
            <w:pPr>
              <w:pStyle w:val="ListParagraphindent"/>
              <w:rPr>
                <w:b/>
              </w:rPr>
            </w:pPr>
            <w:r w:rsidRPr="0033143E">
              <w:t>Which of your actions and decisions do you think influence your ecological footprint?</w:t>
            </w:r>
          </w:p>
          <w:p w14:paraId="744F1658" w14:textId="03ECCBFE" w:rsidR="007944C0" w:rsidRPr="0033143E" w:rsidRDefault="007944C0" w:rsidP="00766A9D">
            <w:pPr>
              <w:pStyle w:val="ListParagraphindent"/>
              <w:spacing w:after="240"/>
            </w:pPr>
            <w:r w:rsidRPr="0033143E">
              <w:t>How detrimental are invasive plants in your local ecosystem?</w:t>
            </w:r>
          </w:p>
          <w:p w14:paraId="3A89E7E1" w14:textId="77777777" w:rsidR="007944C0" w:rsidRPr="0033143E" w:rsidRDefault="007944C0" w:rsidP="00766A9D">
            <w:pPr>
              <w:pStyle w:val="ListParagraph"/>
              <w:spacing w:before="360"/>
              <w:rPr>
                <w:b/>
              </w:rPr>
            </w:pPr>
            <w:r w:rsidRPr="0033143E">
              <w:rPr>
                <w:b/>
              </w:rPr>
              <w:lastRenderedPageBreak/>
              <w:t>Planning and conducting:</w:t>
            </w:r>
          </w:p>
          <w:p w14:paraId="4E94B8FF" w14:textId="57916307" w:rsidR="007944C0" w:rsidRPr="0033143E" w:rsidRDefault="007944C0" w:rsidP="0017001D">
            <w:pPr>
              <w:pStyle w:val="Samplequestions"/>
              <w:spacing w:after="34"/>
            </w:pPr>
            <w:r w:rsidRPr="0033143E">
              <w:t>Sample opportunities to support student inquiry:</w:t>
            </w:r>
          </w:p>
          <w:p w14:paraId="4DB9A416" w14:textId="77777777" w:rsidR="007944C0" w:rsidRPr="0033143E" w:rsidRDefault="007944C0" w:rsidP="0017001D">
            <w:pPr>
              <w:pStyle w:val="ListParagraphindent"/>
              <w:spacing w:after="26"/>
            </w:pPr>
            <w:r w:rsidRPr="0033143E">
              <w:t>How can we measure the level of biodiversity within a local stream?</w:t>
            </w:r>
          </w:p>
          <w:p w14:paraId="774C3173" w14:textId="77777777" w:rsidR="007944C0" w:rsidRPr="0033143E" w:rsidRDefault="007944C0" w:rsidP="0017001D">
            <w:pPr>
              <w:pStyle w:val="ListParagraphindent"/>
              <w:spacing w:after="26"/>
            </w:pPr>
            <w:r w:rsidRPr="0033143E">
              <w:t>How would you gather data about the human activities that have shaped your local environment?</w:t>
            </w:r>
          </w:p>
          <w:p w14:paraId="4111F307" w14:textId="77777777" w:rsidR="007944C0" w:rsidRPr="0033143E" w:rsidRDefault="007944C0" w:rsidP="0017001D">
            <w:pPr>
              <w:pStyle w:val="ListParagraphindent"/>
              <w:spacing w:after="26"/>
            </w:pPr>
            <w:r w:rsidRPr="0033143E">
              <w:t>What tools and technologies can you use to determine your local ecological footprint?</w:t>
            </w:r>
          </w:p>
          <w:p w14:paraId="215276BA" w14:textId="422D8340" w:rsidR="007944C0" w:rsidRPr="0033143E" w:rsidRDefault="007944C0" w:rsidP="007944C0">
            <w:pPr>
              <w:pStyle w:val="ListParagraphindent"/>
              <w:spacing w:after="60"/>
            </w:pPr>
            <w:r w:rsidRPr="0033143E">
              <w:t>How would you gather data on the population size and distribution of an invasive species and native species?</w:t>
            </w:r>
          </w:p>
          <w:p w14:paraId="73A188DF" w14:textId="77777777" w:rsidR="007944C0" w:rsidRPr="0033143E" w:rsidRDefault="007944C0" w:rsidP="007944C0">
            <w:pPr>
              <w:pStyle w:val="ListParagraph"/>
              <w:rPr>
                <w:b/>
              </w:rPr>
            </w:pPr>
            <w:r w:rsidRPr="0033143E">
              <w:rPr>
                <w:b/>
              </w:rPr>
              <w:t>Processing and analyzing data and information:</w:t>
            </w:r>
          </w:p>
          <w:p w14:paraId="170CC1E9" w14:textId="77777777" w:rsidR="007944C0" w:rsidRPr="0033143E" w:rsidRDefault="007944C0" w:rsidP="0017001D">
            <w:pPr>
              <w:pStyle w:val="Samplequestions"/>
              <w:spacing w:after="34"/>
            </w:pPr>
            <w:r w:rsidRPr="0033143E">
              <w:t>Sample opportunities to support student inquiry:</w:t>
            </w:r>
          </w:p>
          <w:p w14:paraId="5F77B486" w14:textId="77777777" w:rsidR="007944C0" w:rsidRPr="0033143E" w:rsidRDefault="007944C0" w:rsidP="0017001D">
            <w:pPr>
              <w:pStyle w:val="ListParagraphindent"/>
              <w:spacing w:after="26"/>
            </w:pPr>
            <w:r w:rsidRPr="0033143E">
              <w:t>What is the relationship between water quality and biodiversity within a local stream?</w:t>
            </w:r>
          </w:p>
          <w:p w14:paraId="0E557151" w14:textId="77777777" w:rsidR="007944C0" w:rsidRPr="0033143E" w:rsidRDefault="007944C0" w:rsidP="0017001D">
            <w:pPr>
              <w:pStyle w:val="ListParagraphindent"/>
              <w:spacing w:after="26"/>
            </w:pPr>
            <w:r w:rsidRPr="0033143E">
              <w:t>What is your ecological footprint?</w:t>
            </w:r>
          </w:p>
          <w:p w14:paraId="7EE8F4D5" w14:textId="39C8E62C" w:rsidR="007944C0" w:rsidRPr="0033143E" w:rsidRDefault="007944C0" w:rsidP="0017001D">
            <w:pPr>
              <w:pStyle w:val="ListParagraphindent"/>
              <w:spacing w:after="26"/>
            </w:pPr>
            <w:r w:rsidRPr="0033143E">
              <w:t xml:space="preserve">How would you interpret your findings about your ecological footprint? Could local people provide you with additional perspectives </w:t>
            </w:r>
            <w:r w:rsidR="0033143E" w:rsidRPr="0033143E">
              <w:br/>
            </w:r>
            <w:r w:rsidRPr="0033143E">
              <w:t>on this matter?</w:t>
            </w:r>
          </w:p>
          <w:p w14:paraId="51738389" w14:textId="74D2478B" w:rsidR="007944C0" w:rsidRPr="0033143E" w:rsidRDefault="007944C0" w:rsidP="007944C0">
            <w:pPr>
              <w:pStyle w:val="ListParagraphindent"/>
              <w:spacing w:after="60"/>
            </w:pPr>
            <w:r w:rsidRPr="0033143E">
              <w:t>What ecosystem models can you formulate to explain your findings on invasive and native species populations?</w:t>
            </w:r>
          </w:p>
          <w:p w14:paraId="5789F4F0" w14:textId="77777777" w:rsidR="007944C0" w:rsidRPr="0033143E" w:rsidRDefault="007944C0" w:rsidP="007944C0">
            <w:pPr>
              <w:pStyle w:val="ListParagraph"/>
              <w:rPr>
                <w:b/>
              </w:rPr>
            </w:pPr>
            <w:r w:rsidRPr="0033143E">
              <w:rPr>
                <w:b/>
              </w:rPr>
              <w:t>Evaluating:</w:t>
            </w:r>
          </w:p>
          <w:p w14:paraId="628670AE" w14:textId="77777777" w:rsidR="007944C0" w:rsidRPr="0033143E" w:rsidRDefault="007944C0" w:rsidP="007944C0">
            <w:pPr>
              <w:pStyle w:val="Samplequestions"/>
            </w:pPr>
            <w:r w:rsidRPr="0033143E">
              <w:t>Sample opportunities to support student inquiry:</w:t>
            </w:r>
          </w:p>
          <w:p w14:paraId="5A9DA6B7" w14:textId="77777777" w:rsidR="007944C0" w:rsidRPr="0033143E" w:rsidRDefault="007944C0" w:rsidP="0017001D">
            <w:pPr>
              <w:pStyle w:val="ListParagraphindent"/>
              <w:spacing w:after="26"/>
            </w:pPr>
            <w:r w:rsidRPr="0033143E">
              <w:t>What other factors, besides biodiversity, can be considered to determine the overall health of a local stream?</w:t>
            </w:r>
          </w:p>
          <w:p w14:paraId="6D119CB6" w14:textId="77777777" w:rsidR="007944C0" w:rsidRPr="0033143E" w:rsidRDefault="007944C0" w:rsidP="0017001D">
            <w:pPr>
              <w:pStyle w:val="ListParagraphindent"/>
              <w:spacing w:after="26"/>
            </w:pPr>
            <w:r w:rsidRPr="0033143E">
              <w:t>What are the implications of your findings about your ecological footprint? Does traditional ecological knowledge (TEK) align with them?</w:t>
            </w:r>
          </w:p>
          <w:p w14:paraId="57B5D0FA" w14:textId="77777777" w:rsidR="007944C0" w:rsidRPr="0033143E" w:rsidRDefault="007944C0" w:rsidP="0017001D">
            <w:pPr>
              <w:pStyle w:val="ListParagraphindent"/>
              <w:spacing w:after="26"/>
            </w:pPr>
            <w:r w:rsidRPr="0033143E">
              <w:t>How has your ecological footprint affected an ecosystem in your local area?</w:t>
            </w:r>
          </w:p>
          <w:p w14:paraId="3C6407A7" w14:textId="0F535581" w:rsidR="007944C0" w:rsidRPr="0033143E" w:rsidRDefault="007944C0" w:rsidP="007944C0">
            <w:pPr>
              <w:pStyle w:val="ListParagraphindent"/>
              <w:spacing w:after="60"/>
            </w:pPr>
            <w:r w:rsidRPr="0033143E">
              <w:t>What assumptions can you make in formulating an ecosystem model?</w:t>
            </w:r>
          </w:p>
          <w:p w14:paraId="648670E6" w14:textId="77777777" w:rsidR="007944C0" w:rsidRPr="0033143E" w:rsidRDefault="007944C0" w:rsidP="007944C0">
            <w:pPr>
              <w:pStyle w:val="ListParagraph"/>
              <w:rPr>
                <w:b/>
              </w:rPr>
            </w:pPr>
            <w:r w:rsidRPr="0033143E">
              <w:rPr>
                <w:b/>
              </w:rPr>
              <w:t>Applying and innovating:</w:t>
            </w:r>
          </w:p>
          <w:p w14:paraId="14A62297" w14:textId="77777777" w:rsidR="007944C0" w:rsidRPr="0033143E" w:rsidRDefault="007944C0" w:rsidP="0017001D">
            <w:pPr>
              <w:pStyle w:val="Samplequestions"/>
              <w:spacing w:after="34"/>
            </w:pPr>
            <w:r w:rsidRPr="0033143E">
              <w:t>Sample opportunities to support student inquiry:</w:t>
            </w:r>
          </w:p>
          <w:p w14:paraId="4489B812" w14:textId="77777777" w:rsidR="007944C0" w:rsidRPr="0033143E" w:rsidRDefault="007944C0" w:rsidP="0017001D">
            <w:pPr>
              <w:pStyle w:val="ListParagraphindent"/>
              <w:spacing w:after="26"/>
            </w:pPr>
            <w:r w:rsidRPr="0033143E">
              <w:t>What kind of changes can be made to improve the biodiversity of a local stream?</w:t>
            </w:r>
          </w:p>
          <w:p w14:paraId="726773BC" w14:textId="77777777" w:rsidR="007944C0" w:rsidRPr="0033143E" w:rsidRDefault="007944C0" w:rsidP="0017001D">
            <w:pPr>
              <w:pStyle w:val="ListParagraphindent"/>
              <w:spacing w:after="26"/>
            </w:pPr>
            <w:r w:rsidRPr="0033143E">
              <w:t>How can traditional ecological knowledge (TEK) inform future sustainable practices in your local area?</w:t>
            </w:r>
          </w:p>
          <w:p w14:paraId="05CFF467" w14:textId="77777777" w:rsidR="007944C0" w:rsidRPr="0033143E" w:rsidRDefault="007944C0" w:rsidP="0017001D">
            <w:pPr>
              <w:pStyle w:val="ListParagraphindent"/>
              <w:spacing w:after="26"/>
            </w:pPr>
            <w:r w:rsidRPr="0033143E">
              <w:t>How can you both directly and indirectly reduce your family’s ecological footprint?</w:t>
            </w:r>
          </w:p>
          <w:p w14:paraId="44B012EF" w14:textId="7E27953E" w:rsidR="007944C0" w:rsidRPr="0033143E" w:rsidRDefault="007944C0" w:rsidP="007944C0">
            <w:pPr>
              <w:pStyle w:val="ListParagraphindent"/>
              <w:spacing w:after="60"/>
            </w:pPr>
            <w:r w:rsidRPr="0033143E">
              <w:t>How can you engage in a local ecosystem restoration project?</w:t>
            </w:r>
          </w:p>
          <w:p w14:paraId="31D3296D" w14:textId="77777777" w:rsidR="007944C0" w:rsidRPr="0033143E" w:rsidRDefault="007944C0" w:rsidP="007944C0">
            <w:pPr>
              <w:pStyle w:val="ListParagraph"/>
              <w:rPr>
                <w:b/>
              </w:rPr>
            </w:pPr>
            <w:r w:rsidRPr="0033143E">
              <w:rPr>
                <w:b/>
              </w:rPr>
              <w:t>Communicating:</w:t>
            </w:r>
          </w:p>
          <w:p w14:paraId="0CE902D5" w14:textId="77777777" w:rsidR="007944C0" w:rsidRPr="0033143E" w:rsidRDefault="007944C0" w:rsidP="0017001D">
            <w:pPr>
              <w:pStyle w:val="Samplequestions"/>
              <w:spacing w:after="34"/>
            </w:pPr>
            <w:r w:rsidRPr="0033143E">
              <w:t>Sample opportunities to support student inquiry:</w:t>
            </w:r>
          </w:p>
          <w:p w14:paraId="621E5CC0" w14:textId="77777777" w:rsidR="007944C0" w:rsidRPr="0033143E" w:rsidRDefault="007944C0" w:rsidP="0017001D">
            <w:pPr>
              <w:pStyle w:val="ListParagraphindent"/>
              <w:spacing w:after="26"/>
            </w:pPr>
            <w:r w:rsidRPr="0033143E">
              <w:t>How can your findings be used to advocate for the importance of the biodiversity of a local stream?</w:t>
            </w:r>
          </w:p>
          <w:p w14:paraId="41D91481" w14:textId="77777777" w:rsidR="007944C0" w:rsidRPr="0033143E" w:rsidRDefault="007944C0" w:rsidP="0017001D">
            <w:pPr>
              <w:pStyle w:val="ListParagraphindent"/>
              <w:spacing w:after="26"/>
            </w:pPr>
            <w:r w:rsidRPr="0033143E">
              <w:t>How can you share your findings about your ecological footprint with local community groups?</w:t>
            </w:r>
          </w:p>
          <w:p w14:paraId="3FF48223" w14:textId="77777777" w:rsidR="007944C0" w:rsidRPr="0033143E" w:rsidRDefault="007944C0" w:rsidP="0017001D">
            <w:pPr>
              <w:pStyle w:val="ListParagraphindent"/>
              <w:spacing w:after="26"/>
            </w:pPr>
            <w:r w:rsidRPr="0033143E">
              <w:t>How might you motivate others to reduce their ecological footprint?</w:t>
            </w:r>
          </w:p>
          <w:p w14:paraId="46C208D3" w14:textId="77777777" w:rsidR="00770B0C" w:rsidRDefault="007944C0" w:rsidP="0017001D">
            <w:pPr>
              <w:pStyle w:val="ListParagraphindent"/>
              <w:spacing w:after="60"/>
            </w:pPr>
            <w:r w:rsidRPr="0033143E">
              <w:t>How can you share with others what you have learned from your experience with a local ecosystem restoration project?</w:t>
            </w:r>
          </w:p>
          <w:p w14:paraId="376A30FE" w14:textId="2C288B87" w:rsidR="0017001D" w:rsidRPr="0033143E" w:rsidRDefault="0017001D" w:rsidP="0017001D">
            <w:pPr>
              <w:pStyle w:val="ListParagraph"/>
              <w:spacing w:after="120"/>
            </w:pPr>
            <w:r w:rsidRPr="0017001D">
              <w:rPr>
                <w:b/>
              </w:rPr>
              <w:t>place:</w:t>
            </w:r>
            <w:r w:rsidRPr="0017001D">
              <w:t xml:space="preserve"> Place is any environment, locality, or context with which people interact to learn, create memory, reflect on history, connect with culture, </w:t>
            </w:r>
            <w:r>
              <w:br/>
            </w:r>
            <w:r w:rsidRPr="0017001D">
              <w:t>and establish identity. The connection between people and place is foundational to First Peoples perspectives.</w:t>
            </w:r>
          </w:p>
        </w:tc>
      </w:tr>
    </w:tbl>
    <w:p w14:paraId="2E4B86D5" w14:textId="77777777" w:rsidR="0017001D" w:rsidRPr="0017001D" w:rsidRDefault="0017001D">
      <w:pPr>
        <w:rPr>
          <w:sz w:val="6"/>
          <w:szCs w:val="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33143E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0F30826F" w:rsidR="00F9586F" w:rsidRPr="0033143E" w:rsidRDefault="0059376F" w:rsidP="009F32D1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33143E">
              <w:rPr>
                <w:b/>
                <w:color w:val="FFFFFF" w:themeColor="background1"/>
              </w:rPr>
              <w:lastRenderedPageBreak/>
              <w:tab/>
            </w:r>
            <w:r w:rsidR="009F32D1" w:rsidRPr="0033143E">
              <w:rPr>
                <w:b/>
                <w:color w:val="FFFFFF" w:themeColor="background1"/>
                <w:szCs w:val="22"/>
              </w:rPr>
              <w:t>SCIENCE</w:t>
            </w:r>
            <w:r w:rsidR="00F82197" w:rsidRPr="0033143E">
              <w:rPr>
                <w:b/>
                <w:color w:val="FFFFFF" w:themeColor="background1"/>
                <w:szCs w:val="22"/>
              </w:rPr>
              <w:t xml:space="preserve"> – </w:t>
            </w:r>
            <w:r w:rsidR="009F32D1" w:rsidRPr="0033143E">
              <w:rPr>
                <w:b/>
                <w:color w:val="FFFFFF" w:themeColor="background1"/>
                <w:szCs w:val="22"/>
              </w:rPr>
              <w:t>Environmental Science</w:t>
            </w:r>
            <w:r w:rsidR="003D1B52" w:rsidRPr="0033143E">
              <w:rPr>
                <w:b/>
                <w:color w:val="FFFFFF" w:themeColor="background1"/>
                <w:szCs w:val="22"/>
              </w:rPr>
              <w:t xml:space="preserve"> </w:t>
            </w:r>
            <w:r w:rsidRPr="0033143E">
              <w:rPr>
                <w:b/>
                <w:color w:val="FFFFFF" w:themeColor="background1"/>
              </w:rPr>
              <w:br/>
              <w:t>Content – Elaborations</w:t>
            </w:r>
            <w:r w:rsidRPr="0033143E">
              <w:rPr>
                <w:b/>
                <w:color w:val="FFFFFF" w:themeColor="background1"/>
              </w:rPr>
              <w:tab/>
            </w:r>
            <w:r w:rsidRPr="0033143E">
              <w:rPr>
                <w:b/>
                <w:color w:val="FFFFFF" w:themeColor="background1"/>
                <w:szCs w:val="22"/>
              </w:rPr>
              <w:t xml:space="preserve">Grade </w:t>
            </w:r>
            <w:r w:rsidR="009F32D1" w:rsidRPr="0033143E">
              <w:rPr>
                <w:b/>
                <w:color w:val="FFFFFF" w:themeColor="background1"/>
                <w:szCs w:val="22"/>
              </w:rPr>
              <w:t>11</w:t>
            </w:r>
          </w:p>
        </w:tc>
      </w:tr>
      <w:tr w:rsidR="00F9586F" w:rsidRPr="0033143E" w14:paraId="7A2216BF" w14:textId="77777777">
        <w:tc>
          <w:tcPr>
            <w:tcW w:w="5000" w:type="pct"/>
            <w:shd w:val="clear" w:color="auto" w:fill="F3F3F3"/>
          </w:tcPr>
          <w:p w14:paraId="19F5481B" w14:textId="0FBFD84B" w:rsidR="007944C0" w:rsidRPr="0033143E" w:rsidRDefault="007944C0" w:rsidP="007944C0">
            <w:pPr>
              <w:pStyle w:val="ListParagraph"/>
              <w:spacing w:before="120"/>
              <w:rPr>
                <w:b/>
              </w:rPr>
            </w:pPr>
            <w:r w:rsidRPr="0033143E">
              <w:rPr>
                <w:b/>
              </w:rPr>
              <w:t>aquatic:</w:t>
            </w:r>
            <w:r w:rsidRPr="0033143E">
              <w:t xml:space="preserve"> pH, flow, dissolved oxygen, turbidity, salinity</w:t>
            </w:r>
          </w:p>
          <w:p w14:paraId="1CE885D3" w14:textId="0ECE186C" w:rsidR="007944C0" w:rsidRPr="0033143E" w:rsidRDefault="007944C0" w:rsidP="007944C0">
            <w:pPr>
              <w:pStyle w:val="ListParagraph"/>
            </w:pPr>
            <w:r w:rsidRPr="0033143E">
              <w:rPr>
                <w:b/>
              </w:rPr>
              <w:t>atmospheric:</w:t>
            </w:r>
            <w:r w:rsidRPr="0033143E">
              <w:t xml:space="preserve"> sunlight, wind, temperature, pressure</w:t>
            </w:r>
          </w:p>
          <w:p w14:paraId="1F629E09" w14:textId="77777777" w:rsidR="007944C0" w:rsidRPr="0033143E" w:rsidRDefault="007944C0" w:rsidP="007944C0">
            <w:pPr>
              <w:pStyle w:val="ListParagraph"/>
            </w:pPr>
            <w:r w:rsidRPr="0033143E">
              <w:rPr>
                <w:b/>
              </w:rPr>
              <w:t>edaphic:</w:t>
            </w:r>
            <w:r w:rsidRPr="0033143E">
              <w:t xml:space="preserve"> </w:t>
            </w:r>
          </w:p>
          <w:p w14:paraId="25558375" w14:textId="77777777" w:rsidR="007944C0" w:rsidRPr="0033143E" w:rsidRDefault="007944C0" w:rsidP="0033143E">
            <w:pPr>
              <w:pStyle w:val="ListParagraphindent"/>
            </w:pPr>
            <w:r w:rsidRPr="0033143E">
              <w:t>soils (e.g., pH, mineral content, water content, temperature, acidity, aeration, nutrients, humus)</w:t>
            </w:r>
          </w:p>
          <w:p w14:paraId="2279E575" w14:textId="353A8880" w:rsidR="007944C0" w:rsidRPr="0033143E" w:rsidRDefault="007944C0" w:rsidP="0033143E">
            <w:pPr>
              <w:pStyle w:val="ListParagraphindent"/>
              <w:spacing w:after="60"/>
            </w:pPr>
            <w:r w:rsidRPr="0033143E">
              <w:t>topography (e.g., altitude, slope, exposure, mountain chains, valleys, plains)</w:t>
            </w:r>
          </w:p>
          <w:p w14:paraId="61BD70EA" w14:textId="5C6AA5D0" w:rsidR="007944C0" w:rsidRPr="0033143E" w:rsidRDefault="007944C0" w:rsidP="007944C0">
            <w:pPr>
              <w:pStyle w:val="ListParagraph"/>
              <w:rPr>
                <w:b/>
              </w:rPr>
            </w:pPr>
            <w:r w:rsidRPr="0033143E">
              <w:rPr>
                <w:b/>
              </w:rPr>
              <w:t>levels:</w:t>
            </w:r>
            <w:r w:rsidRPr="0033143E">
              <w:t xml:space="preserve"> ecosystem, species, genetic </w:t>
            </w:r>
          </w:p>
          <w:p w14:paraId="46B4CF57" w14:textId="430CF7D9" w:rsidR="007944C0" w:rsidRPr="0033143E" w:rsidRDefault="007944C0" w:rsidP="007944C0">
            <w:pPr>
              <w:pStyle w:val="ListParagraph"/>
            </w:pPr>
            <w:r w:rsidRPr="0033143E">
              <w:rPr>
                <w:b/>
              </w:rPr>
              <w:t>roles:</w:t>
            </w:r>
            <w:r w:rsidRPr="0033143E">
              <w:t xml:space="preserve"> niche, autotrophs, heterotrophs, producers, consumers, decomposers, scavengers, keystone species</w:t>
            </w:r>
          </w:p>
          <w:p w14:paraId="218329EE" w14:textId="77777777" w:rsidR="007944C0" w:rsidRPr="0033143E" w:rsidRDefault="007944C0" w:rsidP="007944C0">
            <w:pPr>
              <w:pStyle w:val="ListParagraph"/>
            </w:pPr>
            <w:r w:rsidRPr="0033143E">
              <w:rPr>
                <w:b/>
              </w:rPr>
              <w:t>relationships:</w:t>
            </w:r>
            <w:r w:rsidRPr="0033143E">
              <w:t xml:space="preserve"> </w:t>
            </w:r>
          </w:p>
          <w:p w14:paraId="3FEC4376" w14:textId="77777777" w:rsidR="007944C0" w:rsidRPr="0033143E" w:rsidRDefault="007944C0" w:rsidP="0033143E">
            <w:pPr>
              <w:pStyle w:val="ListParagraphindent"/>
            </w:pPr>
            <w:r w:rsidRPr="0033143E">
              <w:t>between organisms (e.g., predator/prey, competition, pollination, symbiosis, mutualism, parasitism, commensalism, mimicry)</w:t>
            </w:r>
          </w:p>
          <w:p w14:paraId="18BD308C" w14:textId="1EADB48C" w:rsidR="007944C0" w:rsidRPr="0033143E" w:rsidRDefault="007944C0" w:rsidP="0033143E">
            <w:pPr>
              <w:pStyle w:val="ListParagraphindent"/>
              <w:spacing w:after="60"/>
            </w:pPr>
            <w:r w:rsidRPr="0033143E">
              <w:t>interactions between biotic and abiotic</w:t>
            </w:r>
          </w:p>
          <w:p w14:paraId="638B6837" w14:textId="43F481DE" w:rsidR="007944C0" w:rsidRPr="0033143E" w:rsidRDefault="007944C0" w:rsidP="007944C0">
            <w:pPr>
              <w:pStyle w:val="ListParagraph"/>
            </w:pPr>
            <w:r w:rsidRPr="0033143E">
              <w:rPr>
                <w:b/>
              </w:rPr>
              <w:t>population dynamics:</w:t>
            </w:r>
            <w:r w:rsidRPr="0033143E">
              <w:t xml:space="preserve"> cyclic fluctuations, birth rate, fertility rate, carrying capacity</w:t>
            </w:r>
          </w:p>
          <w:p w14:paraId="4489D2C4" w14:textId="34AB9A38" w:rsidR="007944C0" w:rsidRPr="0033143E" w:rsidRDefault="007944C0" w:rsidP="007944C0">
            <w:pPr>
              <w:pStyle w:val="ListParagraph"/>
            </w:pPr>
            <w:r w:rsidRPr="0033143E">
              <w:rPr>
                <w:b/>
              </w:rPr>
              <w:t>energy flow:</w:t>
            </w:r>
            <w:r w:rsidRPr="0033143E">
              <w:t xml:space="preserve"> food chains, food webs, photosynthesis, respiration, trophic levels, productivity, pyramids of energy and biomass</w:t>
            </w:r>
          </w:p>
          <w:p w14:paraId="7A15A5F2" w14:textId="64521E3A" w:rsidR="007944C0" w:rsidRPr="0033143E" w:rsidRDefault="007944C0" w:rsidP="007944C0">
            <w:pPr>
              <w:pStyle w:val="ListParagraph"/>
              <w:rPr>
                <w:b/>
              </w:rPr>
            </w:pPr>
            <w:r w:rsidRPr="0033143E">
              <w:rPr>
                <w:b/>
              </w:rPr>
              <w:t>matter cycles:</w:t>
            </w:r>
            <w:r w:rsidRPr="0033143E">
              <w:t xml:space="preserve"> water, nitrogen, carbon, phosphorus</w:t>
            </w:r>
          </w:p>
          <w:p w14:paraId="3901BE22" w14:textId="560EBE70" w:rsidR="007944C0" w:rsidRPr="0033143E" w:rsidRDefault="007944C0" w:rsidP="007944C0">
            <w:pPr>
              <w:pStyle w:val="ListParagraph"/>
              <w:rPr>
                <w:b/>
              </w:rPr>
            </w:pPr>
            <w:r w:rsidRPr="0033143E">
              <w:rPr>
                <w:b/>
              </w:rPr>
              <w:t>succession:</w:t>
            </w:r>
            <w:r w:rsidRPr="0033143E">
              <w:t xml:space="preserve"> primary and secondary</w:t>
            </w:r>
          </w:p>
          <w:p w14:paraId="68DE5953" w14:textId="16A3E01A" w:rsidR="007944C0" w:rsidRPr="0033143E" w:rsidRDefault="007944C0" w:rsidP="007944C0">
            <w:pPr>
              <w:pStyle w:val="ListParagraph"/>
              <w:rPr>
                <w:b/>
              </w:rPr>
            </w:pPr>
            <w:r w:rsidRPr="0033143E">
              <w:rPr>
                <w:b/>
              </w:rPr>
              <w:t>First Peoples knowledge and other traditional ecological knowledge:</w:t>
            </w:r>
            <w:r w:rsidRPr="0033143E">
              <w:t xml:space="preserve"> agriculture, ethnobotany, forestry, fisheries, mining, energy, </w:t>
            </w:r>
            <w:r w:rsidR="0033143E" w:rsidRPr="0033143E">
              <w:br/>
            </w:r>
            <w:r w:rsidRPr="0033143E">
              <w:t>controlled burning, harvesting cycles</w:t>
            </w:r>
          </w:p>
          <w:p w14:paraId="1AC61956" w14:textId="6515F63A" w:rsidR="007944C0" w:rsidRPr="0033143E" w:rsidRDefault="007944C0" w:rsidP="007944C0">
            <w:pPr>
              <w:pStyle w:val="ListParagraph"/>
              <w:rPr>
                <w:b/>
              </w:rPr>
            </w:pPr>
            <w:r w:rsidRPr="0033143E">
              <w:rPr>
                <w:b/>
              </w:rPr>
              <w:t>ecosystem services:</w:t>
            </w:r>
            <w:r w:rsidRPr="0033143E">
              <w:t xml:space="preserve"> water purification, pollination, climate regulation, medicines, food production, waste management</w:t>
            </w:r>
          </w:p>
          <w:p w14:paraId="2BD92D7A" w14:textId="1C1546FE" w:rsidR="007944C0" w:rsidRPr="0033143E" w:rsidRDefault="007944C0" w:rsidP="007944C0">
            <w:pPr>
              <w:pStyle w:val="ListParagraph"/>
              <w:rPr>
                <w:b/>
              </w:rPr>
            </w:pPr>
            <w:r w:rsidRPr="0033143E">
              <w:rPr>
                <w:b/>
              </w:rPr>
              <w:t>human actions:</w:t>
            </w:r>
            <w:r w:rsidRPr="0033143E">
              <w:t xml:space="preserve"> harvesting, resource extraction and consumption, population growth, urbanization, habitat loss and fragmentation, climate change, pollution, introduced species, invasive species, forest fires</w:t>
            </w:r>
          </w:p>
          <w:p w14:paraId="66EA3694" w14:textId="200E54DB" w:rsidR="007944C0" w:rsidRPr="0033143E" w:rsidRDefault="007944C0" w:rsidP="007944C0">
            <w:pPr>
              <w:pStyle w:val="ListParagraph"/>
            </w:pPr>
            <w:r w:rsidRPr="0033143E">
              <w:rPr>
                <w:b/>
              </w:rPr>
              <w:t>First Peoples ways of knowing and doing:</w:t>
            </w:r>
            <w:r w:rsidRPr="0033143E">
              <w:t xml:space="preserve"> prescribed fire, selective harvesting, plant propagation and pruning, clam gardens</w:t>
            </w:r>
          </w:p>
          <w:p w14:paraId="2FB1EE8E" w14:textId="601D3CA2" w:rsidR="007944C0" w:rsidRPr="0033143E" w:rsidRDefault="007944C0" w:rsidP="0033143E">
            <w:pPr>
              <w:pStyle w:val="ListParagraph"/>
              <w:rPr>
                <w:b/>
                <w:color w:val="131212"/>
              </w:rPr>
            </w:pPr>
            <w:r w:rsidRPr="0033143E">
              <w:rPr>
                <w:b/>
                <w:color w:val="131212"/>
              </w:rPr>
              <w:t>stewardship:</w:t>
            </w:r>
            <w:r w:rsidRPr="0033143E">
              <w:rPr>
                <w:color w:val="131212"/>
              </w:rPr>
              <w:t xml:space="preserve"> sustainable use of, and care for, local resources (e.g., school garden, shoreline cleanup, citizen science projects)</w:t>
            </w:r>
          </w:p>
          <w:p w14:paraId="4C948E40" w14:textId="27D90729" w:rsidR="00A85D89" w:rsidRPr="0033143E" w:rsidRDefault="007944C0" w:rsidP="007944C0">
            <w:pPr>
              <w:pStyle w:val="ListParagraph"/>
              <w:spacing w:after="120"/>
              <w:rPr>
                <w:rFonts w:cs="Cambria"/>
                <w:b/>
              </w:rPr>
            </w:pPr>
            <w:r w:rsidRPr="0033143E">
              <w:rPr>
                <w:b/>
              </w:rPr>
              <w:t>restoration practices:</w:t>
            </w:r>
            <w:r w:rsidRPr="0033143E">
              <w:t xml:space="preserve"> the process of renewing and recovering a degraded, damaged, or destroyed ecosystem</w:t>
            </w:r>
            <w:r w:rsidRPr="0033143E">
              <w:rPr>
                <w:b/>
              </w:rPr>
              <w:t xml:space="preserve"> </w:t>
            </w:r>
            <w:r w:rsidRPr="0033143E">
              <w:t xml:space="preserve">(e.g., riparian zone recovery, </w:t>
            </w:r>
            <w:r w:rsidR="0033143E" w:rsidRPr="0033143E">
              <w:br/>
            </w:r>
            <w:r w:rsidRPr="0033143E">
              <w:rPr>
                <w:color w:val="131212"/>
              </w:rPr>
              <w:t>invasive species removal</w:t>
            </w:r>
            <w:r w:rsidRPr="0033143E">
              <w:t>, native species planting, ecological engineering, dam removal, hatcheries, wildlife, forestry and fisheries management)</w:t>
            </w:r>
          </w:p>
        </w:tc>
      </w:tr>
    </w:tbl>
    <w:p w14:paraId="08CF9400" w14:textId="77777777" w:rsidR="00F9586F" w:rsidRPr="0033143E" w:rsidRDefault="00F9586F" w:rsidP="00A12321">
      <w:pPr>
        <w:rPr>
          <w:sz w:val="2"/>
          <w:szCs w:val="2"/>
        </w:rPr>
      </w:pPr>
    </w:p>
    <w:sectPr w:rsidR="00F9586F" w:rsidRPr="0033143E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37E5736" w:rsidR="00FE1345" w:rsidRPr="00E80591" w:rsidRDefault="00BB3C6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0E1C3B">
      <w:rPr>
        <w:rStyle w:val="PageNumber"/>
        <w:rFonts w:ascii="Helvetica" w:hAnsi="Helvetica"/>
        <w:i/>
        <w:noProof/>
        <w:sz w:val="20"/>
      </w:rPr>
      <w:t>4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B3C05B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F249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3C686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C7E2DC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7A63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AE071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643849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10DE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621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E873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3E3FD7"/>
    <w:multiLevelType w:val="hybridMultilevel"/>
    <w:tmpl w:val="C87836C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463880"/>
    <w:multiLevelType w:val="multilevel"/>
    <w:tmpl w:val="7882943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16277A90"/>
    <w:multiLevelType w:val="multilevel"/>
    <w:tmpl w:val="4E207B16"/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52CDC"/>
    <w:multiLevelType w:val="hybridMultilevel"/>
    <w:tmpl w:val="4E745246"/>
    <w:lvl w:ilvl="0" w:tplc="6CB0FDD6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9A66C33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C098E"/>
    <w:multiLevelType w:val="multilevel"/>
    <w:tmpl w:val="8168F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2B395E5F"/>
    <w:multiLevelType w:val="multilevel"/>
    <w:tmpl w:val="BF2ED2A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2E594025"/>
    <w:multiLevelType w:val="hybridMultilevel"/>
    <w:tmpl w:val="349257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921371"/>
    <w:multiLevelType w:val="hybridMultilevel"/>
    <w:tmpl w:val="07D8597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8657466"/>
    <w:multiLevelType w:val="multilevel"/>
    <w:tmpl w:val="861456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119597C"/>
    <w:multiLevelType w:val="multilevel"/>
    <w:tmpl w:val="7A4C3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1B46821"/>
    <w:multiLevelType w:val="multilevel"/>
    <w:tmpl w:val="03342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7E420808"/>
    <w:multiLevelType w:val="multilevel"/>
    <w:tmpl w:val="853E302A"/>
    <w:lvl w:ilvl="0">
      <w:start w:val="1"/>
      <w:numFmt w:val="bullet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>
      <w:start w:val="1"/>
      <w:numFmt w:val="bulle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9"/>
  </w:num>
  <w:num w:numId="5">
    <w:abstractNumId w:val="24"/>
  </w:num>
  <w:num w:numId="6">
    <w:abstractNumId w:val="23"/>
  </w:num>
  <w:num w:numId="7">
    <w:abstractNumId w:val="15"/>
  </w:num>
  <w:num w:numId="8">
    <w:abstractNumId w:val="19"/>
  </w:num>
  <w:num w:numId="9">
    <w:abstractNumId w:val="22"/>
  </w:num>
  <w:num w:numId="10">
    <w:abstractNumId w:val="20"/>
  </w:num>
  <w:num w:numId="11">
    <w:abstractNumId w:val="16"/>
  </w:num>
  <w:num w:numId="12">
    <w:abstractNumId w:val="11"/>
  </w:num>
  <w:num w:numId="13">
    <w:abstractNumId w:val="12"/>
  </w:num>
  <w:num w:numId="14">
    <w:abstractNumId w:val="10"/>
  </w:num>
  <w:num w:numId="15">
    <w:abstractNumId w:val="25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8"/>
  </w:num>
  <w:num w:numId="22">
    <w:abstractNumId w:val="5"/>
  </w:num>
  <w:num w:numId="23">
    <w:abstractNumId w:val="6"/>
  </w:num>
  <w:num w:numId="24">
    <w:abstractNumId w:val="7"/>
  </w:num>
  <w:num w:numId="25">
    <w:abstractNumId w:val="17"/>
  </w:num>
  <w:num w:numId="2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2AF3"/>
    <w:rsid w:val="00065AC2"/>
    <w:rsid w:val="00070C03"/>
    <w:rsid w:val="00075A01"/>
    <w:rsid w:val="00075F95"/>
    <w:rsid w:val="000A3FAA"/>
    <w:rsid w:val="000B2381"/>
    <w:rsid w:val="000D5F41"/>
    <w:rsid w:val="000E1C3B"/>
    <w:rsid w:val="000E4C78"/>
    <w:rsid w:val="000E555C"/>
    <w:rsid w:val="00123905"/>
    <w:rsid w:val="0014420D"/>
    <w:rsid w:val="001444ED"/>
    <w:rsid w:val="0017001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D7067"/>
    <w:rsid w:val="001E063D"/>
    <w:rsid w:val="001E7EC9"/>
    <w:rsid w:val="001F2C2F"/>
    <w:rsid w:val="00235F25"/>
    <w:rsid w:val="002747D7"/>
    <w:rsid w:val="00286CA6"/>
    <w:rsid w:val="00287CDA"/>
    <w:rsid w:val="002967B0"/>
    <w:rsid w:val="002C42CD"/>
    <w:rsid w:val="002E3C1B"/>
    <w:rsid w:val="002E55AA"/>
    <w:rsid w:val="00315439"/>
    <w:rsid w:val="0033143E"/>
    <w:rsid w:val="00364762"/>
    <w:rsid w:val="00370C94"/>
    <w:rsid w:val="00391687"/>
    <w:rsid w:val="003925B2"/>
    <w:rsid w:val="00396AFB"/>
    <w:rsid w:val="003A3345"/>
    <w:rsid w:val="003D1B52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903FE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A37A1"/>
    <w:rsid w:val="005A5B8A"/>
    <w:rsid w:val="005B496A"/>
    <w:rsid w:val="005C0C77"/>
    <w:rsid w:val="005C787D"/>
    <w:rsid w:val="005E0FCC"/>
    <w:rsid w:val="005F4985"/>
    <w:rsid w:val="00607C26"/>
    <w:rsid w:val="00620D38"/>
    <w:rsid w:val="006211F9"/>
    <w:rsid w:val="0065155B"/>
    <w:rsid w:val="00677AE0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66A9D"/>
    <w:rsid w:val="00770B0C"/>
    <w:rsid w:val="00784C9E"/>
    <w:rsid w:val="007944C0"/>
    <w:rsid w:val="00796ED0"/>
    <w:rsid w:val="007A2E04"/>
    <w:rsid w:val="007A5CED"/>
    <w:rsid w:val="007B49A4"/>
    <w:rsid w:val="007D6E60"/>
    <w:rsid w:val="007E2302"/>
    <w:rsid w:val="007E28EF"/>
    <w:rsid w:val="007F6181"/>
    <w:rsid w:val="00837AFB"/>
    <w:rsid w:val="00846D64"/>
    <w:rsid w:val="0085404E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32D1"/>
    <w:rsid w:val="009F4B7F"/>
    <w:rsid w:val="00A12321"/>
    <w:rsid w:val="00A2482D"/>
    <w:rsid w:val="00A26CE6"/>
    <w:rsid w:val="00A34E20"/>
    <w:rsid w:val="00A3607D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3C6D"/>
    <w:rsid w:val="00BB67AA"/>
    <w:rsid w:val="00BC4A81"/>
    <w:rsid w:val="00BE4F1E"/>
    <w:rsid w:val="00C03819"/>
    <w:rsid w:val="00C05FD5"/>
    <w:rsid w:val="00C23D53"/>
    <w:rsid w:val="00C25DFB"/>
    <w:rsid w:val="00C3058C"/>
    <w:rsid w:val="00C368CA"/>
    <w:rsid w:val="00C36E10"/>
    <w:rsid w:val="00C446EE"/>
    <w:rsid w:val="00C56A8B"/>
    <w:rsid w:val="00C66CDF"/>
    <w:rsid w:val="00C67C6E"/>
    <w:rsid w:val="00C75D90"/>
    <w:rsid w:val="00C868AA"/>
    <w:rsid w:val="00C973D3"/>
    <w:rsid w:val="00CA43B9"/>
    <w:rsid w:val="00CC7529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B400E"/>
    <w:rsid w:val="00DC1DA5"/>
    <w:rsid w:val="00DC2C4B"/>
    <w:rsid w:val="00DD1C77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C7D5D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2E99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customStyle="1" w:styleId="Samplequestions">
    <w:name w:val="Sample questions"/>
    <w:basedOn w:val="Normal"/>
    <w:qFormat/>
    <w:rsid w:val="007944C0"/>
    <w:pPr>
      <w:spacing w:before="80" w:after="40"/>
      <w:ind w:left="613"/>
    </w:pPr>
    <w:rPr>
      <w:rFonts w:ascii="Helvetica" w:hAnsi="Helvetica"/>
      <w:i/>
      <w:sz w:val="20"/>
      <w:szCs w:val="20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TopicSubItalics">
    <w:name w:val="Topic Sub Italics"/>
    <w:basedOn w:val="Normal"/>
    <w:qFormat/>
    <w:rsid w:val="00677AE0"/>
    <w:pPr>
      <w:widowControl w:val="0"/>
      <w:spacing w:before="120" w:after="60"/>
      <w:ind w:left="220"/>
      <w:contextualSpacing/>
    </w:pPr>
    <w:rPr>
      <w:rFonts w:ascii="Helvetica" w:hAnsi="Helvetica"/>
      <w:b/>
      <w:i/>
      <w:color w:val="577078"/>
      <w:sz w:val="20"/>
      <w:szCs w:val="22"/>
      <w:lang w:val="en-CA" w:bidi="en-US"/>
    </w:rPr>
  </w:style>
  <w:style w:type="paragraph" w:styleId="NoSpacing">
    <w:name w:val="No Spacing"/>
    <w:uiPriority w:val="1"/>
    <w:qFormat/>
    <w:rsid w:val="007944C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CA" w:eastAsia="en-CA"/>
    </w:rPr>
  </w:style>
  <w:style w:type="paragraph" w:customStyle="1" w:styleId="spafter6">
    <w:name w:val="sp after 6"/>
    <w:basedOn w:val="ListParagraph"/>
    <w:qFormat/>
    <w:rsid w:val="007944C0"/>
    <w:pPr>
      <w:spacing w:after="120"/>
    </w:pPr>
  </w:style>
  <w:style w:type="paragraph" w:customStyle="1" w:styleId="spafter3">
    <w:name w:val="sp after 3"/>
    <w:basedOn w:val="ListParagraphindent"/>
    <w:qFormat/>
    <w:rsid w:val="007944C0"/>
    <w:pPr>
      <w:spacing w:after="6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21D1-006E-E043-9DE8-60F57A24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1630</Words>
  <Characters>9294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10903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6</cp:revision>
  <cp:lastPrinted>2018-03-14T18:14:00Z</cp:lastPrinted>
  <dcterms:created xsi:type="dcterms:W3CDTF">2018-04-11T18:17:00Z</dcterms:created>
  <dcterms:modified xsi:type="dcterms:W3CDTF">2018-04-12T22:09:00Z</dcterms:modified>
</cp:coreProperties>
</file>