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B868" w14:textId="1724FA4F" w:rsidR="002C389B" w:rsidRPr="002C1797" w:rsidRDefault="00E75BDB" w:rsidP="002C389B">
      <w:pPr>
        <w:spacing w:line="276" w:lineRule="auto"/>
        <w:rPr>
          <w:rFonts w:asciiTheme="minorHAnsi" w:hAnsiTheme="minorHAnsi" w:cstheme="minorHAnsi"/>
          <w:b/>
          <w:sz w:val="32"/>
        </w:rPr>
      </w:pPr>
      <w:r>
        <w:rPr>
          <w:rFonts w:asciiTheme="minorHAnsi" w:hAnsiTheme="minorHAnsi"/>
          <w:b/>
          <w:sz w:val="32"/>
        </w:rPr>
        <w:t>Appel à candidatures de personnes qualifiées pour faire partie des équipes d’élaboration des évaluations</w:t>
      </w:r>
    </w:p>
    <w:p w14:paraId="7B3D059E" w14:textId="77777777" w:rsidR="00620CA1" w:rsidRPr="002C1797" w:rsidRDefault="00620CA1" w:rsidP="002C389B">
      <w:pPr>
        <w:spacing w:line="276" w:lineRule="auto"/>
        <w:rPr>
          <w:rFonts w:asciiTheme="minorHAnsi" w:hAnsiTheme="minorHAnsi" w:cstheme="minorHAnsi"/>
          <w:b/>
          <w:sz w:val="32"/>
        </w:rPr>
      </w:pPr>
    </w:p>
    <w:p w14:paraId="3B5933B0" w14:textId="5BA5EDC8" w:rsidR="00782661" w:rsidRPr="00D01C8E" w:rsidRDefault="00620CA1" w:rsidP="002C389B">
      <w:pPr>
        <w:spacing w:line="276" w:lineRule="auto"/>
        <w:rPr>
          <w:rFonts w:asciiTheme="minorHAnsi" w:hAnsiTheme="minorHAnsi" w:cstheme="minorHAnsi"/>
          <w:sz w:val="28"/>
          <w:szCs w:val="28"/>
          <w:u w:val="single"/>
        </w:rPr>
      </w:pPr>
      <w:r>
        <w:rPr>
          <w:rFonts w:asciiTheme="minorHAnsi" w:hAnsiTheme="minorHAnsi"/>
          <w:b/>
          <w:sz w:val="28"/>
        </w:rPr>
        <w:t xml:space="preserve">VEUILLEZ REMPLIR TOUTES LES PAGES DE CE FORMULAIRE DE CANDIDATURE ET L’ENVOYER À </w:t>
      </w:r>
      <w:hyperlink r:id="rId8" w:history="1">
        <w:r w:rsidR="00D01C8E" w:rsidRPr="005A2E0D">
          <w:rPr>
            <w:rStyle w:val="Hyperlink"/>
            <w:rFonts w:asciiTheme="minorHAnsi" w:hAnsiTheme="minorHAnsi"/>
            <w:sz w:val="28"/>
          </w:rPr>
          <w:t>Tracey.MacLeod@gov.bc.ca</w:t>
        </w:r>
      </w:hyperlink>
      <w:r w:rsidR="003B32EE">
        <w:rPr>
          <w:rStyle w:val="Hyperlink"/>
          <w:rFonts w:asciiTheme="minorHAnsi" w:hAnsiTheme="minorHAnsi"/>
          <w:b/>
          <w:color w:val="auto"/>
          <w:sz w:val="28"/>
          <w:u w:val="none"/>
        </w:rPr>
        <w:t xml:space="preserve">, </w:t>
      </w:r>
      <w:r w:rsidR="003B32EE" w:rsidRPr="003B32EE">
        <w:rPr>
          <w:rStyle w:val="Hyperlink"/>
          <w:rFonts w:asciiTheme="minorHAnsi" w:hAnsiTheme="minorHAnsi"/>
          <w:b/>
          <w:color w:val="auto"/>
          <w:sz w:val="28"/>
        </w:rPr>
        <w:t>a</w:t>
      </w:r>
      <w:r w:rsidR="00782661">
        <w:rPr>
          <w:rStyle w:val="Hyperlink"/>
          <w:rFonts w:asciiTheme="minorHAnsi" w:hAnsiTheme="minorHAnsi"/>
          <w:b/>
          <w:color w:val="auto"/>
          <w:sz w:val="28"/>
        </w:rPr>
        <w:t>u plus tard le 2</w:t>
      </w:r>
      <w:r w:rsidR="00D01C8E">
        <w:rPr>
          <w:rStyle w:val="Hyperlink"/>
          <w:rFonts w:asciiTheme="minorHAnsi" w:hAnsiTheme="minorHAnsi"/>
          <w:b/>
          <w:color w:val="auto"/>
          <w:sz w:val="28"/>
        </w:rPr>
        <w:t>8</w:t>
      </w:r>
      <w:r w:rsidR="00782661">
        <w:rPr>
          <w:rStyle w:val="Hyperlink"/>
          <w:rFonts w:asciiTheme="minorHAnsi" w:hAnsiTheme="minorHAnsi"/>
          <w:b/>
          <w:color w:val="auto"/>
          <w:sz w:val="28"/>
        </w:rPr>
        <w:t> </w:t>
      </w:r>
      <w:r w:rsidR="00D01C8E" w:rsidRPr="00D01C8E">
        <w:rPr>
          <w:rStyle w:val="Hyperlink"/>
          <w:rFonts w:asciiTheme="minorHAnsi" w:hAnsiTheme="minorHAnsi"/>
          <w:b/>
          <w:color w:val="auto"/>
          <w:sz w:val="28"/>
        </w:rPr>
        <w:t>février </w:t>
      </w:r>
      <w:r w:rsidR="00782661" w:rsidRPr="00D01C8E">
        <w:rPr>
          <w:rStyle w:val="Hyperlink"/>
          <w:rFonts w:asciiTheme="minorHAnsi" w:hAnsiTheme="minorHAnsi"/>
          <w:b/>
          <w:color w:val="auto"/>
          <w:sz w:val="28"/>
        </w:rPr>
        <w:t>202</w:t>
      </w:r>
      <w:r w:rsidR="00D01C8E" w:rsidRPr="00D01C8E">
        <w:rPr>
          <w:rStyle w:val="Hyperlink"/>
          <w:rFonts w:asciiTheme="minorHAnsi" w:hAnsiTheme="minorHAnsi"/>
          <w:b/>
          <w:color w:val="auto"/>
          <w:sz w:val="28"/>
        </w:rPr>
        <w:t>5</w:t>
      </w:r>
    </w:p>
    <w:p w14:paraId="456FD80E" w14:textId="77777777" w:rsidR="002C389B" w:rsidRPr="002C1797" w:rsidRDefault="002C389B" w:rsidP="002C389B">
      <w:pPr>
        <w:spacing w:line="276" w:lineRule="auto"/>
        <w:rPr>
          <w:rFonts w:asciiTheme="minorHAnsi" w:hAnsiTheme="minorHAnsi" w:cstheme="minorHAnsi"/>
          <w:b/>
          <w:i/>
          <w:iCs/>
          <w:sz w:val="22"/>
          <w:szCs w:val="22"/>
        </w:rPr>
      </w:pPr>
    </w:p>
    <w:p w14:paraId="2BE6E195" w14:textId="1CD7F57C" w:rsidR="002C389B" w:rsidRPr="002C1797" w:rsidRDefault="002C389B" w:rsidP="002C389B">
      <w:pPr>
        <w:numPr>
          <w:ilvl w:val="12"/>
          <w:numId w:val="0"/>
        </w:numPr>
        <w:spacing w:line="276" w:lineRule="auto"/>
        <w:rPr>
          <w:rFonts w:asciiTheme="minorHAnsi" w:hAnsiTheme="minorHAnsi" w:cstheme="minorHAnsi"/>
          <w:b/>
          <w:sz w:val="22"/>
          <w:szCs w:val="22"/>
        </w:rPr>
      </w:pPr>
      <w:r>
        <w:rPr>
          <w:rFonts w:asciiTheme="minorHAnsi" w:hAnsiTheme="minorHAnsi"/>
          <w:b/>
          <w:sz w:val="22"/>
        </w:rPr>
        <w:t>Ministère de l’Éducation et des Services à la petite enfance (Ministry of Education and Child Care)</w:t>
      </w:r>
    </w:p>
    <w:p w14:paraId="77E901D8" w14:textId="73E1F229" w:rsidR="002C389B" w:rsidRPr="002C1797" w:rsidRDefault="002C389B" w:rsidP="00620CA1">
      <w:pPr>
        <w:numPr>
          <w:ilvl w:val="12"/>
          <w:numId w:val="0"/>
        </w:numPr>
        <w:spacing w:line="276" w:lineRule="auto"/>
        <w:rPr>
          <w:rFonts w:asciiTheme="minorHAnsi" w:hAnsiTheme="minorHAnsi" w:cstheme="minorHAnsi"/>
          <w:sz w:val="22"/>
          <w:szCs w:val="22"/>
        </w:rPr>
      </w:pPr>
    </w:p>
    <w:p w14:paraId="21082A06" w14:textId="40119C74" w:rsidR="002C389B" w:rsidRPr="002C1797" w:rsidRDefault="002C389B" w:rsidP="00C37F57">
      <w:pPr>
        <w:spacing w:line="276" w:lineRule="auto"/>
        <w:ind w:left="2127" w:hanging="2127"/>
        <w:rPr>
          <w:rFonts w:asciiTheme="minorHAnsi" w:hAnsiTheme="minorHAnsi" w:cstheme="minorHAnsi"/>
          <w:sz w:val="22"/>
          <w:szCs w:val="22"/>
        </w:rPr>
      </w:pPr>
      <w:r>
        <w:rPr>
          <w:rFonts w:asciiTheme="minorHAnsi" w:hAnsiTheme="minorHAnsi"/>
          <w:b/>
          <w:sz w:val="22"/>
        </w:rPr>
        <w:t>À l’attention de :</w:t>
      </w:r>
      <w:r>
        <w:rPr>
          <w:rFonts w:asciiTheme="minorHAnsi" w:hAnsiTheme="minorHAnsi"/>
          <w:sz w:val="22"/>
        </w:rPr>
        <w:tab/>
      </w:r>
      <w:r w:rsidR="00D01C8E">
        <w:rPr>
          <w:rFonts w:asciiTheme="minorHAnsi" w:hAnsiTheme="minorHAnsi"/>
          <w:sz w:val="22"/>
        </w:rPr>
        <w:t>Tracey MacLeod</w:t>
      </w:r>
    </w:p>
    <w:p w14:paraId="43B5857C" w14:textId="22C09D0D" w:rsidR="002C389B" w:rsidRPr="002C1797" w:rsidRDefault="002C389B" w:rsidP="00C37F57">
      <w:pPr>
        <w:spacing w:line="276" w:lineRule="auto"/>
        <w:ind w:left="2127" w:hanging="2127"/>
        <w:rPr>
          <w:rFonts w:asciiTheme="minorHAnsi" w:hAnsiTheme="minorHAnsi" w:cstheme="minorHAnsi"/>
          <w:sz w:val="22"/>
          <w:szCs w:val="22"/>
        </w:rPr>
      </w:pPr>
      <w:r>
        <w:rPr>
          <w:rFonts w:asciiTheme="minorHAnsi" w:hAnsiTheme="minorHAnsi"/>
          <w:b/>
          <w:sz w:val="22"/>
        </w:rPr>
        <w:t>Objet :</w:t>
      </w:r>
      <w:r>
        <w:rPr>
          <w:rFonts w:asciiTheme="minorHAnsi" w:hAnsiTheme="minorHAnsi"/>
          <w:sz w:val="22"/>
        </w:rPr>
        <w:tab/>
        <w:t>Liste de personnes qualifiées pour faire partie des équipes d’élaboration des</w:t>
      </w:r>
      <w:r w:rsidR="00C37F57">
        <w:rPr>
          <w:rFonts w:asciiTheme="minorHAnsi" w:hAnsiTheme="minorHAnsi"/>
          <w:sz w:val="22"/>
        </w:rPr>
        <w:t xml:space="preserve"> </w:t>
      </w:r>
      <w:r>
        <w:rPr>
          <w:rFonts w:asciiTheme="minorHAnsi" w:hAnsiTheme="minorHAnsi"/>
          <w:sz w:val="22"/>
        </w:rPr>
        <w:t>évaluations</w:t>
      </w:r>
    </w:p>
    <w:p w14:paraId="053A34F2" w14:textId="2212643C" w:rsidR="002C389B" w:rsidRPr="002C1797" w:rsidRDefault="002C389B" w:rsidP="002C389B">
      <w:pPr>
        <w:spacing w:line="276" w:lineRule="auto"/>
        <w:rPr>
          <w:rFonts w:asciiTheme="minorHAnsi" w:hAnsiTheme="minorHAnsi" w:cstheme="minorHAnsi"/>
          <w:i/>
          <w:sz w:val="22"/>
          <w:szCs w:val="22"/>
        </w:rPr>
      </w:pPr>
      <w:r>
        <w:rPr>
          <w:rFonts w:asciiTheme="minorHAnsi" w:hAnsiTheme="minorHAnsi"/>
          <w:b/>
          <w:sz w:val="22"/>
        </w:rPr>
        <w:t>Domaine des services :</w:t>
      </w:r>
      <w:r>
        <w:rPr>
          <w:rFonts w:asciiTheme="minorHAnsi" w:hAnsiTheme="minorHAnsi"/>
          <w:b/>
          <w:sz w:val="22"/>
        </w:rPr>
        <w:tab/>
      </w:r>
      <w:r>
        <w:rPr>
          <w:rFonts w:asciiTheme="minorHAnsi" w:hAnsiTheme="minorHAnsi"/>
          <w:sz w:val="22"/>
        </w:rPr>
        <w:t>Conseil en élaboration des évaluations</w:t>
      </w:r>
    </w:p>
    <w:p w14:paraId="250DDE9D" w14:textId="77777777" w:rsidR="002C389B" w:rsidRPr="002C1797" w:rsidRDefault="002C389B" w:rsidP="002C389B">
      <w:pPr>
        <w:spacing w:line="276" w:lineRule="auto"/>
        <w:rPr>
          <w:rFonts w:asciiTheme="minorHAnsi" w:hAnsiTheme="minorHAnsi" w:cstheme="minorHAnsi"/>
          <w:b/>
          <w:sz w:val="22"/>
          <w:szCs w:val="22"/>
        </w:rPr>
      </w:pPr>
    </w:p>
    <w:p w14:paraId="2021F771" w14:textId="60ADD9DE" w:rsidR="002C389B" w:rsidRPr="002C1797" w:rsidRDefault="002C389B" w:rsidP="002C389B">
      <w:pPr>
        <w:spacing w:line="276" w:lineRule="auto"/>
        <w:rPr>
          <w:rFonts w:asciiTheme="minorHAnsi" w:hAnsiTheme="minorHAnsi" w:cstheme="minorHAnsi"/>
          <w:sz w:val="22"/>
          <w:szCs w:val="22"/>
        </w:rPr>
      </w:pPr>
      <w:r>
        <w:rPr>
          <w:rFonts w:asciiTheme="minorHAnsi" w:hAnsiTheme="minorHAnsi"/>
          <w:sz w:val="22"/>
        </w:rPr>
        <w:t xml:space="preserve">Veuillez sélectionner la ou les équipes </w:t>
      </w:r>
      <w:r w:rsidR="00787EFC">
        <w:rPr>
          <w:rFonts w:asciiTheme="minorHAnsi" w:hAnsiTheme="minorHAnsi"/>
          <w:sz w:val="22"/>
        </w:rPr>
        <w:t xml:space="preserve">pour lesquelles </w:t>
      </w:r>
      <w:r>
        <w:rPr>
          <w:rFonts w:asciiTheme="minorHAnsi" w:hAnsiTheme="minorHAnsi"/>
          <w:sz w:val="22"/>
        </w:rPr>
        <w:t>vous posez votre candidature (</w:t>
      </w:r>
      <w:r>
        <w:rPr>
          <w:rFonts w:asciiTheme="minorHAnsi" w:hAnsiTheme="minorHAnsi"/>
          <w:sz w:val="22"/>
        </w:rPr>
        <w:sym w:font="Wingdings" w:char="F0FC"/>
      </w:r>
      <w:r>
        <w:rPr>
          <w:rFonts w:asciiTheme="minorHAnsi" w:hAnsiTheme="minorHAnsi"/>
          <w:sz w:val="22"/>
        </w:rPr>
        <w:t xml:space="preserve">) </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gridCol w:w="592"/>
      </w:tblGrid>
      <w:tr w:rsidR="006175A4" w:rsidRPr="002C1797" w14:paraId="7A94B9BC" w14:textId="77777777" w:rsidTr="008114C0">
        <w:trPr>
          <w:jc w:val="center"/>
        </w:trPr>
        <w:tc>
          <w:tcPr>
            <w:tcW w:w="8680" w:type="dxa"/>
            <w:tcBorders>
              <w:top w:val="double" w:sz="4" w:space="0" w:color="auto"/>
              <w:left w:val="double" w:sz="4" w:space="0" w:color="auto"/>
            </w:tcBorders>
            <w:shd w:val="clear" w:color="auto" w:fill="auto"/>
          </w:tcPr>
          <w:p w14:paraId="0D30D430" w14:textId="77777777" w:rsidR="006175A4" w:rsidRPr="002C1797" w:rsidRDefault="006175A4" w:rsidP="006175A4">
            <w:pPr>
              <w:spacing w:after="120" w:line="276" w:lineRule="auto"/>
              <w:rPr>
                <w:rFonts w:asciiTheme="minorHAnsi" w:hAnsiTheme="minorHAnsi" w:cstheme="minorHAnsi"/>
                <w:b/>
                <w:sz w:val="22"/>
                <w:szCs w:val="22"/>
              </w:rPr>
            </w:pPr>
            <w:bookmarkStart w:id="0" w:name="_Hlk46303745"/>
            <w:r>
              <w:rPr>
                <w:rFonts w:asciiTheme="minorHAnsi" w:hAnsiTheme="minorHAnsi"/>
                <w:b/>
              </w:rPr>
              <w:t>Équipe :</w:t>
            </w:r>
          </w:p>
        </w:tc>
        <w:tc>
          <w:tcPr>
            <w:tcW w:w="592" w:type="dxa"/>
            <w:tcBorders>
              <w:right w:val="double" w:sz="4" w:space="0" w:color="auto"/>
            </w:tcBorders>
            <w:shd w:val="clear" w:color="auto" w:fill="auto"/>
          </w:tcPr>
          <w:p w14:paraId="2548F2BB" w14:textId="6EC8A983" w:rsidR="006175A4" w:rsidRPr="002C1797" w:rsidRDefault="006175A4" w:rsidP="006175A4">
            <w:pPr>
              <w:spacing w:after="120" w:line="276" w:lineRule="auto"/>
              <w:jc w:val="center"/>
              <w:rPr>
                <w:rFonts w:asciiTheme="minorHAnsi" w:hAnsiTheme="minorHAnsi" w:cstheme="minorHAnsi"/>
                <w:sz w:val="22"/>
                <w:szCs w:val="22"/>
              </w:rPr>
            </w:pPr>
            <w:r>
              <w:rPr>
                <w:rFonts w:asciiTheme="minorHAnsi" w:hAnsiTheme="minorHAnsi"/>
                <w:sz w:val="22"/>
              </w:rPr>
              <w:t>(</w:t>
            </w:r>
            <w:r>
              <w:rPr>
                <w:rFonts w:asciiTheme="minorHAnsi" w:hAnsiTheme="minorHAnsi"/>
                <w:sz w:val="22"/>
              </w:rPr>
              <w:sym w:font="Wingdings" w:char="F0FC"/>
            </w:r>
            <w:r>
              <w:rPr>
                <w:rFonts w:asciiTheme="minorHAnsi" w:hAnsiTheme="minorHAnsi"/>
                <w:sz w:val="22"/>
              </w:rPr>
              <w:t>)</w:t>
            </w:r>
          </w:p>
        </w:tc>
      </w:tr>
      <w:tr w:rsidR="006175A4" w:rsidRPr="002C1797" w14:paraId="4D1ED113" w14:textId="77777777" w:rsidTr="008114C0">
        <w:trPr>
          <w:jc w:val="center"/>
        </w:trPr>
        <w:tc>
          <w:tcPr>
            <w:tcW w:w="8680" w:type="dxa"/>
            <w:tcBorders>
              <w:left w:val="double" w:sz="4" w:space="0" w:color="auto"/>
            </w:tcBorders>
            <w:shd w:val="clear" w:color="auto" w:fill="auto"/>
          </w:tcPr>
          <w:p w14:paraId="36A65E47" w14:textId="77777777" w:rsidR="006175A4" w:rsidRPr="002C1797" w:rsidRDefault="006175A4" w:rsidP="006175A4">
            <w:pPr>
              <w:spacing w:after="120" w:line="276" w:lineRule="auto"/>
              <w:rPr>
                <w:rFonts w:asciiTheme="minorHAnsi" w:hAnsiTheme="minorHAnsi" w:cstheme="minorHAnsi"/>
                <w:b/>
                <w:sz w:val="20"/>
                <w:szCs w:val="22"/>
              </w:rPr>
            </w:pPr>
            <w:r>
              <w:rPr>
                <w:rFonts w:asciiTheme="minorHAnsi" w:hAnsiTheme="minorHAnsi"/>
                <w:b/>
                <w:sz w:val="20"/>
              </w:rPr>
              <w:t>ÉVALUATION DES HABILETÉS DE BASE :</w:t>
            </w:r>
          </w:p>
        </w:tc>
        <w:tc>
          <w:tcPr>
            <w:tcW w:w="592" w:type="dxa"/>
            <w:tcBorders>
              <w:right w:val="double" w:sz="4" w:space="0" w:color="auto"/>
            </w:tcBorders>
            <w:shd w:val="clear" w:color="auto" w:fill="auto"/>
          </w:tcPr>
          <w:p w14:paraId="277BA2BC" w14:textId="77777777" w:rsidR="006175A4" w:rsidRPr="002C1797" w:rsidRDefault="006175A4" w:rsidP="006175A4">
            <w:pPr>
              <w:spacing w:after="120" w:line="276" w:lineRule="auto"/>
              <w:rPr>
                <w:rFonts w:asciiTheme="minorHAnsi" w:hAnsiTheme="minorHAnsi" w:cstheme="minorHAnsi"/>
                <w:sz w:val="20"/>
                <w:szCs w:val="22"/>
              </w:rPr>
            </w:pPr>
          </w:p>
        </w:tc>
      </w:tr>
      <w:tr w:rsidR="006175A4" w:rsidRPr="002C1797" w14:paraId="40D0FB87" w14:textId="77777777" w:rsidTr="008114C0">
        <w:trPr>
          <w:trHeight w:val="271"/>
          <w:jc w:val="center"/>
        </w:trPr>
        <w:tc>
          <w:tcPr>
            <w:tcW w:w="8680" w:type="dxa"/>
            <w:tcBorders>
              <w:left w:val="double" w:sz="4" w:space="0" w:color="auto"/>
            </w:tcBorders>
            <w:shd w:val="clear" w:color="auto" w:fill="auto"/>
          </w:tcPr>
          <w:p w14:paraId="3247AA62" w14:textId="231BFDB1" w:rsidR="006175A4" w:rsidRPr="002C1797" w:rsidRDefault="00E75BDB"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Littératie, 4</w:t>
            </w:r>
            <w:r>
              <w:rPr>
                <w:rFonts w:asciiTheme="minorHAnsi" w:hAnsiTheme="minorHAnsi"/>
                <w:sz w:val="18"/>
                <w:vertAlign w:val="superscript"/>
              </w:rPr>
              <w:t>e</w:t>
            </w:r>
            <w:r>
              <w:rPr>
                <w:rFonts w:asciiTheme="minorHAnsi" w:hAnsiTheme="minorHAnsi"/>
                <w:sz w:val="18"/>
              </w:rPr>
              <w:t xml:space="preserve"> année – Anglais                  </w:t>
            </w:r>
          </w:p>
        </w:tc>
        <w:tc>
          <w:tcPr>
            <w:tcW w:w="592" w:type="dxa"/>
            <w:tcBorders>
              <w:right w:val="double" w:sz="4" w:space="0" w:color="auto"/>
            </w:tcBorders>
            <w:shd w:val="clear" w:color="auto" w:fill="auto"/>
          </w:tcPr>
          <w:p w14:paraId="02603B56" w14:textId="650049A7"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0049F4EB" w14:textId="77777777" w:rsidTr="008114C0">
        <w:trPr>
          <w:jc w:val="center"/>
        </w:trPr>
        <w:tc>
          <w:tcPr>
            <w:tcW w:w="8680" w:type="dxa"/>
            <w:tcBorders>
              <w:left w:val="double" w:sz="4" w:space="0" w:color="auto"/>
            </w:tcBorders>
            <w:shd w:val="clear" w:color="auto" w:fill="auto"/>
          </w:tcPr>
          <w:p w14:paraId="2C4E471C" w14:textId="03E02B2C" w:rsidR="006175A4" w:rsidRPr="002C1797" w:rsidRDefault="00E75BDB"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Littératie, 7</w:t>
            </w:r>
            <w:r>
              <w:rPr>
                <w:rFonts w:asciiTheme="minorHAnsi" w:hAnsiTheme="minorHAnsi"/>
                <w:sz w:val="18"/>
                <w:vertAlign w:val="superscript"/>
              </w:rPr>
              <w:t>e</w:t>
            </w:r>
            <w:r>
              <w:rPr>
                <w:rFonts w:asciiTheme="minorHAnsi" w:hAnsiTheme="minorHAnsi"/>
                <w:sz w:val="18"/>
              </w:rPr>
              <w:t xml:space="preserve"> année – Anglais                  </w:t>
            </w:r>
          </w:p>
        </w:tc>
        <w:tc>
          <w:tcPr>
            <w:tcW w:w="592" w:type="dxa"/>
            <w:tcBorders>
              <w:right w:val="double" w:sz="4" w:space="0" w:color="auto"/>
            </w:tcBorders>
            <w:shd w:val="clear" w:color="auto" w:fill="auto"/>
          </w:tcPr>
          <w:p w14:paraId="520AB837" w14:textId="31B348F3"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7D5656DF" w14:textId="77777777" w:rsidTr="008114C0">
        <w:trPr>
          <w:jc w:val="center"/>
        </w:trPr>
        <w:tc>
          <w:tcPr>
            <w:tcW w:w="8680" w:type="dxa"/>
            <w:tcBorders>
              <w:left w:val="double" w:sz="4" w:space="0" w:color="auto"/>
            </w:tcBorders>
            <w:shd w:val="clear" w:color="auto" w:fill="auto"/>
          </w:tcPr>
          <w:p w14:paraId="3045942B" w14:textId="6EC419DF" w:rsidR="006175A4" w:rsidRPr="002C1797" w:rsidRDefault="00E75BDB"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Littératie, 4</w:t>
            </w:r>
            <w:r>
              <w:rPr>
                <w:rFonts w:asciiTheme="minorHAnsi" w:hAnsiTheme="minorHAnsi"/>
                <w:sz w:val="18"/>
                <w:vertAlign w:val="superscript"/>
              </w:rPr>
              <w:t>e</w:t>
            </w:r>
            <w:r>
              <w:rPr>
                <w:rFonts w:asciiTheme="minorHAnsi" w:hAnsiTheme="minorHAnsi"/>
                <w:sz w:val="18"/>
              </w:rPr>
              <w:t xml:space="preserve"> année – Français langue première </w:t>
            </w:r>
          </w:p>
        </w:tc>
        <w:tc>
          <w:tcPr>
            <w:tcW w:w="592" w:type="dxa"/>
            <w:tcBorders>
              <w:right w:val="double" w:sz="4" w:space="0" w:color="auto"/>
            </w:tcBorders>
            <w:shd w:val="clear" w:color="auto" w:fill="auto"/>
          </w:tcPr>
          <w:p w14:paraId="78520352" w14:textId="77777777"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60C22522" w14:textId="77777777" w:rsidTr="008114C0">
        <w:trPr>
          <w:jc w:val="center"/>
        </w:trPr>
        <w:tc>
          <w:tcPr>
            <w:tcW w:w="8680" w:type="dxa"/>
            <w:tcBorders>
              <w:left w:val="double" w:sz="4" w:space="0" w:color="auto"/>
            </w:tcBorders>
            <w:shd w:val="clear" w:color="auto" w:fill="auto"/>
          </w:tcPr>
          <w:p w14:paraId="744FB367" w14:textId="646590D4" w:rsidR="006175A4" w:rsidRPr="002C1797" w:rsidRDefault="00E75BDB"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Littératie, 7</w:t>
            </w:r>
            <w:r>
              <w:rPr>
                <w:rFonts w:asciiTheme="minorHAnsi" w:hAnsiTheme="minorHAnsi"/>
                <w:sz w:val="18"/>
                <w:vertAlign w:val="superscript"/>
              </w:rPr>
              <w:t>e</w:t>
            </w:r>
            <w:r>
              <w:rPr>
                <w:rFonts w:asciiTheme="minorHAnsi" w:hAnsiTheme="minorHAnsi"/>
                <w:sz w:val="18"/>
              </w:rPr>
              <w:t xml:space="preserve"> année – Français langue première </w:t>
            </w:r>
          </w:p>
        </w:tc>
        <w:tc>
          <w:tcPr>
            <w:tcW w:w="592" w:type="dxa"/>
            <w:tcBorders>
              <w:right w:val="double" w:sz="4" w:space="0" w:color="auto"/>
            </w:tcBorders>
            <w:shd w:val="clear" w:color="auto" w:fill="auto"/>
          </w:tcPr>
          <w:p w14:paraId="30A26324" w14:textId="77777777"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0602B3C6" w14:textId="77777777" w:rsidTr="008114C0">
        <w:trPr>
          <w:jc w:val="center"/>
        </w:trPr>
        <w:tc>
          <w:tcPr>
            <w:tcW w:w="8680" w:type="dxa"/>
            <w:tcBorders>
              <w:left w:val="double" w:sz="4" w:space="0" w:color="auto"/>
            </w:tcBorders>
            <w:shd w:val="clear" w:color="auto" w:fill="auto"/>
          </w:tcPr>
          <w:p w14:paraId="13176704" w14:textId="04E42A4A" w:rsidR="006175A4" w:rsidRPr="002C1797" w:rsidRDefault="006175A4"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Numératie, 4</w:t>
            </w:r>
            <w:r>
              <w:rPr>
                <w:rFonts w:asciiTheme="minorHAnsi" w:hAnsiTheme="minorHAnsi"/>
                <w:sz w:val="18"/>
                <w:vertAlign w:val="superscript"/>
              </w:rPr>
              <w:t>e</w:t>
            </w:r>
            <w:r>
              <w:rPr>
                <w:rFonts w:asciiTheme="minorHAnsi" w:hAnsiTheme="minorHAnsi"/>
                <w:sz w:val="18"/>
              </w:rPr>
              <w:t xml:space="preserve"> année                                           </w:t>
            </w:r>
          </w:p>
        </w:tc>
        <w:tc>
          <w:tcPr>
            <w:tcW w:w="592" w:type="dxa"/>
            <w:tcBorders>
              <w:right w:val="double" w:sz="4" w:space="0" w:color="auto"/>
            </w:tcBorders>
            <w:shd w:val="clear" w:color="auto" w:fill="auto"/>
          </w:tcPr>
          <w:p w14:paraId="03D7B9E2" w14:textId="7DCEFE99"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7F881998" w14:textId="77777777" w:rsidTr="008114C0">
        <w:trPr>
          <w:jc w:val="center"/>
        </w:trPr>
        <w:tc>
          <w:tcPr>
            <w:tcW w:w="8680" w:type="dxa"/>
            <w:tcBorders>
              <w:left w:val="double" w:sz="4" w:space="0" w:color="auto"/>
            </w:tcBorders>
            <w:shd w:val="clear" w:color="auto" w:fill="auto"/>
          </w:tcPr>
          <w:p w14:paraId="30B76DE6" w14:textId="6091A74B" w:rsidR="006175A4" w:rsidRPr="002C1797" w:rsidRDefault="006175A4" w:rsidP="006175A4">
            <w:pPr>
              <w:numPr>
                <w:ilvl w:val="0"/>
                <w:numId w:val="1"/>
              </w:numPr>
              <w:spacing w:after="120" w:line="276" w:lineRule="auto"/>
              <w:rPr>
                <w:rFonts w:asciiTheme="minorHAnsi" w:hAnsiTheme="minorHAnsi" w:cstheme="minorHAnsi"/>
                <w:sz w:val="18"/>
                <w:szCs w:val="18"/>
              </w:rPr>
            </w:pPr>
            <w:r>
              <w:rPr>
                <w:rFonts w:asciiTheme="minorHAnsi" w:hAnsiTheme="minorHAnsi"/>
                <w:sz w:val="18"/>
              </w:rPr>
              <w:t>Numératie, 7</w:t>
            </w:r>
            <w:r>
              <w:rPr>
                <w:rFonts w:asciiTheme="minorHAnsi" w:hAnsiTheme="minorHAnsi"/>
                <w:sz w:val="18"/>
                <w:vertAlign w:val="superscript"/>
              </w:rPr>
              <w:t>e</w:t>
            </w:r>
            <w:r>
              <w:rPr>
                <w:rFonts w:asciiTheme="minorHAnsi" w:hAnsiTheme="minorHAnsi"/>
                <w:sz w:val="18"/>
              </w:rPr>
              <w:t xml:space="preserve"> année                                           </w:t>
            </w:r>
          </w:p>
        </w:tc>
        <w:tc>
          <w:tcPr>
            <w:tcW w:w="592" w:type="dxa"/>
            <w:tcBorders>
              <w:right w:val="double" w:sz="4" w:space="0" w:color="auto"/>
            </w:tcBorders>
            <w:shd w:val="clear" w:color="auto" w:fill="auto"/>
          </w:tcPr>
          <w:p w14:paraId="07FFE886" w14:textId="40042525"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70FC45ED" w14:textId="77777777" w:rsidTr="008114C0">
        <w:trPr>
          <w:jc w:val="center"/>
        </w:trPr>
        <w:tc>
          <w:tcPr>
            <w:tcW w:w="8680" w:type="dxa"/>
            <w:tcBorders>
              <w:left w:val="double" w:sz="4" w:space="0" w:color="auto"/>
            </w:tcBorders>
            <w:shd w:val="clear" w:color="auto" w:fill="auto"/>
          </w:tcPr>
          <w:p w14:paraId="234ACFE9" w14:textId="27720EDA" w:rsidR="006175A4" w:rsidRPr="002C1797" w:rsidRDefault="006175A4" w:rsidP="006175A4">
            <w:pPr>
              <w:spacing w:after="120" w:line="276" w:lineRule="auto"/>
              <w:rPr>
                <w:rFonts w:asciiTheme="minorHAnsi" w:hAnsiTheme="minorHAnsi" w:cstheme="minorHAnsi"/>
                <w:b/>
                <w:sz w:val="20"/>
                <w:szCs w:val="18"/>
              </w:rPr>
            </w:pPr>
            <w:r>
              <w:rPr>
                <w:rFonts w:asciiTheme="minorHAnsi" w:hAnsiTheme="minorHAnsi"/>
                <w:b/>
                <w:sz w:val="20"/>
              </w:rPr>
              <w:t>ÉVALUATIONS POUR LE DIPLÔME D’ÉTUDES SECONDAIRES (10</w:t>
            </w:r>
            <w:r>
              <w:rPr>
                <w:rFonts w:asciiTheme="minorHAnsi" w:hAnsiTheme="minorHAnsi"/>
                <w:b/>
                <w:sz w:val="20"/>
                <w:vertAlign w:val="superscript"/>
              </w:rPr>
              <w:t>e</w:t>
            </w:r>
            <w:r>
              <w:rPr>
                <w:rFonts w:asciiTheme="minorHAnsi" w:hAnsiTheme="minorHAnsi"/>
                <w:b/>
                <w:sz w:val="20"/>
              </w:rPr>
              <w:t xml:space="preserve"> ET 12</w:t>
            </w:r>
            <w:r>
              <w:rPr>
                <w:rFonts w:asciiTheme="minorHAnsi" w:hAnsiTheme="minorHAnsi"/>
                <w:b/>
                <w:sz w:val="20"/>
                <w:vertAlign w:val="superscript"/>
              </w:rPr>
              <w:t>e</w:t>
            </w:r>
            <w:r>
              <w:rPr>
                <w:rFonts w:asciiTheme="minorHAnsi" w:hAnsiTheme="minorHAnsi"/>
                <w:b/>
                <w:sz w:val="20"/>
              </w:rPr>
              <w:t> ANNÉES) :</w:t>
            </w:r>
          </w:p>
        </w:tc>
        <w:tc>
          <w:tcPr>
            <w:tcW w:w="592" w:type="dxa"/>
            <w:tcBorders>
              <w:right w:val="double" w:sz="4" w:space="0" w:color="auto"/>
            </w:tcBorders>
            <w:shd w:val="clear" w:color="auto" w:fill="auto"/>
          </w:tcPr>
          <w:p w14:paraId="0816E282" w14:textId="77777777" w:rsidR="006175A4" w:rsidRPr="002C1797" w:rsidRDefault="006175A4" w:rsidP="006175A4">
            <w:pPr>
              <w:spacing w:after="120" w:line="276" w:lineRule="auto"/>
              <w:rPr>
                <w:rFonts w:asciiTheme="minorHAnsi" w:hAnsiTheme="minorHAnsi" w:cstheme="minorHAnsi"/>
                <w:sz w:val="20"/>
                <w:szCs w:val="18"/>
              </w:rPr>
            </w:pPr>
          </w:p>
        </w:tc>
      </w:tr>
      <w:tr w:rsidR="006175A4" w:rsidRPr="002C1797" w14:paraId="063E8F7D" w14:textId="77777777" w:rsidTr="008114C0">
        <w:trPr>
          <w:jc w:val="center"/>
        </w:trPr>
        <w:tc>
          <w:tcPr>
            <w:tcW w:w="8680" w:type="dxa"/>
            <w:tcBorders>
              <w:left w:val="double" w:sz="4" w:space="0" w:color="auto"/>
            </w:tcBorders>
            <w:shd w:val="clear" w:color="auto" w:fill="auto"/>
          </w:tcPr>
          <w:p w14:paraId="191397DA" w14:textId="26255E66" w:rsidR="006175A4" w:rsidRPr="002C1797" w:rsidRDefault="006175A4"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Littératie, 10</w:t>
            </w:r>
            <w:r>
              <w:rPr>
                <w:rFonts w:asciiTheme="minorHAnsi" w:hAnsiTheme="minorHAnsi"/>
                <w:sz w:val="18"/>
                <w:vertAlign w:val="superscript"/>
              </w:rPr>
              <w:t>e</w:t>
            </w:r>
            <w:r>
              <w:rPr>
                <w:rFonts w:asciiTheme="minorHAnsi" w:hAnsiTheme="minorHAnsi"/>
                <w:sz w:val="18"/>
              </w:rPr>
              <w:t xml:space="preserve"> année – Anglais                            </w:t>
            </w:r>
          </w:p>
        </w:tc>
        <w:tc>
          <w:tcPr>
            <w:tcW w:w="592" w:type="dxa"/>
            <w:tcBorders>
              <w:right w:val="double" w:sz="4" w:space="0" w:color="auto"/>
            </w:tcBorders>
            <w:shd w:val="clear" w:color="auto" w:fill="auto"/>
          </w:tcPr>
          <w:p w14:paraId="1FB53853" w14:textId="7CBC7F01"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21AD737B" w14:textId="77777777" w:rsidTr="008114C0">
        <w:trPr>
          <w:jc w:val="center"/>
        </w:trPr>
        <w:tc>
          <w:tcPr>
            <w:tcW w:w="8680" w:type="dxa"/>
            <w:tcBorders>
              <w:left w:val="double" w:sz="4" w:space="0" w:color="auto"/>
            </w:tcBorders>
            <w:shd w:val="clear" w:color="auto" w:fill="auto"/>
          </w:tcPr>
          <w:p w14:paraId="29135EE4" w14:textId="57786523" w:rsidR="006175A4" w:rsidRPr="002C1797" w:rsidRDefault="006175A4"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Littératie, 10</w:t>
            </w:r>
            <w:r>
              <w:rPr>
                <w:rFonts w:asciiTheme="minorHAnsi" w:hAnsiTheme="minorHAnsi"/>
                <w:sz w:val="18"/>
                <w:vertAlign w:val="superscript"/>
              </w:rPr>
              <w:t>e</w:t>
            </w:r>
            <w:r>
              <w:rPr>
                <w:rFonts w:asciiTheme="minorHAnsi" w:hAnsiTheme="minorHAnsi"/>
                <w:sz w:val="18"/>
              </w:rPr>
              <w:t xml:space="preserve"> année – Français langue première </w:t>
            </w:r>
          </w:p>
        </w:tc>
        <w:tc>
          <w:tcPr>
            <w:tcW w:w="592" w:type="dxa"/>
            <w:tcBorders>
              <w:right w:val="double" w:sz="4" w:space="0" w:color="auto"/>
            </w:tcBorders>
            <w:shd w:val="clear" w:color="auto" w:fill="auto"/>
          </w:tcPr>
          <w:p w14:paraId="672C184F" w14:textId="77777777"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7B7FD3E5" w14:textId="77777777" w:rsidTr="008114C0">
        <w:trPr>
          <w:jc w:val="center"/>
        </w:trPr>
        <w:tc>
          <w:tcPr>
            <w:tcW w:w="8680" w:type="dxa"/>
            <w:tcBorders>
              <w:left w:val="double" w:sz="4" w:space="0" w:color="auto"/>
            </w:tcBorders>
            <w:shd w:val="clear" w:color="auto" w:fill="auto"/>
          </w:tcPr>
          <w:p w14:paraId="1633F4ED" w14:textId="3653FCCD" w:rsidR="006175A4" w:rsidRPr="002C1797" w:rsidRDefault="006175A4"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Numératie, 10</w:t>
            </w:r>
            <w:r>
              <w:rPr>
                <w:rFonts w:asciiTheme="minorHAnsi" w:hAnsiTheme="minorHAnsi"/>
                <w:sz w:val="18"/>
                <w:vertAlign w:val="superscript"/>
              </w:rPr>
              <w:t>e</w:t>
            </w:r>
            <w:r>
              <w:rPr>
                <w:rFonts w:asciiTheme="minorHAnsi" w:hAnsiTheme="minorHAnsi"/>
                <w:sz w:val="18"/>
              </w:rPr>
              <w:t xml:space="preserve"> année                                         </w:t>
            </w:r>
          </w:p>
        </w:tc>
        <w:tc>
          <w:tcPr>
            <w:tcW w:w="592" w:type="dxa"/>
            <w:tcBorders>
              <w:right w:val="double" w:sz="4" w:space="0" w:color="auto"/>
            </w:tcBorders>
            <w:shd w:val="clear" w:color="auto" w:fill="auto"/>
          </w:tcPr>
          <w:p w14:paraId="6247E743" w14:textId="4029AEAE"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543CD438" w14:textId="77777777" w:rsidTr="008114C0">
        <w:trPr>
          <w:jc w:val="center"/>
        </w:trPr>
        <w:tc>
          <w:tcPr>
            <w:tcW w:w="8680" w:type="dxa"/>
            <w:tcBorders>
              <w:left w:val="double" w:sz="4" w:space="0" w:color="auto"/>
            </w:tcBorders>
            <w:shd w:val="clear" w:color="auto" w:fill="auto"/>
          </w:tcPr>
          <w:p w14:paraId="71F1013C" w14:textId="58430B61" w:rsidR="006175A4" w:rsidRPr="002C1797" w:rsidRDefault="006175A4"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Littératie, 12</w:t>
            </w:r>
            <w:r>
              <w:rPr>
                <w:rFonts w:asciiTheme="minorHAnsi" w:hAnsiTheme="minorHAnsi"/>
                <w:sz w:val="18"/>
                <w:vertAlign w:val="superscript"/>
              </w:rPr>
              <w:t>e</w:t>
            </w:r>
            <w:r>
              <w:rPr>
                <w:rFonts w:asciiTheme="minorHAnsi" w:hAnsiTheme="minorHAnsi"/>
                <w:sz w:val="18"/>
              </w:rPr>
              <w:t xml:space="preserve"> année – Anglais                             </w:t>
            </w:r>
          </w:p>
        </w:tc>
        <w:tc>
          <w:tcPr>
            <w:tcW w:w="592" w:type="dxa"/>
            <w:tcBorders>
              <w:right w:val="double" w:sz="4" w:space="0" w:color="auto"/>
            </w:tcBorders>
            <w:shd w:val="clear" w:color="auto" w:fill="auto"/>
          </w:tcPr>
          <w:p w14:paraId="45C93D2D" w14:textId="689D77C5"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3292150B" w14:textId="77777777" w:rsidTr="008114C0">
        <w:trPr>
          <w:jc w:val="center"/>
        </w:trPr>
        <w:tc>
          <w:tcPr>
            <w:tcW w:w="8680" w:type="dxa"/>
            <w:tcBorders>
              <w:left w:val="double" w:sz="4" w:space="0" w:color="auto"/>
            </w:tcBorders>
            <w:shd w:val="clear" w:color="auto" w:fill="auto"/>
          </w:tcPr>
          <w:p w14:paraId="3CA63F43" w14:textId="43AA82CD" w:rsidR="006175A4" w:rsidRPr="002C1797" w:rsidRDefault="00E75BDB"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Littératie, 12</w:t>
            </w:r>
            <w:r>
              <w:rPr>
                <w:rFonts w:asciiTheme="minorHAnsi" w:hAnsiTheme="minorHAnsi"/>
                <w:sz w:val="18"/>
                <w:vertAlign w:val="superscript"/>
              </w:rPr>
              <w:t>e</w:t>
            </w:r>
            <w:r>
              <w:rPr>
                <w:rFonts w:asciiTheme="minorHAnsi" w:hAnsiTheme="minorHAnsi"/>
                <w:sz w:val="18"/>
              </w:rPr>
              <w:t xml:space="preserve"> année – Français langue première </w:t>
            </w:r>
          </w:p>
        </w:tc>
        <w:tc>
          <w:tcPr>
            <w:tcW w:w="592" w:type="dxa"/>
            <w:tcBorders>
              <w:right w:val="double" w:sz="4" w:space="0" w:color="auto"/>
            </w:tcBorders>
            <w:shd w:val="clear" w:color="auto" w:fill="auto"/>
          </w:tcPr>
          <w:p w14:paraId="50D5BBCA" w14:textId="77777777" w:rsidR="006175A4" w:rsidRPr="002C1797" w:rsidRDefault="006175A4" w:rsidP="006175A4">
            <w:pPr>
              <w:spacing w:after="120" w:line="276" w:lineRule="auto"/>
              <w:rPr>
                <w:rFonts w:asciiTheme="minorHAnsi" w:hAnsiTheme="minorHAnsi" w:cstheme="minorHAnsi"/>
                <w:sz w:val="18"/>
                <w:szCs w:val="18"/>
              </w:rPr>
            </w:pPr>
          </w:p>
        </w:tc>
      </w:tr>
      <w:tr w:rsidR="006175A4" w:rsidRPr="002C1797" w14:paraId="7F3F8D29" w14:textId="77777777" w:rsidTr="008114C0">
        <w:trPr>
          <w:jc w:val="center"/>
        </w:trPr>
        <w:tc>
          <w:tcPr>
            <w:tcW w:w="8680" w:type="dxa"/>
            <w:tcBorders>
              <w:left w:val="double" w:sz="4" w:space="0" w:color="auto"/>
            </w:tcBorders>
            <w:shd w:val="clear" w:color="auto" w:fill="auto"/>
          </w:tcPr>
          <w:p w14:paraId="293E069D" w14:textId="72A3C888" w:rsidR="006175A4" w:rsidRPr="002C1797" w:rsidRDefault="00E75BDB" w:rsidP="006175A4">
            <w:pPr>
              <w:numPr>
                <w:ilvl w:val="0"/>
                <w:numId w:val="2"/>
              </w:numPr>
              <w:spacing w:after="120" w:line="276" w:lineRule="auto"/>
              <w:rPr>
                <w:rFonts w:asciiTheme="minorHAnsi" w:hAnsiTheme="minorHAnsi" w:cstheme="minorHAnsi"/>
                <w:sz w:val="18"/>
                <w:szCs w:val="18"/>
              </w:rPr>
            </w:pPr>
            <w:r>
              <w:rPr>
                <w:rFonts w:asciiTheme="minorHAnsi" w:hAnsiTheme="minorHAnsi"/>
                <w:sz w:val="18"/>
              </w:rPr>
              <w:t>Littératie, 12</w:t>
            </w:r>
            <w:r>
              <w:rPr>
                <w:rFonts w:asciiTheme="minorHAnsi" w:hAnsiTheme="minorHAnsi"/>
                <w:sz w:val="18"/>
                <w:vertAlign w:val="superscript"/>
              </w:rPr>
              <w:t>e</w:t>
            </w:r>
            <w:r>
              <w:rPr>
                <w:rFonts w:asciiTheme="minorHAnsi" w:hAnsiTheme="minorHAnsi"/>
                <w:sz w:val="18"/>
              </w:rPr>
              <w:t xml:space="preserve"> année – Français langue seconde - immersion </w:t>
            </w:r>
          </w:p>
        </w:tc>
        <w:tc>
          <w:tcPr>
            <w:tcW w:w="592" w:type="dxa"/>
            <w:tcBorders>
              <w:right w:val="double" w:sz="4" w:space="0" w:color="auto"/>
            </w:tcBorders>
            <w:shd w:val="clear" w:color="auto" w:fill="auto"/>
          </w:tcPr>
          <w:p w14:paraId="4B9070AD" w14:textId="77777777" w:rsidR="006175A4" w:rsidRPr="002C1797" w:rsidRDefault="006175A4" w:rsidP="006175A4">
            <w:pPr>
              <w:spacing w:after="120" w:line="276" w:lineRule="auto"/>
              <w:rPr>
                <w:rFonts w:asciiTheme="minorHAnsi" w:hAnsiTheme="minorHAnsi" w:cstheme="minorHAnsi"/>
                <w:sz w:val="18"/>
                <w:szCs w:val="18"/>
              </w:rPr>
            </w:pPr>
          </w:p>
        </w:tc>
      </w:tr>
      <w:bookmarkEnd w:id="0"/>
    </w:tbl>
    <w:p w14:paraId="7C890D63" w14:textId="77777777" w:rsidR="002C389B" w:rsidRPr="002C1797" w:rsidRDefault="002C389B" w:rsidP="002C389B">
      <w:pPr>
        <w:spacing w:line="276" w:lineRule="auto"/>
        <w:rPr>
          <w:rFonts w:asciiTheme="minorHAnsi" w:hAnsiTheme="minorHAnsi" w:cstheme="minorHAnsi"/>
          <w:sz w:val="22"/>
          <w:szCs w:val="22"/>
        </w:rPr>
      </w:pPr>
    </w:p>
    <w:tbl>
      <w:tblPr>
        <w:tblW w:w="0" w:type="auto"/>
        <w:tblLook w:val="0000" w:firstRow="0" w:lastRow="0" w:firstColumn="0" w:lastColumn="0" w:noHBand="0" w:noVBand="0"/>
      </w:tblPr>
      <w:tblGrid>
        <w:gridCol w:w="2988"/>
        <w:gridCol w:w="4788"/>
      </w:tblGrid>
      <w:tr w:rsidR="002C389B" w:rsidRPr="002C1797" w14:paraId="4FC92C85" w14:textId="77777777" w:rsidTr="00DE545E">
        <w:tc>
          <w:tcPr>
            <w:tcW w:w="2988" w:type="dxa"/>
          </w:tcPr>
          <w:p w14:paraId="30D385A7" w14:textId="10510FE8" w:rsidR="002C389B" w:rsidRPr="002C1797" w:rsidRDefault="005226AC" w:rsidP="00DE545E">
            <w:pPr>
              <w:spacing w:line="276" w:lineRule="auto"/>
              <w:rPr>
                <w:rFonts w:asciiTheme="minorHAnsi" w:hAnsiTheme="minorHAnsi" w:cstheme="minorHAnsi"/>
                <w:sz w:val="32"/>
                <w:szCs w:val="32"/>
              </w:rPr>
            </w:pPr>
            <w:r>
              <w:rPr>
                <w:rFonts w:asciiTheme="minorHAnsi" w:hAnsiTheme="minorHAnsi"/>
                <w:sz w:val="32"/>
              </w:rPr>
              <w:t xml:space="preserve">Nom complet : </w:t>
            </w:r>
          </w:p>
        </w:tc>
        <w:tc>
          <w:tcPr>
            <w:tcW w:w="4788" w:type="dxa"/>
            <w:tcBorders>
              <w:bottom w:val="single" w:sz="4" w:space="0" w:color="auto"/>
            </w:tcBorders>
          </w:tcPr>
          <w:p w14:paraId="3DBB26B8" w14:textId="77777777" w:rsidR="002C389B" w:rsidRPr="002C1797" w:rsidRDefault="002C389B" w:rsidP="00DE545E">
            <w:pPr>
              <w:spacing w:line="276" w:lineRule="auto"/>
              <w:rPr>
                <w:rFonts w:asciiTheme="minorHAnsi" w:hAnsiTheme="minorHAnsi" w:cstheme="minorHAnsi"/>
                <w:sz w:val="32"/>
                <w:szCs w:val="32"/>
              </w:rPr>
            </w:pPr>
          </w:p>
        </w:tc>
      </w:tr>
      <w:tr w:rsidR="002C389B" w:rsidRPr="002C1797" w14:paraId="6ADA9FD4" w14:textId="77777777" w:rsidTr="00DE545E">
        <w:tc>
          <w:tcPr>
            <w:tcW w:w="2988" w:type="dxa"/>
          </w:tcPr>
          <w:p w14:paraId="54BBA5F1" w14:textId="2BFEF5CD" w:rsidR="002C389B" w:rsidRPr="002C1797" w:rsidRDefault="005226AC" w:rsidP="00DE545E">
            <w:pPr>
              <w:spacing w:line="276" w:lineRule="auto"/>
              <w:rPr>
                <w:rFonts w:asciiTheme="minorHAnsi" w:hAnsiTheme="minorHAnsi" w:cstheme="minorHAnsi"/>
                <w:sz w:val="32"/>
                <w:szCs w:val="32"/>
              </w:rPr>
            </w:pPr>
            <w:r>
              <w:rPr>
                <w:rFonts w:asciiTheme="minorHAnsi" w:hAnsiTheme="minorHAnsi"/>
                <w:sz w:val="32"/>
              </w:rPr>
              <w:t>Courriel :</w:t>
            </w:r>
          </w:p>
        </w:tc>
        <w:tc>
          <w:tcPr>
            <w:tcW w:w="4788" w:type="dxa"/>
            <w:tcBorders>
              <w:top w:val="single" w:sz="4" w:space="0" w:color="auto"/>
              <w:bottom w:val="single" w:sz="4" w:space="0" w:color="auto"/>
            </w:tcBorders>
          </w:tcPr>
          <w:p w14:paraId="3DD9E2B2" w14:textId="77777777" w:rsidR="002C389B" w:rsidRPr="002C1797" w:rsidRDefault="002C389B" w:rsidP="00DE545E">
            <w:pPr>
              <w:spacing w:line="276" w:lineRule="auto"/>
              <w:rPr>
                <w:rFonts w:asciiTheme="minorHAnsi" w:hAnsiTheme="minorHAnsi" w:cstheme="minorHAnsi"/>
                <w:sz w:val="32"/>
                <w:szCs w:val="32"/>
              </w:rPr>
            </w:pPr>
          </w:p>
        </w:tc>
      </w:tr>
      <w:tr w:rsidR="002C389B" w:rsidRPr="002C1797" w14:paraId="6EA41695" w14:textId="77777777" w:rsidTr="00DE545E">
        <w:tc>
          <w:tcPr>
            <w:tcW w:w="2988" w:type="dxa"/>
          </w:tcPr>
          <w:p w14:paraId="08C11639" w14:textId="600EE30B" w:rsidR="002C389B" w:rsidRPr="002C1797" w:rsidRDefault="00E75BDB" w:rsidP="00DE545E">
            <w:pPr>
              <w:spacing w:line="276" w:lineRule="auto"/>
              <w:rPr>
                <w:rFonts w:asciiTheme="minorHAnsi" w:hAnsiTheme="minorHAnsi" w:cstheme="minorHAnsi"/>
                <w:sz w:val="32"/>
                <w:szCs w:val="32"/>
              </w:rPr>
            </w:pPr>
            <w:r>
              <w:rPr>
                <w:rFonts w:asciiTheme="minorHAnsi" w:hAnsiTheme="minorHAnsi"/>
                <w:sz w:val="32"/>
              </w:rPr>
              <w:t>Téléphone :</w:t>
            </w:r>
          </w:p>
        </w:tc>
        <w:tc>
          <w:tcPr>
            <w:tcW w:w="4788" w:type="dxa"/>
            <w:tcBorders>
              <w:top w:val="single" w:sz="4" w:space="0" w:color="auto"/>
              <w:bottom w:val="single" w:sz="4" w:space="0" w:color="auto"/>
            </w:tcBorders>
          </w:tcPr>
          <w:p w14:paraId="727E342A" w14:textId="77777777" w:rsidR="002C389B" w:rsidRPr="002C1797" w:rsidRDefault="002C389B" w:rsidP="00DE545E">
            <w:pPr>
              <w:spacing w:line="276" w:lineRule="auto"/>
              <w:rPr>
                <w:rFonts w:asciiTheme="minorHAnsi" w:hAnsiTheme="minorHAnsi" w:cstheme="minorHAnsi"/>
                <w:sz w:val="32"/>
                <w:szCs w:val="32"/>
              </w:rPr>
            </w:pPr>
          </w:p>
        </w:tc>
      </w:tr>
    </w:tbl>
    <w:p w14:paraId="5B395779" w14:textId="77481764" w:rsidR="00620CA1" w:rsidRPr="002C1797" w:rsidRDefault="00782661" w:rsidP="00782661">
      <w:pPr>
        <w:spacing w:after="160" w:line="259" w:lineRule="auto"/>
        <w:rPr>
          <w:rFonts w:asciiTheme="minorHAnsi" w:hAnsiTheme="minorHAnsi" w:cstheme="minorHAnsi"/>
          <w:bCs/>
          <w:sz w:val="28"/>
          <w:szCs w:val="28"/>
        </w:rPr>
      </w:pPr>
      <w:bookmarkStart w:id="1" w:name="_Hlk4569227"/>
      <w:r>
        <w:br w:type="page"/>
      </w:r>
      <w:r>
        <w:rPr>
          <w:rFonts w:asciiTheme="minorHAnsi" w:hAnsiTheme="minorHAnsi"/>
          <w:sz w:val="28"/>
        </w:rPr>
        <w:lastRenderedPageBreak/>
        <w:t>Formulaire de candidature aux équipes d’élaboration des évaluations</w:t>
      </w:r>
    </w:p>
    <w:bookmarkEnd w:id="1"/>
    <w:p w14:paraId="41DDA482" w14:textId="409EC32D" w:rsidR="00620CA1" w:rsidRPr="002C1797" w:rsidRDefault="00620CA1" w:rsidP="00620CA1">
      <w:pPr>
        <w:spacing w:after="240" w:line="276" w:lineRule="auto"/>
        <w:rPr>
          <w:rFonts w:asciiTheme="minorHAnsi" w:hAnsiTheme="minorHAnsi" w:cstheme="minorHAnsi"/>
        </w:rPr>
      </w:pPr>
      <w:r>
        <w:rPr>
          <w:rFonts w:asciiTheme="minorHAnsi" w:hAnsiTheme="minorHAnsi"/>
        </w:rPr>
        <w:t>Veuillez remplir toutes les rubriques et organiser vos réponses selon les intitulés et questions qui suivent. Ajoutez des lignes si nécessaire pour donner une réponse complète.</w:t>
      </w:r>
    </w:p>
    <w:p w14:paraId="6EFCEA1D" w14:textId="77777777" w:rsidR="00620CA1" w:rsidRPr="002C1797" w:rsidRDefault="00620CA1" w:rsidP="00A866C6">
      <w:pPr>
        <w:spacing w:after="240" w:line="276" w:lineRule="auto"/>
        <w:rPr>
          <w:rFonts w:asciiTheme="minorHAnsi" w:hAnsiTheme="minorHAnsi" w:cstheme="minorHAnsi"/>
          <w:b/>
          <w:bCs/>
        </w:rPr>
      </w:pPr>
      <w:r>
        <w:rPr>
          <w:rStyle w:val="Strong"/>
          <w:rFonts w:asciiTheme="minorHAnsi" w:hAnsiTheme="minorHAnsi"/>
        </w:rPr>
        <w:t>Diplômes, certificats et autres qualifications (en rapport avec le domaine de l’éducation seulement)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66"/>
        <w:gridCol w:w="3486"/>
        <w:gridCol w:w="1246"/>
      </w:tblGrid>
      <w:tr w:rsidR="00620CA1" w:rsidRPr="002C1797" w14:paraId="77172831" w14:textId="77777777" w:rsidTr="00DB3032">
        <w:tc>
          <w:tcPr>
            <w:tcW w:w="2365" w:type="dxa"/>
            <w:shd w:val="clear" w:color="auto" w:fill="auto"/>
          </w:tcPr>
          <w:p w14:paraId="77AE4109"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Diplôme, certificat ou qualification</w:t>
            </w:r>
          </w:p>
        </w:tc>
        <w:tc>
          <w:tcPr>
            <w:tcW w:w="2366" w:type="dxa"/>
            <w:shd w:val="clear" w:color="auto" w:fill="auto"/>
          </w:tcPr>
          <w:p w14:paraId="7301E2B0"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 xml:space="preserve">Majeure </w:t>
            </w:r>
            <w:r>
              <w:rPr>
                <w:rFonts w:asciiTheme="minorHAnsi" w:hAnsiTheme="minorHAnsi"/>
                <w:sz w:val="20"/>
              </w:rPr>
              <w:t>ou matière</w:t>
            </w:r>
          </w:p>
        </w:tc>
        <w:tc>
          <w:tcPr>
            <w:tcW w:w="3486" w:type="dxa"/>
            <w:shd w:val="clear" w:color="auto" w:fill="auto"/>
          </w:tcPr>
          <w:p w14:paraId="2A6273D9"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Établissement postsecondaire</w:t>
            </w:r>
          </w:p>
        </w:tc>
        <w:tc>
          <w:tcPr>
            <w:tcW w:w="1246" w:type="dxa"/>
            <w:shd w:val="clear" w:color="auto" w:fill="auto"/>
          </w:tcPr>
          <w:p w14:paraId="1E0313B1"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Année d’obtention</w:t>
            </w:r>
          </w:p>
        </w:tc>
      </w:tr>
      <w:tr w:rsidR="00620CA1" w:rsidRPr="002C1797" w14:paraId="6AF1A12C" w14:textId="77777777" w:rsidTr="00DB3032">
        <w:tc>
          <w:tcPr>
            <w:tcW w:w="2365" w:type="dxa"/>
            <w:shd w:val="clear" w:color="auto" w:fill="auto"/>
          </w:tcPr>
          <w:p w14:paraId="4E6DD729" w14:textId="77777777" w:rsidR="00620CA1" w:rsidRPr="002C1797" w:rsidRDefault="00620CA1" w:rsidP="00DB3032">
            <w:pPr>
              <w:spacing w:after="240" w:line="276" w:lineRule="auto"/>
              <w:rPr>
                <w:rFonts w:asciiTheme="minorHAnsi" w:hAnsiTheme="minorHAnsi" w:cstheme="minorHAnsi"/>
                <w:b/>
                <w:szCs w:val="28"/>
              </w:rPr>
            </w:pPr>
          </w:p>
        </w:tc>
        <w:tc>
          <w:tcPr>
            <w:tcW w:w="2366" w:type="dxa"/>
            <w:shd w:val="clear" w:color="auto" w:fill="auto"/>
          </w:tcPr>
          <w:p w14:paraId="66E4275E" w14:textId="77777777" w:rsidR="00620CA1" w:rsidRPr="002C1797" w:rsidRDefault="00620CA1" w:rsidP="00DB3032">
            <w:pPr>
              <w:spacing w:after="240" w:line="276" w:lineRule="auto"/>
              <w:rPr>
                <w:rFonts w:asciiTheme="minorHAnsi" w:hAnsiTheme="minorHAnsi" w:cstheme="minorHAnsi"/>
                <w:b/>
                <w:szCs w:val="28"/>
              </w:rPr>
            </w:pPr>
          </w:p>
        </w:tc>
        <w:tc>
          <w:tcPr>
            <w:tcW w:w="3486" w:type="dxa"/>
            <w:shd w:val="clear" w:color="auto" w:fill="auto"/>
          </w:tcPr>
          <w:p w14:paraId="59C73B6E" w14:textId="77777777" w:rsidR="00620CA1" w:rsidRPr="002C1797" w:rsidRDefault="00620CA1" w:rsidP="00DB3032">
            <w:pPr>
              <w:spacing w:after="240" w:line="276" w:lineRule="auto"/>
              <w:rPr>
                <w:rFonts w:asciiTheme="minorHAnsi" w:hAnsiTheme="minorHAnsi" w:cstheme="minorHAnsi"/>
                <w:b/>
                <w:szCs w:val="28"/>
              </w:rPr>
            </w:pPr>
          </w:p>
        </w:tc>
        <w:tc>
          <w:tcPr>
            <w:tcW w:w="1246" w:type="dxa"/>
            <w:shd w:val="clear" w:color="auto" w:fill="auto"/>
          </w:tcPr>
          <w:p w14:paraId="4B3FD595"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24E94311" w14:textId="77777777" w:rsidTr="00DB3032">
        <w:tc>
          <w:tcPr>
            <w:tcW w:w="2365" w:type="dxa"/>
            <w:shd w:val="clear" w:color="auto" w:fill="auto"/>
          </w:tcPr>
          <w:p w14:paraId="52C11257" w14:textId="77777777" w:rsidR="00620CA1" w:rsidRPr="002C1797" w:rsidRDefault="00620CA1" w:rsidP="00DB3032">
            <w:pPr>
              <w:spacing w:after="240" w:line="276" w:lineRule="auto"/>
              <w:rPr>
                <w:rFonts w:asciiTheme="minorHAnsi" w:hAnsiTheme="minorHAnsi" w:cstheme="minorHAnsi"/>
                <w:b/>
                <w:szCs w:val="28"/>
              </w:rPr>
            </w:pPr>
          </w:p>
        </w:tc>
        <w:tc>
          <w:tcPr>
            <w:tcW w:w="2366" w:type="dxa"/>
            <w:shd w:val="clear" w:color="auto" w:fill="auto"/>
          </w:tcPr>
          <w:p w14:paraId="53E96919" w14:textId="77777777" w:rsidR="00620CA1" w:rsidRPr="002C1797" w:rsidRDefault="00620CA1" w:rsidP="00DB3032">
            <w:pPr>
              <w:spacing w:after="240" w:line="276" w:lineRule="auto"/>
              <w:rPr>
                <w:rFonts w:asciiTheme="minorHAnsi" w:hAnsiTheme="minorHAnsi" w:cstheme="minorHAnsi"/>
                <w:b/>
                <w:szCs w:val="28"/>
              </w:rPr>
            </w:pPr>
          </w:p>
        </w:tc>
        <w:tc>
          <w:tcPr>
            <w:tcW w:w="3486" w:type="dxa"/>
            <w:shd w:val="clear" w:color="auto" w:fill="auto"/>
          </w:tcPr>
          <w:p w14:paraId="3C71C796" w14:textId="77777777" w:rsidR="00620CA1" w:rsidRPr="002C1797" w:rsidRDefault="00620CA1" w:rsidP="00DB3032">
            <w:pPr>
              <w:spacing w:after="240" w:line="276" w:lineRule="auto"/>
              <w:rPr>
                <w:rFonts w:asciiTheme="minorHAnsi" w:hAnsiTheme="minorHAnsi" w:cstheme="minorHAnsi"/>
                <w:b/>
                <w:szCs w:val="28"/>
              </w:rPr>
            </w:pPr>
          </w:p>
        </w:tc>
        <w:tc>
          <w:tcPr>
            <w:tcW w:w="1246" w:type="dxa"/>
            <w:shd w:val="clear" w:color="auto" w:fill="auto"/>
          </w:tcPr>
          <w:p w14:paraId="7402A7B8" w14:textId="77777777" w:rsidR="00620CA1" w:rsidRPr="002C1797" w:rsidRDefault="00620CA1" w:rsidP="00DB3032">
            <w:pPr>
              <w:spacing w:after="240" w:line="276" w:lineRule="auto"/>
              <w:rPr>
                <w:rFonts w:asciiTheme="minorHAnsi" w:hAnsiTheme="minorHAnsi" w:cstheme="minorHAnsi"/>
                <w:b/>
                <w:szCs w:val="28"/>
              </w:rPr>
            </w:pPr>
          </w:p>
        </w:tc>
      </w:tr>
    </w:tbl>
    <w:p w14:paraId="23BEBB85" w14:textId="77777777" w:rsidR="00620CA1" w:rsidRPr="002C1797" w:rsidRDefault="00620CA1" w:rsidP="00620CA1">
      <w:pPr>
        <w:spacing w:after="240" w:line="276" w:lineRule="auto"/>
        <w:rPr>
          <w:rFonts w:asciiTheme="minorHAnsi" w:hAnsiTheme="minorHAnsi" w:cstheme="minorHAnsi"/>
          <w:b/>
          <w:sz w:val="28"/>
          <w:szCs w:val="28"/>
        </w:rPr>
      </w:pPr>
    </w:p>
    <w:p w14:paraId="672C96B6" w14:textId="77777777" w:rsidR="00620CA1" w:rsidRPr="00E70265" w:rsidRDefault="00620CA1" w:rsidP="00620CA1">
      <w:pPr>
        <w:spacing w:after="240" w:line="276" w:lineRule="auto"/>
        <w:rPr>
          <w:rFonts w:asciiTheme="minorHAnsi" w:hAnsiTheme="minorHAnsi"/>
          <w:b/>
        </w:rPr>
      </w:pPr>
      <w:r>
        <w:rPr>
          <w:rFonts w:asciiTheme="minorHAnsi" w:hAnsiTheme="minorHAnsi"/>
          <w:b/>
        </w:rPr>
        <w:t>Expérience professionnelle (commencer par le poste actuel)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47"/>
        <w:gridCol w:w="3956"/>
        <w:gridCol w:w="1305"/>
      </w:tblGrid>
      <w:tr w:rsidR="00620CA1" w:rsidRPr="002C1797" w14:paraId="687BBA8B" w14:textId="77777777" w:rsidTr="00DB3032">
        <w:tc>
          <w:tcPr>
            <w:tcW w:w="3085" w:type="dxa"/>
            <w:shd w:val="clear" w:color="auto" w:fill="auto"/>
          </w:tcPr>
          <w:p w14:paraId="349EA334"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École (indiquer le lieu)</w:t>
            </w:r>
          </w:p>
        </w:tc>
        <w:tc>
          <w:tcPr>
            <w:tcW w:w="1147" w:type="dxa"/>
            <w:shd w:val="clear" w:color="auto" w:fill="auto"/>
          </w:tcPr>
          <w:p w14:paraId="44E7C89F"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Niveau</w:t>
            </w:r>
          </w:p>
        </w:tc>
        <w:tc>
          <w:tcPr>
            <w:tcW w:w="3956" w:type="dxa"/>
            <w:shd w:val="clear" w:color="auto" w:fill="auto"/>
          </w:tcPr>
          <w:p w14:paraId="0B086796" w14:textId="302EB483" w:rsidR="00620CA1" w:rsidRPr="002C1797" w:rsidRDefault="00C30E02" w:rsidP="00DB3032">
            <w:pPr>
              <w:spacing w:after="240" w:line="276" w:lineRule="auto"/>
              <w:rPr>
                <w:rFonts w:asciiTheme="minorHAnsi" w:hAnsiTheme="minorHAnsi" w:cstheme="minorHAnsi"/>
                <w:b/>
                <w:sz w:val="20"/>
                <w:szCs w:val="28"/>
              </w:rPr>
            </w:pPr>
            <w:r>
              <w:rPr>
                <w:rFonts w:asciiTheme="minorHAnsi" w:hAnsiTheme="minorHAnsi"/>
                <w:b/>
                <w:sz w:val="20"/>
              </w:rPr>
              <w:t>Matière</w:t>
            </w:r>
            <w:r w:rsidR="00620CA1">
              <w:rPr>
                <w:rFonts w:asciiTheme="minorHAnsi" w:hAnsiTheme="minorHAnsi"/>
                <w:b/>
                <w:sz w:val="20"/>
              </w:rPr>
              <w:t>(s) enseignée(s)</w:t>
            </w:r>
          </w:p>
        </w:tc>
        <w:tc>
          <w:tcPr>
            <w:tcW w:w="1305" w:type="dxa"/>
            <w:shd w:val="clear" w:color="auto" w:fill="auto"/>
          </w:tcPr>
          <w:p w14:paraId="5C7AA794"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Dates</w:t>
            </w:r>
          </w:p>
        </w:tc>
      </w:tr>
      <w:tr w:rsidR="00620CA1" w:rsidRPr="002C1797" w14:paraId="1802407A" w14:textId="77777777" w:rsidTr="00DB3032">
        <w:tc>
          <w:tcPr>
            <w:tcW w:w="3085" w:type="dxa"/>
            <w:shd w:val="clear" w:color="auto" w:fill="auto"/>
          </w:tcPr>
          <w:p w14:paraId="6DB06845" w14:textId="77777777" w:rsidR="00620CA1" w:rsidRPr="002C1797" w:rsidRDefault="00620CA1" w:rsidP="00DB3032">
            <w:pPr>
              <w:spacing w:after="240" w:line="276" w:lineRule="auto"/>
              <w:rPr>
                <w:rFonts w:asciiTheme="minorHAnsi" w:hAnsiTheme="minorHAnsi" w:cstheme="minorHAnsi"/>
                <w:bCs/>
                <w:szCs w:val="28"/>
              </w:rPr>
            </w:pPr>
          </w:p>
        </w:tc>
        <w:tc>
          <w:tcPr>
            <w:tcW w:w="1147" w:type="dxa"/>
            <w:shd w:val="clear" w:color="auto" w:fill="auto"/>
          </w:tcPr>
          <w:p w14:paraId="239D0FFC" w14:textId="77777777" w:rsidR="00620CA1" w:rsidRPr="002C1797" w:rsidRDefault="00620CA1" w:rsidP="00DB3032">
            <w:pPr>
              <w:spacing w:after="240" w:line="276" w:lineRule="auto"/>
              <w:rPr>
                <w:rFonts w:asciiTheme="minorHAnsi" w:hAnsiTheme="minorHAnsi" w:cstheme="minorHAnsi"/>
                <w:bCs/>
                <w:szCs w:val="28"/>
              </w:rPr>
            </w:pPr>
          </w:p>
        </w:tc>
        <w:tc>
          <w:tcPr>
            <w:tcW w:w="3956" w:type="dxa"/>
            <w:shd w:val="clear" w:color="auto" w:fill="auto"/>
          </w:tcPr>
          <w:p w14:paraId="5B7B0632" w14:textId="77777777" w:rsidR="00620CA1" w:rsidRPr="002C1797" w:rsidRDefault="00620CA1" w:rsidP="00DB3032">
            <w:pPr>
              <w:spacing w:after="240" w:line="276" w:lineRule="auto"/>
              <w:rPr>
                <w:rFonts w:asciiTheme="minorHAnsi" w:hAnsiTheme="minorHAnsi" w:cstheme="minorHAnsi"/>
                <w:bCs/>
                <w:szCs w:val="28"/>
              </w:rPr>
            </w:pPr>
          </w:p>
        </w:tc>
        <w:tc>
          <w:tcPr>
            <w:tcW w:w="1305" w:type="dxa"/>
            <w:shd w:val="clear" w:color="auto" w:fill="auto"/>
          </w:tcPr>
          <w:p w14:paraId="19A9893A"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014334FD" w14:textId="77777777" w:rsidTr="00DB3032">
        <w:tc>
          <w:tcPr>
            <w:tcW w:w="3085" w:type="dxa"/>
            <w:shd w:val="clear" w:color="auto" w:fill="auto"/>
          </w:tcPr>
          <w:p w14:paraId="297049F6" w14:textId="77777777" w:rsidR="00620CA1" w:rsidRPr="002C1797" w:rsidRDefault="00620CA1" w:rsidP="00DB3032">
            <w:pPr>
              <w:spacing w:after="240" w:line="276" w:lineRule="auto"/>
              <w:rPr>
                <w:rFonts w:asciiTheme="minorHAnsi" w:hAnsiTheme="minorHAnsi" w:cstheme="minorHAnsi"/>
                <w:b/>
                <w:szCs w:val="28"/>
              </w:rPr>
            </w:pPr>
          </w:p>
        </w:tc>
        <w:tc>
          <w:tcPr>
            <w:tcW w:w="1147" w:type="dxa"/>
            <w:shd w:val="clear" w:color="auto" w:fill="auto"/>
          </w:tcPr>
          <w:p w14:paraId="53D21A56" w14:textId="77777777" w:rsidR="00620CA1" w:rsidRPr="002C1797" w:rsidRDefault="00620CA1" w:rsidP="00DB3032">
            <w:pPr>
              <w:spacing w:after="240" w:line="276" w:lineRule="auto"/>
              <w:rPr>
                <w:rFonts w:asciiTheme="minorHAnsi" w:hAnsiTheme="minorHAnsi" w:cstheme="minorHAnsi"/>
                <w:b/>
                <w:szCs w:val="28"/>
              </w:rPr>
            </w:pPr>
          </w:p>
        </w:tc>
        <w:tc>
          <w:tcPr>
            <w:tcW w:w="3956" w:type="dxa"/>
            <w:shd w:val="clear" w:color="auto" w:fill="auto"/>
          </w:tcPr>
          <w:p w14:paraId="3E494962" w14:textId="77777777" w:rsidR="00620CA1" w:rsidRPr="002C1797" w:rsidRDefault="00620CA1" w:rsidP="00DB3032">
            <w:pPr>
              <w:spacing w:after="240" w:line="276" w:lineRule="auto"/>
              <w:rPr>
                <w:rFonts w:asciiTheme="minorHAnsi" w:hAnsiTheme="minorHAnsi" w:cstheme="minorHAnsi"/>
                <w:b/>
                <w:szCs w:val="28"/>
              </w:rPr>
            </w:pPr>
          </w:p>
        </w:tc>
        <w:tc>
          <w:tcPr>
            <w:tcW w:w="1305" w:type="dxa"/>
            <w:shd w:val="clear" w:color="auto" w:fill="auto"/>
          </w:tcPr>
          <w:p w14:paraId="1C90FCE9"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7CB08B49" w14:textId="77777777" w:rsidTr="00DB3032">
        <w:tc>
          <w:tcPr>
            <w:tcW w:w="3085" w:type="dxa"/>
            <w:shd w:val="clear" w:color="auto" w:fill="auto"/>
          </w:tcPr>
          <w:p w14:paraId="0A54862F" w14:textId="77777777" w:rsidR="00620CA1" w:rsidRPr="002C1797" w:rsidRDefault="00620CA1" w:rsidP="00DB3032">
            <w:pPr>
              <w:spacing w:after="240" w:line="276" w:lineRule="auto"/>
              <w:rPr>
                <w:rFonts w:asciiTheme="minorHAnsi" w:hAnsiTheme="minorHAnsi" w:cstheme="minorHAnsi"/>
                <w:b/>
                <w:szCs w:val="28"/>
              </w:rPr>
            </w:pPr>
          </w:p>
        </w:tc>
        <w:tc>
          <w:tcPr>
            <w:tcW w:w="1147" w:type="dxa"/>
            <w:shd w:val="clear" w:color="auto" w:fill="auto"/>
          </w:tcPr>
          <w:p w14:paraId="67AC7C5C" w14:textId="77777777" w:rsidR="00620CA1" w:rsidRPr="002C1797" w:rsidRDefault="00620CA1" w:rsidP="00DB3032">
            <w:pPr>
              <w:spacing w:after="240" w:line="276" w:lineRule="auto"/>
              <w:rPr>
                <w:rFonts w:asciiTheme="minorHAnsi" w:hAnsiTheme="minorHAnsi" w:cstheme="minorHAnsi"/>
                <w:b/>
                <w:szCs w:val="28"/>
              </w:rPr>
            </w:pPr>
          </w:p>
        </w:tc>
        <w:tc>
          <w:tcPr>
            <w:tcW w:w="3956" w:type="dxa"/>
            <w:shd w:val="clear" w:color="auto" w:fill="auto"/>
          </w:tcPr>
          <w:p w14:paraId="5F2BBF1B" w14:textId="77777777" w:rsidR="00620CA1" w:rsidRPr="002C1797" w:rsidRDefault="00620CA1" w:rsidP="00DB3032">
            <w:pPr>
              <w:spacing w:after="240" w:line="276" w:lineRule="auto"/>
              <w:rPr>
                <w:rFonts w:asciiTheme="minorHAnsi" w:hAnsiTheme="minorHAnsi" w:cstheme="minorHAnsi"/>
                <w:b/>
                <w:szCs w:val="28"/>
              </w:rPr>
            </w:pPr>
          </w:p>
        </w:tc>
        <w:tc>
          <w:tcPr>
            <w:tcW w:w="1305" w:type="dxa"/>
            <w:shd w:val="clear" w:color="auto" w:fill="auto"/>
          </w:tcPr>
          <w:p w14:paraId="2C4F63B3"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07B7585E" w14:textId="77777777" w:rsidTr="00DB3032">
        <w:tc>
          <w:tcPr>
            <w:tcW w:w="3085" w:type="dxa"/>
            <w:shd w:val="clear" w:color="auto" w:fill="auto"/>
          </w:tcPr>
          <w:p w14:paraId="1BDC77BE" w14:textId="77777777" w:rsidR="00620CA1" w:rsidRPr="002C1797" w:rsidRDefault="00620CA1" w:rsidP="00DB3032">
            <w:pPr>
              <w:spacing w:after="240" w:line="276" w:lineRule="auto"/>
              <w:rPr>
                <w:rFonts w:asciiTheme="minorHAnsi" w:hAnsiTheme="minorHAnsi" w:cstheme="minorHAnsi"/>
                <w:b/>
                <w:szCs w:val="28"/>
              </w:rPr>
            </w:pPr>
          </w:p>
        </w:tc>
        <w:tc>
          <w:tcPr>
            <w:tcW w:w="1147" w:type="dxa"/>
            <w:shd w:val="clear" w:color="auto" w:fill="auto"/>
          </w:tcPr>
          <w:p w14:paraId="73EA7030" w14:textId="77777777" w:rsidR="00620CA1" w:rsidRPr="002C1797" w:rsidRDefault="00620CA1" w:rsidP="00DB3032">
            <w:pPr>
              <w:spacing w:after="240" w:line="276" w:lineRule="auto"/>
              <w:rPr>
                <w:rFonts w:asciiTheme="minorHAnsi" w:hAnsiTheme="minorHAnsi" w:cstheme="minorHAnsi"/>
                <w:b/>
                <w:szCs w:val="28"/>
              </w:rPr>
            </w:pPr>
          </w:p>
        </w:tc>
        <w:tc>
          <w:tcPr>
            <w:tcW w:w="3956" w:type="dxa"/>
            <w:shd w:val="clear" w:color="auto" w:fill="auto"/>
          </w:tcPr>
          <w:p w14:paraId="03DEDC2D" w14:textId="77777777" w:rsidR="00620CA1" w:rsidRPr="002C1797" w:rsidRDefault="00620CA1" w:rsidP="00DB3032">
            <w:pPr>
              <w:spacing w:after="240" w:line="276" w:lineRule="auto"/>
              <w:rPr>
                <w:rFonts w:asciiTheme="minorHAnsi" w:hAnsiTheme="minorHAnsi" w:cstheme="minorHAnsi"/>
                <w:b/>
                <w:szCs w:val="28"/>
              </w:rPr>
            </w:pPr>
          </w:p>
        </w:tc>
        <w:tc>
          <w:tcPr>
            <w:tcW w:w="1305" w:type="dxa"/>
            <w:shd w:val="clear" w:color="auto" w:fill="auto"/>
          </w:tcPr>
          <w:p w14:paraId="17B14BD8" w14:textId="77777777" w:rsidR="00620CA1" w:rsidRPr="002C1797" w:rsidRDefault="00620CA1" w:rsidP="00DB3032">
            <w:pPr>
              <w:spacing w:after="240" w:line="276" w:lineRule="auto"/>
              <w:rPr>
                <w:rFonts w:asciiTheme="minorHAnsi" w:hAnsiTheme="minorHAnsi" w:cstheme="minorHAnsi"/>
                <w:b/>
                <w:szCs w:val="28"/>
              </w:rPr>
            </w:pPr>
          </w:p>
        </w:tc>
      </w:tr>
    </w:tbl>
    <w:p w14:paraId="1FC5B8C9" w14:textId="77777777" w:rsidR="00620CA1" w:rsidRPr="002C1797" w:rsidRDefault="00620CA1" w:rsidP="00620CA1">
      <w:pPr>
        <w:spacing w:line="276" w:lineRule="auto"/>
        <w:rPr>
          <w:rFonts w:asciiTheme="minorHAnsi" w:hAnsiTheme="minorHAnsi" w:cstheme="minorHAnsi"/>
        </w:rPr>
      </w:pPr>
    </w:p>
    <w:p w14:paraId="7F4EB80E" w14:textId="77777777" w:rsidR="00620CA1" w:rsidRPr="002C1797" w:rsidRDefault="00620CA1" w:rsidP="00620CA1">
      <w:pPr>
        <w:spacing w:after="240" w:line="276" w:lineRule="auto"/>
        <w:rPr>
          <w:rFonts w:asciiTheme="minorHAnsi" w:hAnsiTheme="minorHAnsi" w:cstheme="minorHAnsi"/>
          <w:b/>
          <w:szCs w:val="24"/>
        </w:rPr>
      </w:pPr>
      <w:r>
        <w:rPr>
          <w:rFonts w:asciiTheme="minorHAnsi" w:hAnsiTheme="minorHAnsi"/>
          <w:b/>
        </w:rPr>
        <w:t>Expérience des évaluations à grande échelle (élaboration, correction ou analyse de données pour des évaluations à l’échelle d’un établissement ou conseil scolaire ou au niveau provincial, national ou international)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053"/>
        <w:gridCol w:w="1276"/>
      </w:tblGrid>
      <w:tr w:rsidR="00620CA1" w:rsidRPr="002C1797" w14:paraId="4B85490F" w14:textId="77777777" w:rsidTr="00DB3032">
        <w:tc>
          <w:tcPr>
            <w:tcW w:w="3164" w:type="dxa"/>
            <w:shd w:val="clear" w:color="auto" w:fill="auto"/>
          </w:tcPr>
          <w:p w14:paraId="09F7E467"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Nom et niveau de l’évaluation</w:t>
            </w:r>
          </w:p>
        </w:tc>
        <w:tc>
          <w:tcPr>
            <w:tcW w:w="5053" w:type="dxa"/>
            <w:shd w:val="clear" w:color="auto" w:fill="auto"/>
          </w:tcPr>
          <w:p w14:paraId="06020BE1"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Vos fonctions ou activités dans l’évaluation</w:t>
            </w:r>
          </w:p>
        </w:tc>
        <w:tc>
          <w:tcPr>
            <w:tcW w:w="1276" w:type="dxa"/>
            <w:shd w:val="clear" w:color="auto" w:fill="auto"/>
          </w:tcPr>
          <w:p w14:paraId="178E5CA8" w14:textId="77777777" w:rsidR="00620CA1" w:rsidRPr="002C1797" w:rsidRDefault="00620CA1" w:rsidP="00DB3032">
            <w:pPr>
              <w:spacing w:after="240" w:line="276" w:lineRule="auto"/>
              <w:rPr>
                <w:rFonts w:asciiTheme="minorHAnsi" w:hAnsiTheme="minorHAnsi" w:cstheme="minorHAnsi"/>
                <w:b/>
                <w:sz w:val="20"/>
                <w:szCs w:val="28"/>
              </w:rPr>
            </w:pPr>
            <w:r>
              <w:rPr>
                <w:rFonts w:asciiTheme="minorHAnsi" w:hAnsiTheme="minorHAnsi"/>
                <w:b/>
                <w:sz w:val="20"/>
              </w:rPr>
              <w:t>Dates</w:t>
            </w:r>
          </w:p>
        </w:tc>
      </w:tr>
      <w:tr w:rsidR="00620CA1" w:rsidRPr="002C1797" w14:paraId="3A495FDC" w14:textId="77777777" w:rsidTr="00DB3032">
        <w:tc>
          <w:tcPr>
            <w:tcW w:w="3164" w:type="dxa"/>
            <w:shd w:val="clear" w:color="auto" w:fill="auto"/>
          </w:tcPr>
          <w:p w14:paraId="5350AED9" w14:textId="77777777" w:rsidR="00620CA1" w:rsidRPr="002C1797" w:rsidRDefault="00620CA1" w:rsidP="00DB3032">
            <w:pPr>
              <w:spacing w:after="240" w:line="276" w:lineRule="auto"/>
              <w:rPr>
                <w:rFonts w:asciiTheme="minorHAnsi" w:hAnsiTheme="minorHAnsi" w:cstheme="minorHAnsi"/>
                <w:b/>
                <w:szCs w:val="28"/>
              </w:rPr>
            </w:pPr>
          </w:p>
        </w:tc>
        <w:tc>
          <w:tcPr>
            <w:tcW w:w="5053" w:type="dxa"/>
            <w:shd w:val="clear" w:color="auto" w:fill="auto"/>
          </w:tcPr>
          <w:p w14:paraId="595091F9" w14:textId="77777777" w:rsidR="00620CA1" w:rsidRPr="002C1797" w:rsidRDefault="00620CA1" w:rsidP="00DB3032">
            <w:pPr>
              <w:spacing w:after="240" w:line="276" w:lineRule="auto"/>
              <w:rPr>
                <w:rFonts w:asciiTheme="minorHAnsi" w:hAnsiTheme="minorHAnsi" w:cstheme="minorHAnsi"/>
                <w:b/>
                <w:szCs w:val="28"/>
              </w:rPr>
            </w:pPr>
          </w:p>
        </w:tc>
        <w:tc>
          <w:tcPr>
            <w:tcW w:w="1276" w:type="dxa"/>
            <w:shd w:val="clear" w:color="auto" w:fill="auto"/>
          </w:tcPr>
          <w:p w14:paraId="02FCE0D1"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1A5F43EB" w14:textId="77777777" w:rsidTr="00DB3032">
        <w:tc>
          <w:tcPr>
            <w:tcW w:w="3164" w:type="dxa"/>
            <w:shd w:val="clear" w:color="auto" w:fill="auto"/>
          </w:tcPr>
          <w:p w14:paraId="2BEF3BAA" w14:textId="77777777" w:rsidR="00620CA1" w:rsidRPr="002C1797" w:rsidRDefault="00620CA1" w:rsidP="00DB3032">
            <w:pPr>
              <w:spacing w:after="240" w:line="276" w:lineRule="auto"/>
              <w:rPr>
                <w:rFonts w:asciiTheme="minorHAnsi" w:hAnsiTheme="minorHAnsi" w:cstheme="minorHAnsi"/>
                <w:b/>
                <w:szCs w:val="28"/>
              </w:rPr>
            </w:pPr>
          </w:p>
        </w:tc>
        <w:tc>
          <w:tcPr>
            <w:tcW w:w="5053" w:type="dxa"/>
            <w:shd w:val="clear" w:color="auto" w:fill="auto"/>
          </w:tcPr>
          <w:p w14:paraId="13D0B0D8" w14:textId="77777777" w:rsidR="00620CA1" w:rsidRPr="002C1797" w:rsidRDefault="00620CA1" w:rsidP="00DB3032">
            <w:pPr>
              <w:spacing w:after="240" w:line="276" w:lineRule="auto"/>
              <w:rPr>
                <w:rFonts w:asciiTheme="minorHAnsi" w:hAnsiTheme="minorHAnsi" w:cstheme="minorHAnsi"/>
                <w:b/>
                <w:szCs w:val="28"/>
              </w:rPr>
            </w:pPr>
          </w:p>
        </w:tc>
        <w:tc>
          <w:tcPr>
            <w:tcW w:w="1276" w:type="dxa"/>
            <w:shd w:val="clear" w:color="auto" w:fill="auto"/>
          </w:tcPr>
          <w:p w14:paraId="481CF7E7" w14:textId="77777777" w:rsidR="00620CA1" w:rsidRPr="002C1797" w:rsidRDefault="00620CA1" w:rsidP="00DB3032">
            <w:pPr>
              <w:spacing w:after="240" w:line="276" w:lineRule="auto"/>
              <w:rPr>
                <w:rFonts w:asciiTheme="minorHAnsi" w:hAnsiTheme="minorHAnsi" w:cstheme="minorHAnsi"/>
                <w:b/>
                <w:szCs w:val="28"/>
              </w:rPr>
            </w:pPr>
          </w:p>
        </w:tc>
      </w:tr>
      <w:tr w:rsidR="00620CA1" w:rsidRPr="002C1797" w14:paraId="4C997495" w14:textId="77777777" w:rsidTr="00DB3032">
        <w:tc>
          <w:tcPr>
            <w:tcW w:w="3164" w:type="dxa"/>
            <w:shd w:val="clear" w:color="auto" w:fill="auto"/>
          </w:tcPr>
          <w:p w14:paraId="53BD5088" w14:textId="77777777" w:rsidR="00620CA1" w:rsidRPr="002C1797" w:rsidRDefault="00620CA1" w:rsidP="00DB3032">
            <w:pPr>
              <w:spacing w:after="240" w:line="276" w:lineRule="auto"/>
              <w:rPr>
                <w:rFonts w:asciiTheme="minorHAnsi" w:hAnsiTheme="minorHAnsi" w:cstheme="minorHAnsi"/>
                <w:b/>
                <w:szCs w:val="28"/>
              </w:rPr>
            </w:pPr>
          </w:p>
        </w:tc>
        <w:tc>
          <w:tcPr>
            <w:tcW w:w="5053" w:type="dxa"/>
            <w:shd w:val="clear" w:color="auto" w:fill="auto"/>
          </w:tcPr>
          <w:p w14:paraId="20C75A29" w14:textId="77777777" w:rsidR="00620CA1" w:rsidRPr="002C1797" w:rsidRDefault="00620CA1" w:rsidP="00DB3032">
            <w:pPr>
              <w:spacing w:after="240" w:line="276" w:lineRule="auto"/>
              <w:rPr>
                <w:rFonts w:asciiTheme="minorHAnsi" w:hAnsiTheme="minorHAnsi" w:cstheme="minorHAnsi"/>
                <w:b/>
                <w:szCs w:val="28"/>
              </w:rPr>
            </w:pPr>
          </w:p>
        </w:tc>
        <w:tc>
          <w:tcPr>
            <w:tcW w:w="1276" w:type="dxa"/>
            <w:shd w:val="clear" w:color="auto" w:fill="auto"/>
          </w:tcPr>
          <w:p w14:paraId="1ADA87D3" w14:textId="77777777" w:rsidR="00620CA1" w:rsidRPr="002C1797" w:rsidRDefault="00620CA1" w:rsidP="00DB3032">
            <w:pPr>
              <w:spacing w:after="240" w:line="276" w:lineRule="auto"/>
              <w:rPr>
                <w:rFonts w:asciiTheme="minorHAnsi" w:hAnsiTheme="minorHAnsi" w:cstheme="minorHAnsi"/>
                <w:b/>
                <w:szCs w:val="28"/>
              </w:rPr>
            </w:pPr>
          </w:p>
        </w:tc>
      </w:tr>
    </w:tbl>
    <w:p w14:paraId="118176C1" w14:textId="5EEDE641" w:rsidR="00782661" w:rsidRPr="00E61696" w:rsidRDefault="00E75BDB">
      <w:pPr>
        <w:spacing w:after="160" w:line="259" w:lineRule="auto"/>
        <w:rPr>
          <w:rFonts w:asciiTheme="minorHAnsi" w:hAnsiTheme="minorHAnsi" w:cstheme="minorHAnsi"/>
          <w:b/>
          <w:bCs/>
          <w:i/>
          <w:iCs/>
        </w:rPr>
      </w:pPr>
      <w:r>
        <w:rPr>
          <w:rFonts w:asciiTheme="minorHAnsi" w:hAnsiTheme="minorHAnsi"/>
          <w:b/>
          <w:i/>
        </w:rPr>
        <w:t>Ce formulaire de candidature se poursuit à la page suivante.</w:t>
      </w:r>
    </w:p>
    <w:p w14:paraId="361A442F" w14:textId="019CCBEE" w:rsidR="00620CA1" w:rsidRPr="002C1797" w:rsidRDefault="00782661" w:rsidP="00782661">
      <w:pPr>
        <w:spacing w:after="160" w:line="259" w:lineRule="auto"/>
        <w:rPr>
          <w:rFonts w:asciiTheme="minorHAnsi" w:hAnsiTheme="minorHAnsi" w:cstheme="minorHAnsi"/>
          <w:b/>
          <w:bCs/>
        </w:rPr>
      </w:pPr>
      <w:r>
        <w:br w:type="page"/>
      </w:r>
      <w:r>
        <w:rPr>
          <w:rFonts w:asciiTheme="minorHAnsi" w:hAnsiTheme="minorHAnsi"/>
          <w:b/>
        </w:rPr>
        <w:lastRenderedPageBreak/>
        <w:t>Questions – Veuillez répondre à toutes les questions ci-dessous afin que votre candidature soit complète.</w:t>
      </w:r>
    </w:p>
    <w:p w14:paraId="28B68090" w14:textId="77777777" w:rsidR="00620CA1" w:rsidRPr="002C1797" w:rsidRDefault="00620CA1" w:rsidP="00620CA1">
      <w:pPr>
        <w:pStyle w:val="ListParagraph"/>
        <w:spacing w:after="0" w:line="240" w:lineRule="auto"/>
        <w:rPr>
          <w:rFonts w:cstheme="minorHAnsi"/>
          <w:i/>
          <w:iCs/>
        </w:rPr>
      </w:pPr>
    </w:p>
    <w:p w14:paraId="7C6EE4B5" w14:textId="6DFA6D72" w:rsidR="00620CA1" w:rsidRPr="002C1797" w:rsidRDefault="00620CA1" w:rsidP="00620CA1">
      <w:pPr>
        <w:pStyle w:val="ListParagraph"/>
        <w:numPr>
          <w:ilvl w:val="0"/>
          <w:numId w:val="3"/>
        </w:numPr>
        <w:rPr>
          <w:rFonts w:cstheme="minorHAnsi"/>
        </w:rPr>
      </w:pPr>
      <w:r>
        <w:t>Pour quelles raisons souhaitez-vous faire partie d’un comité d’élaboration des évaluations provinciales?</w:t>
      </w:r>
    </w:p>
    <w:p w14:paraId="4548F023" w14:textId="77777777" w:rsidR="00620CA1" w:rsidRPr="002C1797" w:rsidRDefault="00620CA1" w:rsidP="00620CA1">
      <w:pPr>
        <w:pStyle w:val="ListParagraph"/>
        <w:rPr>
          <w:rFonts w:cstheme="minorHAnsi"/>
        </w:rPr>
      </w:pPr>
    </w:p>
    <w:p w14:paraId="1A313646" w14:textId="00D7B2FE" w:rsidR="00620CA1" w:rsidRPr="002C1797" w:rsidRDefault="00620CA1" w:rsidP="00620CA1">
      <w:pPr>
        <w:pStyle w:val="ListParagraph"/>
        <w:numPr>
          <w:ilvl w:val="0"/>
          <w:numId w:val="3"/>
        </w:numPr>
        <w:rPr>
          <w:rFonts w:cstheme="minorHAnsi"/>
        </w:rPr>
      </w:pPr>
      <w:r>
        <w:t xml:space="preserve">Quelles connaissances et compétences pouvez-vous apporter </w:t>
      </w:r>
      <w:r w:rsidR="00AF788F">
        <w:t xml:space="preserve">à une </w:t>
      </w:r>
      <w:r>
        <w:t>équipe d’élaboration des évaluations?</w:t>
      </w:r>
    </w:p>
    <w:p w14:paraId="6CFBE0D0" w14:textId="77777777" w:rsidR="00620CA1" w:rsidRPr="002C1797" w:rsidRDefault="00620CA1" w:rsidP="00620CA1">
      <w:pPr>
        <w:pStyle w:val="ListParagraph"/>
        <w:rPr>
          <w:rFonts w:cstheme="minorHAnsi"/>
        </w:rPr>
      </w:pPr>
    </w:p>
    <w:p w14:paraId="15EC6D0C" w14:textId="3B45B0F1" w:rsidR="00620CA1" w:rsidRPr="002C1797" w:rsidRDefault="00620CA1" w:rsidP="00620CA1">
      <w:pPr>
        <w:pStyle w:val="ListParagraph"/>
        <w:numPr>
          <w:ilvl w:val="0"/>
          <w:numId w:val="3"/>
        </w:numPr>
        <w:rPr>
          <w:rFonts w:cstheme="minorHAnsi"/>
        </w:rPr>
      </w:pPr>
      <w:r>
        <w:t>Expliquez votre approche de la résolution des problèmes lorsque vous collaborez avec d’autres pédagogues. Donnez-en des exemples.</w:t>
      </w:r>
    </w:p>
    <w:p w14:paraId="2A2024FA" w14:textId="77777777" w:rsidR="00620CA1" w:rsidRPr="002C1797" w:rsidRDefault="00620CA1" w:rsidP="00620CA1">
      <w:pPr>
        <w:pStyle w:val="ListParagraph"/>
        <w:rPr>
          <w:rFonts w:cstheme="minorHAnsi"/>
        </w:rPr>
      </w:pPr>
    </w:p>
    <w:p w14:paraId="2E374677" w14:textId="1E8BE12C" w:rsidR="00620CA1" w:rsidRPr="002C1797" w:rsidRDefault="00620CA1" w:rsidP="00620CA1">
      <w:pPr>
        <w:pStyle w:val="ListParagraph"/>
        <w:numPr>
          <w:ilvl w:val="0"/>
          <w:numId w:val="3"/>
        </w:numPr>
        <w:rPr>
          <w:rFonts w:cstheme="minorHAnsi"/>
        </w:rPr>
      </w:pPr>
      <w:r>
        <w:t xml:space="preserve">Décrivez une activité d’évaluation innovante que vous avez conçue et mise au point. Donnez des détails sur la manière dont l’évaluation des élèves s’est effectuée et dont cette activité illustre votre propre </w:t>
      </w:r>
      <w:r w:rsidR="00233A0F">
        <w:t>approche</w:t>
      </w:r>
      <w:r>
        <w:t xml:space="preserve"> de l’enseignement et de l’apprentissage.</w:t>
      </w:r>
    </w:p>
    <w:p w14:paraId="45917E40" w14:textId="77777777" w:rsidR="00782661" w:rsidRPr="002C1797" w:rsidRDefault="00782661" w:rsidP="00620CA1">
      <w:pPr>
        <w:spacing w:line="276" w:lineRule="auto"/>
        <w:rPr>
          <w:rFonts w:asciiTheme="minorHAnsi" w:hAnsiTheme="minorHAnsi" w:cstheme="minorHAnsi"/>
        </w:rPr>
      </w:pPr>
    </w:p>
    <w:sectPr w:rsidR="00782661" w:rsidRPr="002C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7FDC" w14:textId="77777777" w:rsidR="00AF2F7A" w:rsidRDefault="00AF2F7A" w:rsidP="00E61696">
      <w:r>
        <w:separator/>
      </w:r>
    </w:p>
  </w:endnote>
  <w:endnote w:type="continuationSeparator" w:id="0">
    <w:p w14:paraId="1500BA02" w14:textId="77777777" w:rsidR="00AF2F7A" w:rsidRDefault="00AF2F7A" w:rsidP="00E6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5B87" w14:textId="77777777" w:rsidR="003367F4" w:rsidRDefault="00336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89E4" w14:textId="77777777" w:rsidR="003367F4" w:rsidRDefault="00336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60A8" w14:textId="77777777" w:rsidR="003367F4" w:rsidRDefault="0033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C289B" w14:textId="77777777" w:rsidR="00AF2F7A" w:rsidRDefault="00AF2F7A" w:rsidP="00E61696">
      <w:r>
        <w:separator/>
      </w:r>
    </w:p>
  </w:footnote>
  <w:footnote w:type="continuationSeparator" w:id="0">
    <w:p w14:paraId="3C1D2937" w14:textId="77777777" w:rsidR="00AF2F7A" w:rsidRDefault="00AF2F7A" w:rsidP="00E6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6DAD" w14:textId="77777777" w:rsidR="003367F4" w:rsidRDefault="00336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7CD2" w14:textId="77777777" w:rsidR="003367F4" w:rsidRDefault="00336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E5C7" w14:textId="77777777" w:rsidR="003367F4" w:rsidRDefault="00336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ADC"/>
    <w:multiLevelType w:val="hybridMultilevel"/>
    <w:tmpl w:val="B316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33F81"/>
    <w:multiLevelType w:val="hybridMultilevel"/>
    <w:tmpl w:val="AC888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501EE9"/>
    <w:multiLevelType w:val="hybridMultilevel"/>
    <w:tmpl w:val="47029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5412569">
    <w:abstractNumId w:val="2"/>
  </w:num>
  <w:num w:numId="2" w16cid:durableId="252663553">
    <w:abstractNumId w:val="1"/>
  </w:num>
  <w:num w:numId="3" w16cid:durableId="16051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9B"/>
    <w:rsid w:val="00017FBA"/>
    <w:rsid w:val="00027AF1"/>
    <w:rsid w:val="0006598B"/>
    <w:rsid w:val="00097032"/>
    <w:rsid w:val="001E4ED5"/>
    <w:rsid w:val="00233A0F"/>
    <w:rsid w:val="00262BD2"/>
    <w:rsid w:val="00262C6C"/>
    <w:rsid w:val="002C1797"/>
    <w:rsid w:val="002C389B"/>
    <w:rsid w:val="002E39C9"/>
    <w:rsid w:val="0030142A"/>
    <w:rsid w:val="003367F4"/>
    <w:rsid w:val="00351FEA"/>
    <w:rsid w:val="003B32EE"/>
    <w:rsid w:val="004F397A"/>
    <w:rsid w:val="005171D8"/>
    <w:rsid w:val="005226AC"/>
    <w:rsid w:val="006175A4"/>
    <w:rsid w:val="00620CA1"/>
    <w:rsid w:val="00782661"/>
    <w:rsid w:val="00787EFC"/>
    <w:rsid w:val="008B16D1"/>
    <w:rsid w:val="00911021"/>
    <w:rsid w:val="00916C9D"/>
    <w:rsid w:val="00975695"/>
    <w:rsid w:val="009B76A1"/>
    <w:rsid w:val="009D1C6B"/>
    <w:rsid w:val="00A23689"/>
    <w:rsid w:val="00A35DAD"/>
    <w:rsid w:val="00A76A41"/>
    <w:rsid w:val="00A866C6"/>
    <w:rsid w:val="00AB63B1"/>
    <w:rsid w:val="00AC2EE5"/>
    <w:rsid w:val="00AF2F7A"/>
    <w:rsid w:val="00AF788F"/>
    <w:rsid w:val="00C30E02"/>
    <w:rsid w:val="00C37F57"/>
    <w:rsid w:val="00D01C8E"/>
    <w:rsid w:val="00D34442"/>
    <w:rsid w:val="00D37D6C"/>
    <w:rsid w:val="00D80C75"/>
    <w:rsid w:val="00D93194"/>
    <w:rsid w:val="00E60E02"/>
    <w:rsid w:val="00E61696"/>
    <w:rsid w:val="00E70265"/>
    <w:rsid w:val="00E75BDB"/>
    <w:rsid w:val="00ED11BF"/>
    <w:rsid w:val="00F14D0C"/>
    <w:rsid w:val="00F54342"/>
    <w:rsid w:val="00F73611"/>
    <w:rsid w:val="00FD607F"/>
    <w:rsid w:val="00FE6B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D88E"/>
  <w15:chartTrackingRefBased/>
  <w15:docId w15:val="{DB4C2DD4-494B-4A8D-BB92-0A0C6A4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9B"/>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2C389B"/>
    <w:pPr>
      <w:keepNext/>
      <w:tabs>
        <w:tab w:val="left" w:pos="720"/>
        <w:tab w:val="left" w:pos="1440"/>
      </w:tabs>
      <w:spacing w:before="240" w:after="60"/>
      <w:ind w:left="1080" w:hanging="108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389B"/>
    <w:rPr>
      <w:rFonts w:ascii="Arial" w:eastAsia="Times New Roman" w:hAnsi="Arial" w:cs="Times New Roman"/>
      <w:sz w:val="24"/>
      <w:szCs w:val="20"/>
      <w:lang w:val="fr-CA"/>
    </w:rPr>
  </w:style>
  <w:style w:type="character" w:styleId="Hyperlink">
    <w:name w:val="Hyperlink"/>
    <w:rsid w:val="002C389B"/>
    <w:rPr>
      <w:color w:val="0000FF"/>
      <w:u w:val="single"/>
    </w:rPr>
  </w:style>
  <w:style w:type="paragraph" w:customStyle="1" w:styleId="NormalIndent2">
    <w:name w:val="Normal Indent +2"/>
    <w:basedOn w:val="Normal"/>
    <w:autoRedefine/>
    <w:rsid w:val="002C389B"/>
    <w:pPr>
      <w:spacing w:after="120"/>
    </w:pPr>
    <w:rPr>
      <w:rFonts w:ascii="Arial" w:hAnsi="Arial" w:cs="Arial"/>
      <w:sz w:val="21"/>
      <w:szCs w:val="21"/>
    </w:rPr>
  </w:style>
  <w:style w:type="paragraph" w:styleId="BalloonText">
    <w:name w:val="Balloon Text"/>
    <w:basedOn w:val="Normal"/>
    <w:link w:val="BalloonTextChar"/>
    <w:uiPriority w:val="99"/>
    <w:semiHidden/>
    <w:unhideWhenUsed/>
    <w:rsid w:val="00351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EA"/>
    <w:rPr>
      <w:rFonts w:ascii="Segoe UI" w:eastAsia="Times New Roman" w:hAnsi="Segoe UI" w:cs="Segoe UI"/>
      <w:sz w:val="18"/>
      <w:szCs w:val="18"/>
      <w:lang w:val="fr-CA"/>
    </w:rPr>
  </w:style>
  <w:style w:type="character" w:styleId="CommentReference">
    <w:name w:val="annotation reference"/>
    <w:basedOn w:val="DefaultParagraphFont"/>
    <w:uiPriority w:val="99"/>
    <w:semiHidden/>
    <w:unhideWhenUsed/>
    <w:rsid w:val="00D34442"/>
    <w:rPr>
      <w:sz w:val="16"/>
      <w:szCs w:val="16"/>
    </w:rPr>
  </w:style>
  <w:style w:type="paragraph" w:styleId="CommentText">
    <w:name w:val="annotation text"/>
    <w:basedOn w:val="Normal"/>
    <w:link w:val="CommentTextChar"/>
    <w:uiPriority w:val="99"/>
    <w:semiHidden/>
    <w:unhideWhenUsed/>
    <w:rsid w:val="00D34442"/>
    <w:rPr>
      <w:sz w:val="20"/>
    </w:rPr>
  </w:style>
  <w:style w:type="character" w:customStyle="1" w:styleId="CommentTextChar">
    <w:name w:val="Comment Text Char"/>
    <w:basedOn w:val="DefaultParagraphFont"/>
    <w:link w:val="CommentText"/>
    <w:uiPriority w:val="99"/>
    <w:semiHidden/>
    <w:rsid w:val="00D34442"/>
    <w:rPr>
      <w:rFonts w:ascii="Times New Roman" w:eastAsia="Times New Roman" w:hAnsi="Times New Roman" w:cs="Times New Roman"/>
      <w:sz w:val="20"/>
      <w:szCs w:val="20"/>
      <w:lang w:val="fr-CA"/>
    </w:rPr>
  </w:style>
  <w:style w:type="paragraph" w:styleId="CommentSubject">
    <w:name w:val="annotation subject"/>
    <w:basedOn w:val="CommentText"/>
    <w:next w:val="CommentText"/>
    <w:link w:val="CommentSubjectChar"/>
    <w:uiPriority w:val="99"/>
    <w:semiHidden/>
    <w:unhideWhenUsed/>
    <w:rsid w:val="00D34442"/>
    <w:rPr>
      <w:b/>
      <w:bCs/>
    </w:rPr>
  </w:style>
  <w:style w:type="character" w:customStyle="1" w:styleId="CommentSubjectChar">
    <w:name w:val="Comment Subject Char"/>
    <w:basedOn w:val="CommentTextChar"/>
    <w:link w:val="CommentSubject"/>
    <w:uiPriority w:val="99"/>
    <w:semiHidden/>
    <w:rsid w:val="00D34442"/>
    <w:rPr>
      <w:rFonts w:ascii="Times New Roman" w:eastAsia="Times New Roman" w:hAnsi="Times New Roman" w:cs="Times New Roman"/>
      <w:b/>
      <w:bCs/>
      <w:sz w:val="20"/>
      <w:szCs w:val="20"/>
      <w:lang w:val="fr-CA"/>
    </w:rPr>
  </w:style>
  <w:style w:type="character" w:styleId="Strong">
    <w:name w:val="Strong"/>
    <w:qFormat/>
    <w:rsid w:val="00620CA1"/>
    <w:rPr>
      <w:b/>
      <w:bCs/>
    </w:rPr>
  </w:style>
  <w:style w:type="paragraph" w:styleId="ListParagraph">
    <w:name w:val="List Paragraph"/>
    <w:aliases w:val="BN 1"/>
    <w:basedOn w:val="Normal"/>
    <w:uiPriority w:val="34"/>
    <w:qFormat/>
    <w:rsid w:val="00620CA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E75BDB"/>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61696"/>
    <w:pPr>
      <w:tabs>
        <w:tab w:val="center" w:pos="4680"/>
        <w:tab w:val="right" w:pos="9360"/>
      </w:tabs>
    </w:pPr>
  </w:style>
  <w:style w:type="character" w:customStyle="1" w:styleId="HeaderChar">
    <w:name w:val="Header Char"/>
    <w:basedOn w:val="DefaultParagraphFont"/>
    <w:link w:val="Header"/>
    <w:uiPriority w:val="99"/>
    <w:rsid w:val="00E61696"/>
    <w:rPr>
      <w:rFonts w:ascii="Times New Roman" w:eastAsia="Times New Roman" w:hAnsi="Times New Roman" w:cs="Times New Roman"/>
      <w:sz w:val="24"/>
      <w:szCs w:val="20"/>
      <w:lang w:val="fr-CA"/>
    </w:rPr>
  </w:style>
  <w:style w:type="paragraph" w:styleId="Footer">
    <w:name w:val="footer"/>
    <w:basedOn w:val="Normal"/>
    <w:link w:val="FooterChar"/>
    <w:uiPriority w:val="99"/>
    <w:unhideWhenUsed/>
    <w:rsid w:val="00E61696"/>
    <w:pPr>
      <w:tabs>
        <w:tab w:val="center" w:pos="4680"/>
        <w:tab w:val="right" w:pos="9360"/>
      </w:tabs>
    </w:pPr>
  </w:style>
  <w:style w:type="character" w:customStyle="1" w:styleId="FooterChar">
    <w:name w:val="Footer Char"/>
    <w:basedOn w:val="DefaultParagraphFont"/>
    <w:link w:val="Footer"/>
    <w:uiPriority w:val="99"/>
    <w:rsid w:val="00E61696"/>
    <w:rPr>
      <w:rFonts w:ascii="Times New Roman" w:eastAsia="Times New Roman" w:hAnsi="Times New Roman" w:cs="Times New Roman"/>
      <w:sz w:val="24"/>
      <w:szCs w:val="20"/>
      <w:lang w:val="fr-CA"/>
    </w:rPr>
  </w:style>
  <w:style w:type="character" w:styleId="UnresolvedMention">
    <w:name w:val="Unresolved Mention"/>
    <w:basedOn w:val="DefaultParagraphFont"/>
    <w:uiPriority w:val="99"/>
    <w:semiHidden/>
    <w:unhideWhenUsed/>
    <w:rsid w:val="00D0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MacLeod@gov.b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E023-8D23-476E-8A8C-34E5D44C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Chambon, Thierry ECC:EX</dc:creator>
  <cp:keywords/>
  <dc:description/>
  <cp:lastModifiedBy>Chambon, Thierry ECC:EX</cp:lastModifiedBy>
  <cp:revision>2</cp:revision>
  <dcterms:created xsi:type="dcterms:W3CDTF">2025-01-22T21:33:00Z</dcterms:created>
  <dcterms:modified xsi:type="dcterms:W3CDTF">2025-01-22T21:33:00Z</dcterms:modified>
</cp:coreProperties>
</file>